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1AC52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</w:p>
    <w:p w14:paraId="205318C4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</w:p>
    <w:p w14:paraId="2CA6888F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《宠物托运智能服务系统》</w:t>
      </w:r>
    </w:p>
    <w:p w14:paraId="796D8574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4A7D1D94"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详细设计说明书：</w:t>
      </w:r>
      <w:r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  <w:t>智能客服模块</w:t>
      </w:r>
    </w:p>
    <w:p w14:paraId="63965775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227B193F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1BCF9C3A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课    程：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软件工程实训      </w:t>
      </w:r>
    </w:p>
    <w:p w14:paraId="223F7641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队    伍：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深藏Blue        </w:t>
      </w:r>
    </w:p>
    <w:p w14:paraId="1008AA5B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项目名称：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GoGoPet         </w:t>
      </w:r>
    </w:p>
    <w:p w14:paraId="3C9E367C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指导老师：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 石秀金         </w:t>
      </w:r>
    </w:p>
    <w:p w14:paraId="0F294DDC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成    员：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皮  超 221310417    </w:t>
      </w:r>
    </w:p>
    <w:p w14:paraId="719C16FC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赵鑫奕 221310109    </w:t>
      </w:r>
    </w:p>
    <w:p w14:paraId="6A66AEBA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张钰龙 221310131    </w:t>
      </w:r>
    </w:p>
    <w:p w14:paraId="45DFA821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李佳慧 221310203    </w:t>
      </w:r>
    </w:p>
    <w:p w14:paraId="2F8EA00C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丛梓璇 221310201    </w:t>
      </w:r>
    </w:p>
    <w:p w14:paraId="16DAA403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7A476D9A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版本号V1.0</w:t>
      </w:r>
    </w:p>
    <w:p w14:paraId="33FA7965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2025年4月2日</w:t>
      </w:r>
    </w:p>
    <w:p w14:paraId="788B27C4">
      <w:pPr>
        <w:widowControl/>
        <w:jc w:val="left"/>
        <w:rPr>
          <w:rFonts w:hint="eastAsia"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br w:type="page"/>
      </w:r>
    </w:p>
    <w:p w14:paraId="1AA3E180">
      <w:pPr>
        <w:pStyle w:val="46"/>
        <w:rPr>
          <w:rFonts w:hint="eastAsia"/>
        </w:rPr>
      </w:pPr>
      <w:r>
        <w:rPr>
          <w:rFonts w:hint="eastAsia"/>
        </w:rPr>
        <w:t>1 引言</w:t>
      </w:r>
    </w:p>
    <w:p w14:paraId="0ABDF57E">
      <w:pPr>
        <w:pStyle w:val="48"/>
      </w:pPr>
      <w:r>
        <w:rPr>
          <w:rFonts w:hint="eastAsia"/>
        </w:rPr>
        <w:t>1.1 编写目的</w:t>
      </w:r>
    </w:p>
    <w:p w14:paraId="7BB3B62F">
      <w:pPr>
        <w:pStyle w:val="44"/>
        <w:rPr>
          <w:rFonts w:hint="eastAsia"/>
        </w:rPr>
      </w:pPr>
      <w:r>
        <w:t>本详细设计说明书用于指导</w:t>
      </w:r>
      <w:r>
        <w:rPr>
          <w:rFonts w:hint="eastAsia"/>
          <w:b/>
          <w:bCs/>
          <w:lang w:val="en-US" w:eastAsia="zh-CN"/>
        </w:rPr>
        <w:t>智能客服</w:t>
      </w:r>
      <w:r>
        <w:rPr>
          <w:b/>
          <w:bCs/>
        </w:rPr>
        <w:t>模块</w:t>
      </w:r>
      <w:r>
        <w:t>的开发与实现，确保开发人员能够按照规范进行编码，同时为测试人员提供参考依据。本文档适用于开发人员、测试人员及相关项目成员。</w:t>
      </w:r>
    </w:p>
    <w:p w14:paraId="38973A89">
      <w:pPr>
        <w:pStyle w:val="48"/>
        <w:rPr>
          <w:rFonts w:hint="eastAsia"/>
        </w:rPr>
      </w:pPr>
      <w:r>
        <w:rPr>
          <w:rFonts w:hint="eastAsia"/>
        </w:rPr>
        <w:t>1.2 项目概述</w:t>
      </w:r>
    </w:p>
    <w:p w14:paraId="41595CF7">
      <w:pPr>
        <w:pStyle w:val="44"/>
        <w:rPr>
          <w:rFonts w:hint="eastAsia"/>
        </w:rPr>
      </w:pPr>
      <w:r>
        <w:rPr>
          <w:rFonts w:hint="eastAsia"/>
          <w:lang w:val="en-US" w:eastAsia="zh-CN"/>
        </w:rPr>
        <w:t>智能客服</w:t>
      </w:r>
      <w:r>
        <w:t>模块是</w:t>
      </w:r>
      <w:r>
        <w:rPr>
          <w:b/>
          <w:bCs/>
        </w:rPr>
        <w:t>宠物托运智能服务系统</w:t>
      </w:r>
      <w:r>
        <w:t>的重要组成部分，旨在</w:t>
      </w:r>
      <w:r>
        <w:rPr>
          <w:rFonts w:hint="eastAsia"/>
        </w:rPr>
        <w:t>为用户提供高效、智能的问答支持，帮助用户快速获取托运相关信息。本模块结合 LLM（大语言模型）与 RAG（检索增强生成）技术，支持自然语言交互，使用户能够通过对话方式获得精准答案。其核心功能包括实时问题解答、知识库支持、个性化推荐、多轮对话能力、突发状况应对以及多端支持。通过提供智能化的客服体验，该模块不仅提升了用户的满意度和信任度，还有效降低了人工客服的工作负担，推动宠物托运服务向更加智能、高效的方向发展。</w:t>
      </w:r>
    </w:p>
    <w:p w14:paraId="253B68F5">
      <w:pPr>
        <w:pStyle w:val="48"/>
        <w:rPr>
          <w:rFonts w:hint="eastAsia"/>
        </w:rPr>
      </w:pPr>
      <w:r>
        <w:rPr>
          <w:rFonts w:hint="eastAsia"/>
        </w:rPr>
        <w:t>1.3 术语定义</w:t>
      </w:r>
    </w:p>
    <w:p w14:paraId="706A4294">
      <w:pPr>
        <w:pStyle w:val="11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术语表</w:t>
      </w:r>
    </w:p>
    <w:tbl>
      <w:tblPr>
        <w:tblStyle w:val="53"/>
        <w:tblpPr w:leftFromText="180" w:rightFromText="180" w:vertAnchor="text" w:horzAnchor="page" w:tblpX="1795" w:tblpY="303"/>
        <w:tblOverlap w:val="never"/>
        <w:tblW w:w="0" w:type="auto"/>
        <w:tblInd w:w="0" w:type="dxa"/>
        <w:tblBorders>
          <w:top w:val="single" w:color="E97132" w:themeColor="accent2" w:sz="4" w:space="0"/>
          <w:left w:val="none" w:color="auto" w:sz="0" w:space="0"/>
          <w:bottom w:val="single" w:color="E97132" w:themeColor="accent2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5767"/>
      </w:tblGrid>
      <w:tr w14:paraId="2B1D847D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tcBorders>
              <w:bottom w:val="single" w:color="E97132" w:themeColor="accent2" w:sz="4" w:space="0"/>
              <w:insideH w:val="single" w:sz="4" w:space="0"/>
            </w:tcBorders>
          </w:tcPr>
          <w:p w14:paraId="6F2DD7B9">
            <w:pPr>
              <w:pStyle w:val="44"/>
              <w:ind w:firstLine="0" w:firstLineChars="0"/>
              <w:jc w:val="center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rFonts w:hint="eastAsia"/>
                <w:b/>
                <w:bCs/>
                <w:color w:val="C04F15" w:themeColor="accent2" w:themeShade="BF"/>
              </w:rPr>
              <w:t>术语/缩写</w:t>
            </w:r>
          </w:p>
        </w:tc>
        <w:tc>
          <w:tcPr>
            <w:tcW w:w="5767" w:type="dxa"/>
            <w:tcBorders>
              <w:bottom w:val="single" w:color="E97132" w:themeColor="accent2" w:sz="4" w:space="0"/>
              <w:insideH w:val="single" w:sz="4" w:space="0"/>
            </w:tcBorders>
          </w:tcPr>
          <w:p w14:paraId="0DD49BF6">
            <w:pPr>
              <w:pStyle w:val="44"/>
              <w:ind w:firstLine="482"/>
              <w:jc w:val="center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rFonts w:hint="eastAsia"/>
                <w:b/>
                <w:bCs/>
                <w:color w:val="C04F15" w:themeColor="accent2" w:themeShade="BF"/>
              </w:rPr>
              <w:t>定义</w:t>
            </w:r>
          </w:p>
        </w:tc>
      </w:tr>
      <w:tr w14:paraId="6EE6CB88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shd w:val="clear" w:color="auto" w:fill="FAE2D5" w:themeFill="accent2" w:themeFillTint="33"/>
          </w:tcPr>
          <w:p w14:paraId="4C7C4D39">
            <w:pPr>
              <w:pStyle w:val="44"/>
              <w:ind w:firstLine="482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b/>
                <w:bCs/>
                <w:color w:val="C04F15" w:themeColor="accent2" w:themeShade="BF"/>
              </w:rPr>
              <w:t>用户</w:t>
            </w:r>
          </w:p>
        </w:tc>
        <w:tc>
          <w:tcPr>
            <w:tcW w:w="5767" w:type="dxa"/>
            <w:shd w:val="clear" w:color="auto" w:fill="FAE2D5" w:themeFill="accent2" w:themeFillTint="33"/>
          </w:tcPr>
          <w:p w14:paraId="074A1F4B">
            <w:pPr>
              <w:pStyle w:val="44"/>
              <w:ind w:firstLine="0" w:firstLineChars="0"/>
              <w:rPr>
                <w:rFonts w:hint="eastAsia"/>
                <w:color w:val="C04F15" w:themeColor="accent2" w:themeShade="BF"/>
              </w:rPr>
            </w:pPr>
            <w:r>
              <w:rPr>
                <w:color w:val="C04F15" w:themeColor="accent2" w:themeShade="BF"/>
              </w:rPr>
              <w:t>使用系统的注册用户。</w:t>
            </w:r>
          </w:p>
        </w:tc>
      </w:tr>
      <w:tr w14:paraId="2E6CAA45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</w:tcPr>
          <w:p w14:paraId="393D7077">
            <w:pPr>
              <w:pStyle w:val="44"/>
              <w:ind w:firstLine="482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rFonts w:hint="eastAsia"/>
                <w:b/>
                <w:bCs/>
                <w:color w:val="C04F15" w:themeColor="accent2" w:themeShade="BF"/>
              </w:rPr>
              <w:t>LLM</w:t>
            </w:r>
          </w:p>
          <w:p w14:paraId="649CEC8C">
            <w:pPr>
              <w:pStyle w:val="44"/>
              <w:ind w:firstLine="482"/>
              <w:rPr>
                <w:rFonts w:hint="eastAsia" w:eastAsia="宋体"/>
                <w:b/>
                <w:bCs/>
                <w:color w:val="C04F15" w:themeColor="accent2" w:themeShade="BF"/>
                <w:lang w:eastAsia="zh-CN"/>
              </w:rPr>
            </w:pPr>
            <w:r>
              <w:rPr>
                <w:rFonts w:hint="eastAsia"/>
                <w:b/>
                <w:bCs/>
                <w:color w:val="C04F15" w:themeColor="accent2" w:themeShade="BF"/>
                <w:sz w:val="22"/>
                <w:szCs w:val="22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C04F15" w:themeColor="accent2" w:themeShade="BF"/>
                <w:sz w:val="22"/>
                <w:szCs w:val="22"/>
              </w:rPr>
              <w:t>Large Language Model</w:t>
            </w:r>
            <w:r>
              <w:rPr>
                <w:rFonts w:hint="eastAsia"/>
                <w:b/>
                <w:bCs/>
                <w:color w:val="C04F15" w:themeColor="accent2" w:themeShade="BF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5767" w:type="dxa"/>
          </w:tcPr>
          <w:p w14:paraId="5F7C7C16">
            <w:pPr>
              <w:pStyle w:val="44"/>
              <w:ind w:firstLine="0" w:firstLineChars="0"/>
              <w:rPr>
                <w:rFonts w:hint="eastAsia"/>
                <w:color w:val="C04F15" w:themeColor="accent2" w:themeShade="BF"/>
              </w:rPr>
            </w:pPr>
            <w:r>
              <w:rPr>
                <w:rFonts w:hint="eastAsia"/>
                <w:color w:val="C04F15" w:themeColor="accent2" w:themeShade="BF"/>
              </w:rPr>
              <w:t>大语言模型，基于深度学习的自然语言处理技术，能够理解和生成类似人类的文本。</w:t>
            </w:r>
          </w:p>
        </w:tc>
      </w:tr>
      <w:tr w14:paraId="09ECE6DB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shd w:val="clear" w:color="auto" w:fill="FAE2D5" w:themeFill="accent2" w:themeFillTint="33"/>
          </w:tcPr>
          <w:p w14:paraId="4F5CC9B2">
            <w:pPr>
              <w:pStyle w:val="44"/>
              <w:ind w:firstLine="482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rFonts w:hint="eastAsia"/>
                <w:b/>
                <w:bCs/>
                <w:color w:val="C04F15" w:themeColor="accent2" w:themeShade="BF"/>
              </w:rPr>
              <w:t>RAG（Retrieval-Augmented Generation）</w:t>
            </w:r>
          </w:p>
        </w:tc>
        <w:tc>
          <w:tcPr>
            <w:tcW w:w="5767" w:type="dxa"/>
            <w:shd w:val="clear" w:color="auto" w:fill="FAE2D5" w:themeFill="accent2" w:themeFillTint="33"/>
          </w:tcPr>
          <w:p w14:paraId="1CE7F747">
            <w:pPr>
              <w:pStyle w:val="44"/>
              <w:ind w:firstLine="0" w:firstLineChars="0"/>
              <w:rPr>
                <w:rFonts w:hint="eastAsia"/>
                <w:color w:val="C04F15" w:themeColor="accent2" w:themeShade="BF"/>
              </w:rPr>
            </w:pPr>
            <w:r>
              <w:rPr>
                <w:rFonts w:hint="eastAsia"/>
                <w:color w:val="C04F15" w:themeColor="accent2" w:themeShade="BF"/>
              </w:rPr>
              <w:t>检索增强生成技术，通过结合知识库检索和语言模型生成，提高回答的准确性和专业性。</w:t>
            </w:r>
          </w:p>
        </w:tc>
      </w:tr>
      <w:tr w14:paraId="69E7DEFF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</w:tcPr>
          <w:p w14:paraId="61C64978">
            <w:pPr>
              <w:pStyle w:val="44"/>
              <w:ind w:firstLine="0" w:firstLineChars="0"/>
              <w:rPr>
                <w:rFonts w:hint="eastAsia" w:eastAsia="宋体"/>
                <w:b w:val="0"/>
                <w:bCs w:val="0"/>
                <w:color w:val="C04F15" w:themeColor="accent2" w:themeShade="BF"/>
                <w:lang w:eastAsia="zh-CN"/>
              </w:rPr>
            </w:pPr>
            <w:r>
              <w:rPr>
                <w:rFonts w:hint="eastAsia"/>
                <w:b w:val="0"/>
                <w:bCs w:val="0"/>
                <w:color w:val="C04F15" w:themeColor="accent2" w:themeShade="BF"/>
                <w:lang w:val="en-US" w:eastAsia="zh-CN"/>
              </w:rPr>
              <w:t>知识库</w:t>
            </w:r>
          </w:p>
        </w:tc>
        <w:tc>
          <w:tcPr>
            <w:tcW w:w="5767" w:type="dxa"/>
          </w:tcPr>
          <w:p w14:paraId="1C2BF724">
            <w:pPr>
              <w:pStyle w:val="44"/>
              <w:ind w:firstLine="0" w:firstLineChars="0"/>
              <w:rPr>
                <w:color w:val="C04F15" w:themeColor="accent2" w:themeShade="BF"/>
              </w:rPr>
            </w:pPr>
            <w:r>
              <w:rPr>
                <w:rFonts w:hint="eastAsia"/>
                <w:color w:val="C04F15" w:themeColor="accent2" w:themeShade="BF"/>
              </w:rPr>
              <w:t>由管理员上传的行业相关资料（如托运政策、公司内部规章等），用于支持智能客服回答用户问题。</w:t>
            </w:r>
          </w:p>
        </w:tc>
      </w:tr>
      <w:tr w14:paraId="4C766EAB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</w:tcPr>
          <w:p w14:paraId="174765D3">
            <w:pPr>
              <w:pStyle w:val="44"/>
              <w:ind w:firstLine="0" w:firstLineChars="0"/>
              <w:rPr>
                <w:b w:val="0"/>
                <w:bCs w:val="0"/>
                <w:color w:val="C04F15" w:themeColor="accent2" w:themeShade="BF"/>
              </w:rPr>
            </w:pPr>
            <w:r>
              <w:rPr>
                <w:rFonts w:hint="eastAsia"/>
                <w:b w:val="0"/>
                <w:bCs w:val="0"/>
                <w:color w:val="C04F15" w:themeColor="accent2" w:themeShade="BF"/>
              </w:rPr>
              <w:t>FAQ（Frequently Asked Questions）</w:t>
            </w:r>
          </w:p>
        </w:tc>
        <w:tc>
          <w:tcPr>
            <w:tcW w:w="5767" w:type="dxa"/>
          </w:tcPr>
          <w:p w14:paraId="3A35F263">
            <w:pPr>
              <w:pStyle w:val="44"/>
              <w:ind w:firstLine="0" w:firstLineChars="0"/>
              <w:rPr>
                <w:color w:val="C04F15" w:themeColor="accent2" w:themeShade="BF"/>
              </w:rPr>
            </w:pPr>
            <w:r>
              <w:rPr>
                <w:rFonts w:hint="eastAsia"/>
                <w:color w:val="C04F15" w:themeColor="accent2" w:themeShade="BF"/>
              </w:rPr>
              <w:t>常见问题库，系统预设的高频问题及其标准答案，便于快速解答用户常见疑问。</w:t>
            </w:r>
          </w:p>
        </w:tc>
      </w:tr>
      <w:tr w14:paraId="579A40F5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</w:tcPr>
          <w:p w14:paraId="2F9A8AE6">
            <w:pPr>
              <w:pStyle w:val="44"/>
              <w:ind w:firstLine="0" w:firstLineChars="0"/>
              <w:rPr>
                <w:rFonts w:hint="default" w:eastAsia="宋体"/>
                <w:b w:val="0"/>
                <w:bCs w:val="0"/>
                <w:color w:val="C04F15" w:themeColor="accent2" w:themeShade="BF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4F15" w:themeColor="accent2" w:themeShade="BF"/>
                <w:lang w:val="en-US" w:eastAsia="zh-CN"/>
              </w:rPr>
              <w:t>智能客服模块</w:t>
            </w:r>
          </w:p>
        </w:tc>
        <w:tc>
          <w:tcPr>
            <w:tcW w:w="5767" w:type="dxa"/>
          </w:tcPr>
          <w:p w14:paraId="6ABB0972">
            <w:pPr>
              <w:pStyle w:val="44"/>
              <w:ind w:firstLine="0" w:firstLineChars="0"/>
              <w:rPr>
                <w:rFonts w:hint="default" w:eastAsia="宋体"/>
                <w:color w:val="C04F15" w:themeColor="accent2" w:themeShade="BF"/>
                <w:lang w:val="en-US" w:eastAsia="zh-CN"/>
              </w:rPr>
            </w:pPr>
            <w:r>
              <w:rPr>
                <w:color w:val="C04F15" w:themeColor="accent2" w:themeShade="BF"/>
              </w:rPr>
              <w:t>本系统中提供</w:t>
            </w:r>
            <w:r>
              <w:rPr>
                <w:rFonts w:hint="eastAsia"/>
                <w:color w:val="C04F15" w:themeColor="accent2" w:themeShade="BF"/>
                <w:lang w:val="en-US" w:eastAsia="zh-CN"/>
              </w:rPr>
              <w:t>问答支持的模块，帮助用户快速获取托运相关信息。</w:t>
            </w:r>
          </w:p>
        </w:tc>
      </w:tr>
    </w:tbl>
    <w:p w14:paraId="068E8FCB">
      <w:pPr>
        <w:pStyle w:val="48"/>
        <w:rPr>
          <w:rFonts w:hint="eastAsia"/>
        </w:rPr>
      </w:pPr>
      <w:r>
        <w:rPr>
          <w:rFonts w:hint="eastAsia"/>
        </w:rPr>
        <w:t>1.4 参考资料</w:t>
      </w:r>
    </w:p>
    <w:p w14:paraId="5CC6B62F">
      <w:pPr>
        <w:pStyle w:val="44"/>
        <w:numPr>
          <w:ilvl w:val="0"/>
          <w:numId w:val="1"/>
        </w:numPr>
        <w:ind w:firstLineChars="0"/>
      </w:pPr>
      <w:r>
        <w:t>《需求</w:t>
      </w:r>
      <w:r>
        <w:rPr>
          <w:rFonts w:hint="eastAsia"/>
        </w:rPr>
        <w:t>规格</w:t>
      </w:r>
      <w:r>
        <w:t>说明书》</w:t>
      </w:r>
    </w:p>
    <w:p w14:paraId="43981144">
      <w:pPr>
        <w:pStyle w:val="44"/>
        <w:numPr>
          <w:ilvl w:val="0"/>
          <w:numId w:val="1"/>
        </w:numPr>
        <w:ind w:firstLineChars="0"/>
      </w:pPr>
      <w:r>
        <w:t>《概要设计说明书》</w:t>
      </w:r>
    </w:p>
    <w:p w14:paraId="33E67C7C">
      <w:pPr>
        <w:pStyle w:val="4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《数据库设计说明书》</w:t>
      </w:r>
    </w:p>
    <w:p w14:paraId="1E68FE5D"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br w:type="page"/>
      </w:r>
    </w:p>
    <w:p w14:paraId="31C2C3B5">
      <w:pPr>
        <w:pStyle w:val="46"/>
      </w:pPr>
      <w:r>
        <w:rPr>
          <w:rFonts w:hint="eastAsia"/>
        </w:rPr>
        <w:t>2 系统概述</w:t>
      </w:r>
    </w:p>
    <w:p w14:paraId="72D5D9B1">
      <w:pPr>
        <w:pStyle w:val="48"/>
      </w:pPr>
      <w:r>
        <w:rPr>
          <w:rFonts w:hint="eastAsia"/>
        </w:rPr>
        <w:t>2.1 系统架构</w:t>
      </w:r>
    </w:p>
    <w:p w14:paraId="251AD2BD">
      <w:pPr>
        <w:pStyle w:val="44"/>
        <w:ind w:firstLine="482"/>
      </w:pPr>
      <w:r>
        <w:rPr>
          <w:rFonts w:hint="eastAsia"/>
          <w:b/>
          <w:bCs/>
          <w:lang w:val="en-US" w:eastAsia="zh-CN"/>
        </w:rPr>
        <w:t>智能客服</w:t>
      </w:r>
      <w:r>
        <w:rPr>
          <w:b/>
          <w:bCs/>
        </w:rPr>
        <w:t>模块</w:t>
      </w:r>
      <w:r>
        <w:t>作为</w:t>
      </w:r>
      <w:r>
        <w:rPr>
          <w:b/>
          <w:bCs/>
        </w:rPr>
        <w:t>宠物托运智能服务系统</w:t>
      </w:r>
      <w:r>
        <w:t xml:space="preserve">的子模块，前端采用 </w:t>
      </w:r>
      <w:r>
        <w:rPr>
          <w:b/>
          <w:bCs/>
        </w:rPr>
        <w:t>Vue 3 + Vite + Ant Design Vue</w:t>
      </w:r>
      <w:r>
        <w:t xml:space="preserve"> 进行界面开发，后端基于 </w:t>
      </w:r>
      <w:r>
        <w:rPr>
          <w:b/>
          <w:bCs/>
        </w:rPr>
        <w:t>Spring Boot + MyBatis Plus + MySQL</w:t>
      </w:r>
      <w:r>
        <w:t xml:space="preserve"> 进行数据存储和接口提供。数据通过 </w:t>
      </w:r>
      <w:r>
        <w:rPr>
          <w:b/>
          <w:bCs/>
        </w:rPr>
        <w:t>RESTful API</w:t>
      </w:r>
      <w:r>
        <w:t xml:space="preserve"> 进行交互，</w:t>
      </w:r>
      <w:r>
        <w:rPr>
          <w:rFonts w:hint="eastAsia"/>
        </w:rPr>
        <w:t xml:space="preserve">并结合 </w:t>
      </w:r>
      <w:r>
        <w:rPr>
          <w:rFonts w:hint="eastAsia"/>
          <w:b/>
          <w:bCs/>
        </w:rPr>
        <w:t>LLM</w:t>
      </w:r>
      <w:r>
        <w:rPr>
          <w:rFonts w:hint="eastAsia"/>
        </w:rPr>
        <w:t xml:space="preserve"> 与 </w:t>
      </w:r>
      <w:r>
        <w:rPr>
          <w:rFonts w:hint="eastAsia"/>
          <w:b/>
          <w:bCs/>
        </w:rPr>
        <w:t>RAG</w:t>
      </w:r>
      <w:r>
        <w:rPr>
          <w:rFonts w:hint="eastAsia"/>
        </w:rPr>
        <w:t xml:space="preserve"> 技术，实现智能问答功能。采用 </w:t>
      </w:r>
      <w:r>
        <w:rPr>
          <w:rFonts w:hint="eastAsia"/>
          <w:b/>
          <w:bCs/>
        </w:rPr>
        <w:t>JWT</w:t>
      </w:r>
      <w:r>
        <w:rPr>
          <w:rFonts w:hint="eastAsia"/>
        </w:rPr>
        <w:t xml:space="preserve"> 进行身份验证，</w:t>
      </w:r>
      <w:r>
        <w:rPr>
          <w:rFonts w:hint="eastAsia"/>
          <w:lang w:eastAsia="zh-CN"/>
        </w:rPr>
        <w:t>在</w:t>
      </w:r>
      <w:r>
        <w:rPr>
          <w:rFonts w:hint="eastAsia"/>
        </w:rPr>
        <w:t>确保用户数据安全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同时，</w:t>
      </w:r>
      <w:r>
        <w:rPr>
          <w:rFonts w:hint="eastAsia"/>
        </w:rPr>
        <w:t>提供</w:t>
      </w:r>
      <w:r>
        <w:rPr>
          <w:rFonts w:hint="eastAsia"/>
          <w:lang w:val="en-US" w:eastAsia="zh-CN"/>
        </w:rPr>
        <w:t>更具有针对性的</w:t>
      </w:r>
      <w:r>
        <w:rPr>
          <w:rFonts w:hint="eastAsia"/>
        </w:rPr>
        <w:t>智能客服体验。</w:t>
      </w:r>
    </w:p>
    <w:p w14:paraId="11135443">
      <w:pPr>
        <w:pStyle w:val="44"/>
        <w:rPr>
          <w:rFonts w:hint="eastAsia"/>
        </w:rPr>
      </w:pPr>
      <w:r>
        <w:t>本模块依赖于用户管理模块，用户必须登录后</w:t>
      </w:r>
      <w:r>
        <w:rPr>
          <w:rFonts w:hint="eastAsia"/>
          <w:lang w:val="en-US" w:eastAsia="zh-CN"/>
        </w:rPr>
        <w:t>才能询问客服</w:t>
      </w:r>
      <w:r>
        <w:t>，确保</w:t>
      </w:r>
      <w:r>
        <w:rPr>
          <w:rFonts w:hint="eastAsia"/>
          <w:lang w:val="en-US" w:eastAsia="zh-CN"/>
        </w:rPr>
        <w:t>对话</w:t>
      </w:r>
      <w:r>
        <w:t>的</w:t>
      </w:r>
      <w:r>
        <w:rPr>
          <w:rFonts w:hint="eastAsia"/>
          <w:lang w:val="en-US" w:eastAsia="zh-CN"/>
        </w:rPr>
        <w:t>安全性</w:t>
      </w:r>
      <w:r>
        <w:t>。系统架构如</w:t>
      </w:r>
      <w:r>
        <w:rPr>
          <w:rFonts w:hint="eastAsia"/>
        </w:rPr>
        <w:t>图1</w:t>
      </w:r>
      <w:r>
        <w:t>所示</w:t>
      </w:r>
      <w:r>
        <w:rPr>
          <w:rFonts w:hint="eastAsia"/>
        </w:rPr>
        <w:t>。</w:t>
      </w:r>
    </w:p>
    <w:p w14:paraId="55EFCE11">
      <w:pPr>
        <w:pStyle w:val="44"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87650" cy="4614545"/>
            <wp:effectExtent l="0" t="0" r="3175" b="5080"/>
            <wp:docPr id="7" name="图片 7" descr="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架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56C4">
      <w:pPr>
        <w:pStyle w:val="11"/>
        <w:spacing w:line="24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智能客服模块架构图</w:t>
      </w:r>
    </w:p>
    <w:p w14:paraId="52533A63">
      <w:pPr>
        <w:pStyle w:val="44"/>
      </w:pPr>
      <w:r>
        <w:t>系统包含以下主要组件：</w:t>
      </w:r>
    </w:p>
    <w:p w14:paraId="5DF3BDE8">
      <w:pPr>
        <w:pStyle w:val="44"/>
        <w:numPr>
          <w:ilvl w:val="0"/>
          <w:numId w:val="2"/>
        </w:numPr>
        <w:ind w:firstLineChars="0"/>
      </w:pPr>
      <w:r>
        <w:rPr>
          <w:b/>
          <w:bCs/>
        </w:rPr>
        <w:t>用户（前端）</w:t>
      </w:r>
      <w:r>
        <w:t>：用户通过浏览器访问系统，可以查看评论、发布评论。</w:t>
      </w:r>
    </w:p>
    <w:p w14:paraId="6AC9543B">
      <w:pPr>
        <w:pStyle w:val="44"/>
        <w:numPr>
          <w:ilvl w:val="0"/>
          <w:numId w:val="2"/>
        </w:numPr>
        <w:ind w:firstLineChars="0"/>
      </w:pPr>
      <w:r>
        <w:rPr>
          <w:b/>
          <w:bCs/>
        </w:rPr>
        <w:t>前端（Vue 3 应用）</w:t>
      </w:r>
      <w:r>
        <w:t>：向后端发送API请求，获取或提交评论数据，并进行页面渲染。</w:t>
      </w:r>
    </w:p>
    <w:p w14:paraId="48B14B4D">
      <w:pPr>
        <w:pStyle w:val="44"/>
        <w:numPr>
          <w:ilvl w:val="0"/>
          <w:numId w:val="2"/>
        </w:numPr>
        <w:ind w:firstLineChars="0"/>
      </w:pPr>
      <w:r>
        <w:rPr>
          <w:b/>
          <w:bCs/>
        </w:rPr>
        <w:t>后端（Spring Boot 服务）</w:t>
      </w:r>
      <w:r>
        <w:t>：处理前端请求，包括用户身份验证、评论管理（查询、发布、审核等）。</w:t>
      </w:r>
    </w:p>
    <w:p w14:paraId="54A2AA27">
      <w:pPr>
        <w:pStyle w:val="44"/>
        <w:numPr>
          <w:ilvl w:val="0"/>
          <w:numId w:val="2"/>
        </w:numPr>
        <w:ind w:firstLineChars="0"/>
      </w:pPr>
      <w:r>
        <w:rPr>
          <w:b/>
          <w:bCs/>
        </w:rPr>
        <w:t>数据库（MySQL）</w:t>
      </w:r>
      <w:r>
        <w:t>：存储</w:t>
      </w:r>
      <w:r>
        <w:rPr>
          <w:rFonts w:hint="eastAsia"/>
          <w:lang w:val="en-US" w:eastAsia="zh-CN"/>
        </w:rPr>
        <w:t>对话</w:t>
      </w:r>
      <w:r>
        <w:t>数据，包括</w:t>
      </w:r>
      <w:r>
        <w:rPr>
          <w:rFonts w:hint="eastAsia"/>
          <w:lang w:val="en-US" w:eastAsia="zh-CN"/>
        </w:rPr>
        <w:t>对话</w:t>
      </w:r>
      <w:r>
        <w:t>ID、</w:t>
      </w:r>
      <w:r>
        <w:rPr>
          <w:rFonts w:hint="eastAsia"/>
          <w:lang w:val="en-US" w:eastAsia="zh-CN"/>
        </w:rPr>
        <w:t>用户</w:t>
      </w:r>
      <w:r>
        <w:t>ID、</w:t>
      </w:r>
      <w:r>
        <w:rPr>
          <w:rFonts w:hint="eastAsia"/>
          <w:lang w:val="en-US" w:eastAsia="zh-CN"/>
        </w:rPr>
        <w:t>对话内容</w:t>
      </w:r>
      <w:r>
        <w:t>等。</w:t>
      </w:r>
    </w:p>
    <w:p w14:paraId="7F668A8F">
      <w:pPr>
        <w:pStyle w:val="44"/>
        <w:numPr>
          <w:ilvl w:val="0"/>
          <w:numId w:val="2"/>
        </w:numPr>
        <w:ind w:firstLineChars="0"/>
      </w:pPr>
      <w:r>
        <w:rPr>
          <w:b/>
          <w:bCs/>
        </w:rPr>
        <w:t>身份验证（JWT 认证）</w:t>
      </w:r>
      <w:r>
        <w:t>：确保用户必须登录后才能</w:t>
      </w:r>
      <w:r>
        <w:rPr>
          <w:rFonts w:hint="eastAsia"/>
          <w:lang w:val="en-US" w:eastAsia="zh-CN"/>
        </w:rPr>
        <w:t>询问客服</w:t>
      </w:r>
      <w:r>
        <w:t>，防止匿名评价。</w:t>
      </w:r>
    </w:p>
    <w:p w14:paraId="1BDE7B79">
      <w:pPr>
        <w:pStyle w:val="44"/>
      </w:pPr>
      <w:r>
        <w:t>分层结构</w:t>
      </w:r>
      <w:r>
        <w:rPr>
          <w:rFonts w:hint="eastAsia"/>
        </w:rPr>
        <w:t>的</w:t>
      </w:r>
      <w:r>
        <w:t>架构关系</w:t>
      </w:r>
      <w:r>
        <w:rPr>
          <w:rFonts w:hint="eastAsia"/>
        </w:rPr>
        <w:t>如下</w:t>
      </w:r>
      <w:r>
        <w:t>：</w:t>
      </w:r>
    </w:p>
    <w:p w14:paraId="41339D9C">
      <w:pPr>
        <w:pStyle w:val="44"/>
        <w:numPr>
          <w:ilvl w:val="0"/>
          <w:numId w:val="3"/>
        </w:numPr>
        <w:ind w:firstLineChars="0"/>
      </w:pPr>
      <w:r>
        <w:t>前端层（浏览器、Vue 3）</w:t>
      </w:r>
    </w:p>
    <w:p w14:paraId="74323C8A">
      <w:pPr>
        <w:pStyle w:val="44"/>
        <w:numPr>
          <w:ilvl w:val="0"/>
          <w:numId w:val="3"/>
        </w:numPr>
        <w:ind w:firstLineChars="0"/>
      </w:pPr>
      <w:r>
        <w:t>业务逻辑层（Spring Boot API）</w:t>
      </w:r>
    </w:p>
    <w:p w14:paraId="4649764A">
      <w:pPr>
        <w:pStyle w:val="44"/>
        <w:numPr>
          <w:ilvl w:val="0"/>
          <w:numId w:val="3"/>
        </w:numPr>
        <w:ind w:firstLineChars="0"/>
      </w:pPr>
      <w:r>
        <w:t>数据存储层（MySQL 数据库）</w:t>
      </w:r>
    </w:p>
    <w:p w14:paraId="0CB3514D">
      <w:pPr>
        <w:pStyle w:val="44"/>
        <w:rPr>
          <w:rFonts w:hint="eastAsia"/>
        </w:rPr>
      </w:pPr>
      <w:r>
        <w:t>前端与后端通过RESTful API交互，后端与数据库通过MyBatis Plus进行数据存储和查询。</w:t>
      </w:r>
    </w:p>
    <w:p w14:paraId="19F9473E">
      <w:pPr>
        <w:pStyle w:val="48"/>
      </w:pPr>
      <w:r>
        <w:rPr>
          <w:rFonts w:hint="eastAsia"/>
        </w:rPr>
        <w:t>2.2 模块功能描述</w:t>
      </w:r>
    </w:p>
    <w:p w14:paraId="1F8AB894">
      <w:pPr>
        <w:pStyle w:val="44"/>
        <w:ind w:firstLine="482"/>
      </w:pPr>
      <w:r>
        <w:rPr>
          <w:rFonts w:hint="eastAsia"/>
          <w:b/>
          <w:bCs/>
          <w:lang w:val="en-US" w:eastAsia="zh-CN"/>
        </w:rPr>
        <w:t>智能客服</w:t>
      </w:r>
      <w:r>
        <w:rPr>
          <w:b/>
          <w:bCs/>
        </w:rPr>
        <w:t>模块</w:t>
      </w:r>
      <w:r>
        <w:t>主要提供以下核心功能：</w:t>
      </w:r>
    </w:p>
    <w:p w14:paraId="27D7B74C">
      <w:pPr>
        <w:pStyle w:val="44"/>
        <w:numPr>
          <w:ilvl w:val="0"/>
          <w:numId w:val="4"/>
        </w:numPr>
        <w:ind w:left="84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实时问答</w:t>
      </w:r>
      <w:r>
        <w:rPr>
          <w:b/>
          <w:bCs/>
        </w:rPr>
        <w:t>功能</w:t>
      </w:r>
    </w:p>
    <w:p w14:paraId="1A130366">
      <w:pPr>
        <w:pStyle w:val="44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智能客服将</w:t>
      </w:r>
      <w:r>
        <w:rPr>
          <w:rFonts w:hint="eastAsia"/>
        </w:rPr>
        <w:t>解答用户在宠物托运过程中遇到的各类问题，</w:t>
      </w:r>
      <w:r>
        <w:t>提升用户体验，减少人工客服的工作负担。</w:t>
      </w:r>
    </w:p>
    <w:p w14:paraId="46F85D5B">
      <w:pPr>
        <w:pStyle w:val="44"/>
        <w:numPr>
          <w:ilvl w:val="0"/>
          <w:numId w:val="4"/>
        </w:numPr>
        <w:ind w:left="845" w:leftChars="0" w:hanging="425" w:firstLineChars="0"/>
        <w:rPr>
          <w:b/>
          <w:bCs/>
        </w:rPr>
      </w:pPr>
      <w:r>
        <w:rPr>
          <w:rFonts w:hint="eastAsia"/>
          <w:b/>
          <w:bCs/>
        </w:rPr>
        <w:t>知识库管理</w:t>
      </w:r>
      <w:r>
        <w:rPr>
          <w:b/>
          <w:bCs/>
        </w:rPr>
        <w:t>功能</w:t>
      </w:r>
    </w:p>
    <w:p w14:paraId="0FA3B510">
      <w:pPr>
        <w:pStyle w:val="4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管理员可上传托运相关政策、常见问题等文档，系统自动解析并纳入知识库，持续优化回答内容的专业性。</w:t>
      </w:r>
    </w:p>
    <w:p w14:paraId="079E1718">
      <w:pPr>
        <w:pStyle w:val="44"/>
        <w:numPr>
          <w:ilvl w:val="0"/>
          <w:numId w:val="0"/>
        </w:numPr>
        <w:ind w:left="840" w:leftChars="0"/>
      </w:pPr>
    </w:p>
    <w:p w14:paraId="465A0E2F"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br w:type="page"/>
      </w:r>
    </w:p>
    <w:p w14:paraId="7075E804">
      <w:pPr>
        <w:pStyle w:val="46"/>
      </w:pPr>
      <w:r>
        <w:rPr>
          <w:rFonts w:hint="eastAsia"/>
        </w:rPr>
        <w:t>3 程序详细设计描述</w:t>
      </w:r>
    </w:p>
    <w:p w14:paraId="627469E4">
      <w:pPr>
        <w:pStyle w:val="48"/>
      </w:pP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智能客服</w:t>
      </w:r>
      <w:r>
        <w:rPr>
          <w:rFonts w:hint="eastAsia"/>
        </w:rPr>
        <w:t>模块</w:t>
      </w:r>
    </w:p>
    <w:p w14:paraId="0B1CDC8E">
      <w:pPr>
        <w:pStyle w:val="44"/>
        <w:rPr>
          <w:rFonts w:hint="eastAsia"/>
        </w:rPr>
      </w:pPr>
      <w:r>
        <w:rPr>
          <w:rFonts w:hint="eastAsia"/>
        </w:rPr>
        <w:t>智能客服模块主要为用户提供基于自然语言的问答服务，包含以下功能点：</w:t>
      </w:r>
    </w:p>
    <w:p w14:paraId="699756E7">
      <w:pPr>
        <w:pStyle w:val="44"/>
        <w:numPr>
          <w:ilvl w:val="0"/>
          <w:numId w:val="6"/>
        </w:numPr>
        <w:ind w:left="845" w:leftChars="0" w:hanging="425" w:firstLineChars="0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实时问答</w:t>
      </w:r>
      <w:r>
        <w:rPr>
          <w:rFonts w:hint="eastAsia"/>
        </w:rPr>
        <w:t>：用户可在系统内输入任意托运相关问题，系统基于大语言模型（LLM）与知识库检索（RAG）技术，实时生成专业、准确的回答。</w:t>
      </w:r>
    </w:p>
    <w:p w14:paraId="47ACBA1D">
      <w:pPr>
        <w:pStyle w:val="44"/>
        <w:numPr>
          <w:ilvl w:val="0"/>
          <w:numId w:val="6"/>
        </w:numPr>
        <w:ind w:left="845" w:leftChars="0" w:hanging="425" w:firstLineChars="0"/>
        <w:rPr>
          <w:rFonts w:hint="eastAsia"/>
        </w:rPr>
      </w:pPr>
      <w:r>
        <w:rPr>
          <w:rFonts w:hint="eastAsia"/>
          <w:b/>
          <w:bCs/>
        </w:rPr>
        <w:t>多轮对话</w:t>
      </w:r>
      <w:r>
        <w:rPr>
          <w:rFonts w:hint="eastAsia"/>
        </w:rPr>
        <w:t>：支持上下文理解能力，能够处理连续提问的场景，为用户提供连贯、深入的交流体验。</w:t>
      </w:r>
    </w:p>
    <w:p w14:paraId="04253E1D">
      <w:pPr>
        <w:pStyle w:val="44"/>
        <w:numPr>
          <w:ilvl w:val="0"/>
          <w:numId w:val="6"/>
        </w:numPr>
        <w:ind w:left="845" w:leftChars="0" w:hanging="425" w:firstLineChars="0"/>
        <w:rPr>
          <w:rFonts w:hint="eastAsia"/>
        </w:rPr>
      </w:pPr>
      <w:r>
        <w:rPr>
          <w:rFonts w:hint="eastAsia"/>
          <w:b/>
          <w:bCs/>
        </w:rPr>
        <w:t>知识库管理</w:t>
      </w:r>
      <w:r>
        <w:rPr>
          <w:rFonts w:hint="eastAsia"/>
        </w:rPr>
        <w:t>：管理员可上传托运相关政策、常见问题等文档，系统自动解析并纳入知识库，持续优化回答内容的专业性。</w:t>
      </w:r>
    </w:p>
    <w:p w14:paraId="57BFA986">
      <w:pPr>
        <w:pStyle w:val="44"/>
        <w:numPr>
          <w:ilvl w:val="0"/>
          <w:numId w:val="6"/>
        </w:numPr>
        <w:ind w:left="845" w:leftChars="0" w:hanging="425" w:firstLineChars="0"/>
        <w:rPr>
          <w:rFonts w:hint="eastAsia"/>
        </w:rPr>
      </w:pPr>
      <w:r>
        <w:rPr>
          <w:rFonts w:hint="eastAsia"/>
          <w:b/>
          <w:bCs/>
        </w:rPr>
        <w:t>个性化推荐</w:t>
      </w:r>
      <w:r>
        <w:rPr>
          <w:rFonts w:hint="eastAsia"/>
        </w:rPr>
        <w:t>：系统根据用户问题智能识别需求，提供定制化建议，如托运准备清单、注意事项等。</w:t>
      </w:r>
    </w:p>
    <w:p w14:paraId="65833F22">
      <w:pPr>
        <w:pStyle w:val="44"/>
        <w:numPr>
          <w:ilvl w:val="0"/>
          <w:numId w:val="6"/>
        </w:numPr>
        <w:ind w:left="845" w:leftChars="0" w:hanging="425" w:firstLineChars="0"/>
        <w:rPr>
          <w:rFonts w:hint="eastAsia"/>
        </w:rPr>
      </w:pPr>
      <w:r>
        <w:rPr>
          <w:rFonts w:hint="eastAsia"/>
          <w:b/>
          <w:bCs/>
        </w:rPr>
        <w:t>突发情况应对</w:t>
      </w:r>
      <w:r>
        <w:rPr>
          <w:rFonts w:hint="eastAsia"/>
        </w:rPr>
        <w:t>：针对如航班延误、宠物突发健康问题等特殊情境，智能客服可提供应急处理建议及联系方式指引。</w:t>
      </w:r>
    </w:p>
    <w:p w14:paraId="37C0FF09">
      <w:pPr>
        <w:pStyle w:val="44"/>
        <w:rPr>
          <w:rFonts w:hint="eastAsia"/>
        </w:rPr>
      </w:pPr>
    </w:p>
    <w:p w14:paraId="7257D478">
      <w:pPr>
        <w:pStyle w:val="44"/>
      </w:pPr>
      <w:r>
        <w:rPr>
          <w:rFonts w:hint="eastAsia"/>
        </w:rPr>
        <w:t>模块信息如表2所示。</w:t>
      </w:r>
    </w:p>
    <w:p w14:paraId="4198154E">
      <w:pPr>
        <w:pStyle w:val="11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模块信息表ChattList</w:t>
      </w:r>
    </w:p>
    <w:tbl>
      <w:tblPr>
        <w:tblStyle w:val="54"/>
        <w:tblW w:w="0" w:type="auto"/>
        <w:tblInd w:w="0" w:type="dxa"/>
        <w:tblBorders>
          <w:top w:val="single" w:color="45B0E1" w:themeColor="accent1" w:themeTint="99" w:sz="4" w:space="0"/>
          <w:left w:val="single" w:color="45B0E1" w:themeColor="accent1" w:themeTint="99" w:sz="4" w:space="0"/>
          <w:bottom w:val="single" w:color="45B0E1" w:themeColor="accent1" w:themeTint="99" w:sz="4" w:space="0"/>
          <w:right w:val="single" w:color="45B0E1" w:themeColor="accent1" w:themeTint="99" w:sz="4" w:space="0"/>
          <w:insideH w:val="single" w:color="45B0E1" w:themeColor="accent1" w:themeTint="99" w:sz="4" w:space="0"/>
          <w:insideV w:val="single" w:color="45B0E1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2B2F3B00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</w:tcPr>
          <w:p w14:paraId="28805C08">
            <w:pPr>
              <w:rPr>
                <w:b/>
                <w:bCs/>
                <w:i/>
                <w:i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104862" w:themeColor="accent1" w:themeShade="BF"/>
              </w:rPr>
              <w:t>模块编号</w:t>
            </w:r>
          </w:p>
        </w:tc>
        <w:tc>
          <w:tcPr>
            <w:tcW w:w="2074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5F575F7E">
            <w:pPr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M_</w:t>
            </w:r>
            <w:r>
              <w:rPr>
                <w:rFonts w:hint="eastAsia"/>
                <w:b/>
                <w:bCs/>
                <w:color w:val="104862" w:themeColor="accent1" w:themeShade="BF"/>
                <w:lang w:val="en-US" w:eastAsia="zh-CN"/>
              </w:rPr>
              <w:t>ZNKF</w:t>
            </w:r>
            <w:r>
              <w:rPr>
                <w:rFonts w:hint="eastAsia"/>
                <w:b/>
                <w:bCs/>
                <w:color w:val="104862" w:themeColor="accent1" w:themeShade="BF"/>
              </w:rPr>
              <w:t>_1</w:t>
            </w:r>
          </w:p>
        </w:tc>
        <w:tc>
          <w:tcPr>
            <w:tcW w:w="2074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35F754A4">
            <w:pPr>
              <w:rPr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源程序文件</w:t>
            </w:r>
          </w:p>
        </w:tc>
        <w:tc>
          <w:tcPr>
            <w:tcW w:w="2074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6C76F8AF">
            <w:pPr>
              <w:rPr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C</w:t>
            </w:r>
            <w:r>
              <w:rPr>
                <w:rFonts w:hint="eastAsia"/>
                <w:b/>
                <w:bCs/>
                <w:color w:val="104862" w:themeColor="accent1" w:themeShade="BF"/>
                <w:lang w:val="en-US" w:eastAsia="zh-CN"/>
              </w:rPr>
              <w:t>hatBot</w:t>
            </w:r>
            <w:r>
              <w:rPr>
                <w:b/>
                <w:bCs/>
                <w:color w:val="104862" w:themeColor="accent1" w:themeShade="BF"/>
              </w:rPr>
              <w:t>.vue</w:t>
            </w:r>
          </w:p>
        </w:tc>
      </w:tr>
      <w:tr w14:paraId="41AC320C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DF7385B">
            <w:pPr>
              <w:rPr>
                <w:i/>
                <w:iCs/>
                <w:color w:val="104862" w:themeColor="accent1" w:themeShade="BF"/>
              </w:rPr>
            </w:pPr>
            <w:r>
              <w:rPr>
                <w:rFonts w:hint="eastAsia"/>
                <w:i/>
                <w:iCs/>
                <w:color w:val="104862" w:themeColor="accent1" w:themeShade="BF"/>
              </w:rPr>
              <w:t>功能</w:t>
            </w:r>
          </w:p>
        </w:tc>
        <w:tc>
          <w:tcPr>
            <w:tcW w:w="6222" w:type="dxa"/>
            <w:gridSpan w:val="3"/>
            <w:shd w:val="clear" w:color="auto" w:fill="C1E4F5" w:themeFill="accent1" w:themeFillTint="33"/>
          </w:tcPr>
          <w:p w14:paraId="5489B331">
            <w:pPr>
              <w:rPr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实时问答</w:t>
            </w:r>
            <w:r>
              <w:rPr>
                <w:rFonts w:hint="eastAsia"/>
                <w:color w:val="104862" w:themeColor="accent1" w:themeShade="BF"/>
              </w:rPr>
              <w:t>：用户通过自然语言输入托运相关问题，系统基于 LLM 与 RAG 技术生成精准回答，并支持上下文理解，实现多轮对话体验</w:t>
            </w:r>
          </w:p>
        </w:tc>
      </w:tr>
      <w:tr w14:paraId="63B5D510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608C8A2">
            <w:pPr>
              <w:rPr>
                <w:i/>
                <w:iCs/>
                <w:color w:val="104862" w:themeColor="accent1" w:themeShade="BF"/>
              </w:rPr>
            </w:pPr>
            <w:r>
              <w:rPr>
                <w:rFonts w:hint="eastAsia"/>
                <w:i/>
                <w:iCs/>
                <w:color w:val="104862" w:themeColor="accent1" w:themeShade="BF"/>
              </w:rPr>
              <w:t>输入参数</w:t>
            </w:r>
          </w:p>
        </w:tc>
        <w:tc>
          <w:tcPr>
            <w:tcW w:w="6222" w:type="dxa"/>
            <w:gridSpan w:val="3"/>
          </w:tcPr>
          <w:p w14:paraId="1BB9A8E9">
            <w:p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用户 ID（pet_id）：标识发起对话的用户</w:t>
            </w:r>
          </w:p>
          <w:p w14:paraId="04CE20F3">
            <w:p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用户问题（user_question）：用户输入的自然语言问题</w:t>
            </w:r>
          </w:p>
          <w:p w14:paraId="07EE801F">
            <w:p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历史上下文（context）：用户与系统的对话历史，用于多轮问答支持</w:t>
            </w:r>
          </w:p>
        </w:tc>
      </w:tr>
      <w:tr w14:paraId="29C39990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1BBC2AB">
            <w:pPr>
              <w:rPr>
                <w:i/>
                <w:iCs/>
                <w:color w:val="104862" w:themeColor="accent1" w:themeShade="BF"/>
              </w:rPr>
            </w:pPr>
            <w:r>
              <w:rPr>
                <w:rFonts w:hint="eastAsia"/>
                <w:i/>
                <w:iCs/>
                <w:color w:val="104862" w:themeColor="accent1" w:themeShade="BF"/>
              </w:rPr>
              <w:t>要访问的表</w:t>
            </w:r>
          </w:p>
        </w:tc>
        <w:tc>
          <w:tcPr>
            <w:tcW w:w="6222" w:type="dxa"/>
            <w:gridSpan w:val="3"/>
            <w:shd w:val="clear" w:color="auto" w:fill="C1E4F5" w:themeFill="accent1" w:themeFillTint="33"/>
          </w:tcPr>
          <w:p w14:paraId="6CA00DE4">
            <w:p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t_chat（存储会话记录）</w:t>
            </w:r>
          </w:p>
          <w:p w14:paraId="470DD0E5">
            <w:p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t_user（获取用户基本信息）</w:t>
            </w:r>
          </w:p>
          <w:p w14:paraId="1B5512EC">
            <w:p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知识库接口或向量检索系统（用于 RAG 技术的检索支撑）</w:t>
            </w:r>
          </w:p>
        </w:tc>
      </w:tr>
    </w:tbl>
    <w:p w14:paraId="03A8A461">
      <w:pPr>
        <w:pStyle w:val="44"/>
      </w:pPr>
    </w:p>
    <w:p w14:paraId="1A9026A6">
      <w:pPr>
        <w:pStyle w:val="44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展示了时序图相关内容。</w:t>
      </w:r>
    </w:p>
    <w:p w14:paraId="3BFDAC38">
      <w:pPr>
        <w:pStyle w:val="11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模块信息表</w:t>
      </w:r>
    </w:p>
    <w:tbl>
      <w:tblPr>
        <w:tblStyle w:val="52"/>
        <w:tblW w:w="8306" w:type="dxa"/>
        <w:tblInd w:w="0" w:type="dxa"/>
        <w:tblBorders>
          <w:top w:val="single" w:color="45B0E1" w:themeColor="accent1" w:themeTint="99" w:sz="4" w:space="0"/>
          <w:left w:val="single" w:color="45B0E1" w:themeColor="accent1" w:themeTint="99" w:sz="4" w:space="0"/>
          <w:bottom w:val="single" w:color="45B0E1" w:themeColor="accent1" w:themeTint="99" w:sz="4" w:space="0"/>
          <w:right w:val="single" w:color="45B0E1" w:themeColor="accent1" w:themeTint="99" w:sz="4" w:space="0"/>
          <w:insideH w:val="single" w:color="45B0E1" w:themeColor="accent1" w:themeTint="99" w:sz="4" w:space="0"/>
          <w:insideV w:val="single" w:color="45B0E1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2333"/>
        <w:gridCol w:w="1802"/>
        <w:gridCol w:w="3113"/>
      </w:tblGrid>
      <w:tr w14:paraId="0D9A3D49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3037A0CA">
            <w:pPr>
              <w:rPr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模块编号</w:t>
            </w:r>
          </w:p>
        </w:tc>
        <w:tc>
          <w:tcPr>
            <w:tcW w:w="2333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61203E52">
            <w:pPr>
              <w:rPr>
                <w:rFonts w:hint="eastAsia" w:eastAsiaTheme="minorEastAsia"/>
                <w:b/>
                <w:bCs/>
                <w:color w:val="104862" w:themeColor="accent1" w:themeShade="BF"/>
                <w:lang w:val="en-US" w:eastAsia="zh-CN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M_</w:t>
            </w:r>
            <w:r>
              <w:rPr>
                <w:rFonts w:hint="eastAsia"/>
                <w:b/>
                <w:bCs/>
                <w:color w:val="104862" w:themeColor="accent1" w:themeShade="BF"/>
                <w:lang w:val="en-US" w:eastAsia="zh-CN"/>
              </w:rPr>
              <w:t>ZNKF</w:t>
            </w:r>
            <w:r>
              <w:rPr>
                <w:rFonts w:hint="eastAsia"/>
                <w:b/>
                <w:bCs/>
                <w:color w:val="104862" w:themeColor="accent1" w:themeShade="BF"/>
              </w:rPr>
              <w:t>_</w:t>
            </w:r>
            <w:r>
              <w:rPr>
                <w:rFonts w:hint="eastAsia"/>
                <w:b/>
                <w:bCs/>
                <w:color w:val="104862" w:themeColor="accent1" w:themeShade="BF"/>
                <w:lang w:val="en-US" w:eastAsia="zh-CN"/>
              </w:rPr>
              <w:t>1</w:t>
            </w:r>
          </w:p>
        </w:tc>
        <w:tc>
          <w:tcPr>
            <w:tcW w:w="1802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2D03C0EF">
            <w:pPr>
              <w:rPr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源程序文件</w:t>
            </w:r>
          </w:p>
        </w:tc>
        <w:tc>
          <w:tcPr>
            <w:tcW w:w="3113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040D4EF2">
            <w:pPr>
              <w:rPr>
                <w:rFonts w:hint="default" w:eastAsiaTheme="minorEastAsia"/>
                <w:b/>
                <w:bCs/>
                <w:color w:val="104862" w:themeColor="accent1" w:themeShade="BF"/>
                <w:lang w:val="en-US" w:eastAsia="zh-CN"/>
              </w:rPr>
            </w:pPr>
            <w:r>
              <w:rPr>
                <w:rFonts w:hint="eastAsia"/>
                <w:b/>
                <w:bCs/>
                <w:color w:val="104862" w:themeColor="accent1" w:themeShade="BF"/>
                <w:lang w:val="en-US" w:eastAsia="zh-CN"/>
              </w:rPr>
              <w:t>ChatBot.vue</w:t>
            </w:r>
          </w:p>
        </w:tc>
      </w:tr>
      <w:tr w14:paraId="5AFB831B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shd w:val="clear" w:color="auto" w:fill="C1E4F5" w:themeFill="accent1" w:themeFillTint="33"/>
          </w:tcPr>
          <w:p w14:paraId="712DC2CD">
            <w:pPr>
              <w:rPr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模块时序图</w:t>
            </w:r>
          </w:p>
        </w:tc>
        <w:tc>
          <w:tcPr>
            <w:tcW w:w="7248" w:type="dxa"/>
            <w:gridSpan w:val="3"/>
            <w:shd w:val="clear" w:color="auto" w:fill="C1E4F5" w:themeFill="accent1" w:themeFillTint="33"/>
          </w:tcPr>
          <w:p w14:paraId="5F476A5D">
            <w:pPr>
              <w:keepNext/>
              <w:rPr>
                <w:rFonts w:hint="eastAsia" w:eastAsiaTheme="minorEastAsia"/>
                <w:color w:val="104862" w:themeColor="accent1" w:themeShade="BF"/>
                <w:lang w:eastAsia="zh-CN"/>
              </w:rPr>
            </w:pPr>
            <w:r>
              <w:rPr>
                <w:rFonts w:hint="eastAsia" w:eastAsiaTheme="minorEastAsia"/>
                <w:color w:val="104862" w:themeColor="accent1" w:themeShade="BF"/>
                <w:lang w:eastAsia="zh-CN"/>
              </w:rPr>
              <w:drawing>
                <wp:inline distT="0" distB="0" distL="114300" distR="114300">
                  <wp:extent cx="4460240" cy="3340100"/>
                  <wp:effectExtent l="0" t="0" r="6985" b="3175"/>
                  <wp:docPr id="1" name="图片 1" descr="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40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9A15B">
            <w:pPr>
              <w:pStyle w:val="11"/>
              <w:keepNext/>
              <w:jc w:val="center"/>
              <w:rPr>
                <w:color w:val="104862" w:themeColor="accent1" w:themeShade="BF"/>
                <w:sz w:val="22"/>
                <w:szCs w:val="22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智能客服模块时序图</w:t>
            </w:r>
          </w:p>
          <w:p w14:paraId="571C82BE">
            <w:pPr>
              <w:pStyle w:val="44"/>
              <w:ind w:firstLine="0" w:firstLineChars="0"/>
              <w:rPr>
                <w:color w:val="104862" w:themeColor="accent1" w:themeShade="BF"/>
                <w:sz w:val="22"/>
                <w:szCs w:val="22"/>
              </w:rPr>
            </w:pPr>
            <w:r>
              <w:rPr>
                <w:color w:val="104862" w:themeColor="accent1" w:themeShade="BF"/>
                <w:sz w:val="22"/>
                <w:szCs w:val="22"/>
              </w:rPr>
              <w:t>时序图的功能描述：</w:t>
            </w:r>
          </w:p>
          <w:p w14:paraId="3135F272">
            <w:pPr>
              <w:pStyle w:val="44"/>
              <w:ind w:firstLine="0" w:firstLineChars="0"/>
              <w:rPr>
                <w:b/>
                <w:bCs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智能问答：</w:t>
            </w:r>
          </w:p>
          <w:p w14:paraId="039735E7">
            <w:pPr>
              <w:pStyle w:val="44"/>
              <w:ind w:firstLine="0" w:firstLineChars="0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  <w:sz w:val="22"/>
                <w:szCs w:val="22"/>
              </w:rPr>
              <w:t>用户输入托运相关问题，系统基于大语言模型（LLM）与检索增强生成技术（RAG），从知识库中获取信息，生成准确答案。系统保存完整对话，并支持多轮交互，提供连续一致的问答体验。</w:t>
            </w:r>
          </w:p>
        </w:tc>
      </w:tr>
      <w:tr w14:paraId="6E9294CD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7DE198BE">
            <w:pPr>
              <w:rPr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输入界面</w:t>
            </w:r>
          </w:p>
        </w:tc>
        <w:tc>
          <w:tcPr>
            <w:tcW w:w="7248" w:type="dxa"/>
            <w:gridSpan w:val="3"/>
          </w:tcPr>
          <w:p w14:paraId="769F610F">
            <w:pPr>
              <w:keepNext/>
            </w:pPr>
            <w:r>
              <w:drawing>
                <wp:inline distT="0" distB="0" distL="114300" distR="114300">
                  <wp:extent cx="4456430" cy="2471420"/>
                  <wp:effectExtent l="0" t="0" r="1270" b="508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430" cy="247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8C6C2">
            <w:pPr>
              <w:pStyle w:val="11"/>
              <w:keepNext/>
              <w:jc w:val="center"/>
              <w:rPr>
                <w:rFonts w:hint="eastAsia" w:eastAsiaTheme="minor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 输入界面效果图</w:t>
            </w:r>
          </w:p>
          <w:p w14:paraId="55CA4CCC">
            <w:pPr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主要控件说明：</w:t>
            </w:r>
          </w:p>
          <w:p w14:paraId="335B6454">
            <w:pPr>
              <w:pStyle w:val="36"/>
              <w:numPr>
                <w:ilvl w:val="0"/>
                <w:numId w:val="7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问题输入框</w:t>
            </w:r>
            <w:r>
              <w:rPr>
                <w:rFonts w:hint="eastAsia"/>
                <w:color w:val="104862" w:themeColor="accent1" w:themeShade="BF"/>
              </w:rPr>
              <w:t>：一个多行文本框，供用户以自然语言输入问题内容，支持自动换行，支持上下文联想提示。</w:t>
            </w:r>
          </w:p>
          <w:p w14:paraId="50E43758">
            <w:pPr>
              <w:pStyle w:val="36"/>
              <w:numPr>
                <w:ilvl w:val="0"/>
                <w:numId w:val="7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发送按钮</w:t>
            </w:r>
            <w:r>
              <w:rPr>
                <w:rFonts w:hint="eastAsia"/>
                <w:color w:val="104862" w:themeColor="accent1" w:themeShade="BF"/>
              </w:rPr>
              <w:t>：一个用于提交问题的按钮，点击后系统启动问答流程，按钮文字为“发送”。</w:t>
            </w:r>
          </w:p>
          <w:p w14:paraId="1F8E50BE">
            <w:pPr>
              <w:pStyle w:val="36"/>
              <w:numPr>
                <w:ilvl w:val="0"/>
                <w:numId w:val="7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清空上下文按钮</w:t>
            </w:r>
            <w:r>
              <w:rPr>
                <w:rFonts w:hint="eastAsia"/>
                <w:color w:val="104862" w:themeColor="accent1" w:themeShade="BF"/>
              </w:rPr>
              <w:t>：提供清空当前多轮对话上下文的功能，适用于重新开始提问。</w:t>
            </w:r>
          </w:p>
          <w:p w14:paraId="78511411">
            <w:pPr>
              <w:pStyle w:val="36"/>
              <w:numPr>
                <w:ilvl w:val="0"/>
                <w:numId w:val="7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对话记录区</w:t>
            </w:r>
            <w:r>
              <w:rPr>
                <w:rFonts w:hint="eastAsia"/>
                <w:color w:val="104862" w:themeColor="accent1" w:themeShade="BF"/>
              </w:rPr>
              <w:t>：在输入框上方展示历史提问与系统回答内容，便于多轮对话追溯。</w:t>
            </w:r>
          </w:p>
          <w:p w14:paraId="22C607AE">
            <w:pPr>
              <w:pStyle w:val="36"/>
              <w:numPr>
                <w:ilvl w:val="0"/>
                <w:numId w:val="7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验证码框</w:t>
            </w:r>
            <w:r>
              <w:rPr>
                <w:rFonts w:hint="eastAsia"/>
                <w:color w:val="104862" w:themeColor="accent1" w:themeShade="BF"/>
              </w:rPr>
              <w:t>：用于防止恶意刷问，可在首次提问或频繁提问时弹出，增强系统安全性。</w:t>
            </w:r>
          </w:p>
          <w:p w14:paraId="3A33C17C">
            <w:pPr>
              <w:pStyle w:val="36"/>
              <w:numPr>
                <w:ilvl w:val="0"/>
                <w:numId w:val="7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快速提问推荐</w:t>
            </w:r>
            <w:r>
              <w:rPr>
                <w:rFonts w:hint="eastAsia"/>
                <w:color w:val="104862" w:themeColor="accent1" w:themeShade="BF"/>
              </w:rPr>
              <w:t>：在输入框上方或初次进入页面时显示常见问题推荐标签（如“托运流程”“费用标准”等），便于用户快速点击发问。</w:t>
            </w:r>
          </w:p>
        </w:tc>
      </w:tr>
      <w:tr w14:paraId="3BE1944D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  <w:shd w:val="clear" w:color="auto" w:fill="C1E4F5" w:themeFill="accent1" w:themeFillTint="33"/>
          </w:tcPr>
          <w:p w14:paraId="086365C0">
            <w:pPr>
              <w:rPr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输出界面</w:t>
            </w:r>
          </w:p>
        </w:tc>
        <w:tc>
          <w:tcPr>
            <w:tcW w:w="7248" w:type="dxa"/>
            <w:gridSpan w:val="3"/>
            <w:shd w:val="clear" w:color="auto" w:fill="C1E4F5" w:themeFill="accent1" w:themeFillTint="33"/>
          </w:tcPr>
          <w:p w14:paraId="1FB2F435">
            <w:pPr>
              <w:keepNext/>
            </w:pPr>
            <w:r>
              <w:drawing>
                <wp:inline distT="0" distB="0" distL="114300" distR="114300">
                  <wp:extent cx="4457065" cy="2448560"/>
                  <wp:effectExtent l="0" t="0" r="635" b="889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24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C54EB">
            <w:pPr>
              <w:pStyle w:val="11"/>
              <w:keepNext/>
              <w:jc w:val="center"/>
              <w:rPr>
                <w:rFonts w:hint="eastAsia" w:eastAsiaTheme="minor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输出界面效果图</w:t>
            </w:r>
          </w:p>
          <w:p w14:paraId="06C2F7CD">
            <w:pPr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主要控件说明：</w:t>
            </w:r>
          </w:p>
          <w:p w14:paraId="305A1114">
            <w:pPr>
              <w:pStyle w:val="36"/>
              <w:numPr>
                <w:ilvl w:val="0"/>
                <w:numId w:val="8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对话展示区：以对话气泡形式展示用户提问与系统回答，每轮交互保留时间戳与标识。</w:t>
            </w:r>
          </w:p>
          <w:p w14:paraId="1B7352A6">
            <w:pPr>
              <w:pStyle w:val="36"/>
              <w:numPr>
                <w:ilvl w:val="0"/>
                <w:numId w:val="8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智能回答内容：系统回答支持富文本展示，包含文本、列表、链接、推荐卡片等格式，提升可读性。</w:t>
            </w:r>
          </w:p>
          <w:p w14:paraId="4F8E38C6">
            <w:pPr>
              <w:pStyle w:val="36"/>
              <w:numPr>
                <w:ilvl w:val="0"/>
                <w:numId w:val="8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回答反馈按钮：在每条系统回答下方展示“满意 / 不满意”按钮，便于收集用户反馈。</w:t>
            </w:r>
          </w:p>
          <w:p w14:paraId="273EF949">
            <w:pPr>
              <w:pStyle w:val="36"/>
              <w:numPr>
                <w:ilvl w:val="0"/>
                <w:numId w:val="8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上下文展示切换按钮：允许用户查看/隐藏上下文内容，便于聚焦当前问题或查看多轮逻辑。</w:t>
            </w:r>
          </w:p>
          <w:p w14:paraId="152B5ED3">
            <w:pPr>
              <w:pStyle w:val="36"/>
              <w:numPr>
                <w:ilvl w:val="0"/>
                <w:numId w:val="8"/>
              </w:numPr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滚动加载：当对话内容较多时，支持滚动加载展示，提升浏览效率。</w:t>
            </w:r>
          </w:p>
        </w:tc>
      </w:tr>
      <w:tr w14:paraId="4BE1A7D8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39208FAD">
            <w:pPr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出错处理</w:t>
            </w:r>
          </w:p>
        </w:tc>
        <w:tc>
          <w:tcPr>
            <w:tcW w:w="7248" w:type="dxa"/>
            <w:gridSpan w:val="3"/>
          </w:tcPr>
          <w:p w14:paraId="3134A66E">
            <w:pPr>
              <w:rPr>
                <w:rFonts w:hint="eastAsia"/>
                <w:color w:val="104862" w:themeColor="accent1" w:themeShade="BF"/>
              </w:rPr>
            </w:pPr>
            <w:r>
              <w:rPr>
                <w:bCs/>
                <w:color w:val="104862" w:themeColor="accent1" w:themeShade="BF"/>
              </w:rPr>
              <w:t>统一跳转至error.</w:t>
            </w:r>
            <w:r>
              <w:rPr>
                <w:rFonts w:hint="eastAsia"/>
                <w:bCs/>
                <w:color w:val="104862" w:themeColor="accent1" w:themeShade="BF"/>
              </w:rPr>
              <w:t>vue</w:t>
            </w:r>
            <w:r>
              <w:rPr>
                <w:bCs/>
                <w:color w:val="104862" w:themeColor="accent1" w:themeShade="BF"/>
              </w:rPr>
              <w:t>页面</w:t>
            </w:r>
          </w:p>
        </w:tc>
      </w:tr>
    </w:tbl>
    <w:p w14:paraId="11D2009E">
      <w:pPr>
        <w:pStyle w:val="48"/>
      </w:pPr>
      <w:r>
        <w:rPr>
          <w:rFonts w:hint="eastAsia"/>
        </w:rPr>
        <w:t>3.2 表结构说明</w:t>
      </w:r>
    </w:p>
    <w:p w14:paraId="3EEE88F1">
      <w:pPr>
        <w:pStyle w:val="44"/>
      </w:pPr>
      <w:r>
        <w:t>本模块</w:t>
      </w:r>
      <w:r>
        <w:rPr>
          <w:rFonts w:hint="eastAsia"/>
        </w:rPr>
        <w:t>设计的</w:t>
      </w:r>
      <w:r>
        <w:t>数据库表</w:t>
      </w:r>
      <w:r>
        <w:rPr>
          <w:rFonts w:hint="eastAsia"/>
        </w:rPr>
        <w:t>主要为</w:t>
      </w:r>
      <w:r>
        <w:t>t_c</w:t>
      </w:r>
      <w:r>
        <w:rPr>
          <w:rFonts w:hint="eastAsia"/>
          <w:lang w:val="en-US" w:eastAsia="zh-CN"/>
        </w:rPr>
        <w:t>hat</w:t>
      </w:r>
      <w:r>
        <w:t>（存储</w:t>
      </w:r>
      <w:r>
        <w:rPr>
          <w:rFonts w:hint="eastAsia"/>
          <w:lang w:val="en-US" w:eastAsia="zh-CN"/>
        </w:rPr>
        <w:t>对话</w:t>
      </w:r>
      <w:r>
        <w:t>信息）</w:t>
      </w:r>
      <w:r>
        <w:rPr>
          <w:rFonts w:hint="eastAsia"/>
        </w:rPr>
        <w:t>、</w:t>
      </w:r>
      <w:r>
        <w:t>t_user（获取评论用户信息）</w:t>
      </w:r>
      <w:r>
        <w:rPr>
          <w:rFonts w:hint="eastAsia"/>
        </w:rPr>
        <w:t>，具体信息</w:t>
      </w:r>
      <w:r>
        <w:t>如下：</w:t>
      </w:r>
    </w:p>
    <w:p w14:paraId="0EFCF226">
      <w:pPr>
        <w:pStyle w:val="11"/>
        <w:keepNext/>
        <w:jc w:val="both"/>
      </w:pPr>
    </w:p>
    <w:p w14:paraId="56453A2B">
      <w:pPr>
        <w:pStyle w:val="11"/>
        <w:jc w:val="center"/>
        <w:rPr>
          <w:rFonts w:hint="eastAsia" w:eastAsia="宋体"/>
          <w:lang w:eastAsia="zh-CN"/>
        </w:rPr>
      </w:pPr>
      <w:bookmarkStart w:id="0" w:name="_GoBack"/>
      <w:bookmarkEnd w:id="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t_chat表</w:t>
      </w:r>
    </w:p>
    <w:tbl>
      <w:tblPr>
        <w:tblStyle w:val="19"/>
        <w:tblW w:w="520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641"/>
        <w:gridCol w:w="1575"/>
        <w:gridCol w:w="1097"/>
        <w:gridCol w:w="3437"/>
      </w:tblGrid>
      <w:tr w14:paraId="413DC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8E8E8" w:themeFill="background2"/>
            <w:vAlign w:val="top"/>
          </w:tcPr>
          <w:p w14:paraId="7ED07B49">
            <w:pPr>
              <w:spacing w:line="360" w:lineRule="auto"/>
              <w:jc w:val="center"/>
              <w:rPr>
                <w:rFonts w:hint="default" w:ascii="等线" w:hAnsi="等线" w:eastAsia="等线" w:cs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lang w:val="en-US" w:eastAsia="zh-CN"/>
              </w:rPr>
              <w:t>属性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8E8E8" w:themeFill="background2"/>
            <w:vAlign w:val="top"/>
          </w:tcPr>
          <w:p w14:paraId="71CCF958">
            <w:pPr>
              <w:spacing w:line="360" w:lineRule="auto"/>
              <w:jc w:val="center"/>
              <w:rPr>
                <w:rFonts w:hint="eastAsia" w:ascii="等线" w:hAnsi="等线" w:eastAsia="等线" w:cs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lang w:val="en-US" w:eastAsia="zh-CN"/>
              </w:rPr>
              <w:t>字段名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8E8E8" w:themeFill="background2"/>
            <w:vAlign w:val="top"/>
          </w:tcPr>
          <w:p w14:paraId="0B1A3EAC">
            <w:pPr>
              <w:spacing w:line="360" w:lineRule="auto"/>
              <w:jc w:val="center"/>
              <w:rPr>
                <w:rFonts w:hint="eastAsia" w:ascii="等线" w:hAnsi="等线" w:eastAsia="等线" w:cs="等线"/>
                <w:b w:val="0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lang w:val="en-US" w:eastAsia="zh-CN"/>
              </w:rPr>
              <w:t>数据类型</w:t>
            </w:r>
          </w:p>
        </w:tc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8E8E8" w:themeFill="background2"/>
            <w:vAlign w:val="top"/>
          </w:tcPr>
          <w:p w14:paraId="1338468B">
            <w:pPr>
              <w:spacing w:line="360" w:lineRule="auto"/>
              <w:jc w:val="center"/>
              <w:rPr>
                <w:rFonts w:hint="default" w:ascii="等线" w:hAnsi="等线" w:eastAsia="等线" w:cs="等线"/>
                <w:b w:val="0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color w:val="000000"/>
                <w:kern w:val="0"/>
                <w:sz w:val="22"/>
                <w:lang w:val="en-US" w:eastAsia="zh-CN" w:bidi="ar"/>
              </w:rPr>
              <w:t>允许空值</w:t>
            </w:r>
          </w:p>
        </w:tc>
        <w:tc>
          <w:tcPr>
            <w:tcW w:w="19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8E8E8" w:themeFill="background2"/>
            <w:vAlign w:val="top"/>
          </w:tcPr>
          <w:p w14:paraId="165CB3C3">
            <w:pPr>
              <w:spacing w:line="360" w:lineRule="auto"/>
              <w:jc w:val="center"/>
              <w:rPr>
                <w:b w:val="0"/>
                <w:color w:val="000000"/>
                <w:vertAlign w:val="baseline"/>
              </w:rPr>
            </w:pPr>
            <w:r>
              <w:rPr>
                <w:rFonts w:hint="eastAsia" w:ascii="等线" w:hAnsi="等线" w:eastAsia="等线" w:cs="等线"/>
                <w:b w:val="0"/>
                <w:color w:val="000000"/>
                <w:kern w:val="0"/>
                <w:sz w:val="22"/>
                <w:lang w:val="en-US" w:eastAsia="zh-CN" w:bidi="ar"/>
              </w:rPr>
              <w:t>说明</w:t>
            </w:r>
          </w:p>
        </w:tc>
      </w:tr>
      <w:tr w14:paraId="1F9B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242A8FE9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  <w:t>对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bidi="ar"/>
              </w:rPr>
              <w:t>话ID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3883D5E1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eastAsia="zh-CN" w:bidi="ar"/>
              </w:rPr>
              <w:t>chat_id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75C648AC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  <w:t>VARCHAR(18)</w:t>
            </w:r>
          </w:p>
        </w:tc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10852D22">
            <w:pPr>
              <w:spacing w:line="360" w:lineRule="auto"/>
              <w:ind w:left="0" w:leftChars="0"/>
              <w:jc w:val="left"/>
              <w:rPr>
                <w:rFonts w:hint="default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  <w:t>N</w:t>
            </w:r>
          </w:p>
        </w:tc>
        <w:tc>
          <w:tcPr>
            <w:tcW w:w="19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D3FDFDE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bidi="ar"/>
              </w:rPr>
              <w:t>主键，唯一标识符</w:t>
            </w:r>
          </w:p>
        </w:tc>
      </w:tr>
      <w:tr w14:paraId="5CEEC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2B8462E7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bidi="ar"/>
              </w:rPr>
              <w:t>用户ID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127BF531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eastAsia="zh-CN" w:bidi="ar"/>
              </w:rPr>
              <w:t>pet_id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1547DD29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  <w:t>VARCHAR(18)</w:t>
            </w:r>
          </w:p>
        </w:tc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0DDC48A2">
            <w:pPr>
              <w:spacing w:line="360" w:lineRule="auto"/>
              <w:ind w:left="0" w:leftChars="0"/>
              <w:jc w:val="left"/>
              <w:rPr>
                <w:rFonts w:hint="default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  <w:t>N</w:t>
            </w:r>
          </w:p>
        </w:tc>
        <w:tc>
          <w:tcPr>
            <w:tcW w:w="19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7C2669B0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bidi="ar"/>
              </w:rPr>
              <w:t>外键，指明该会话主体为哪个客户</w:t>
            </w:r>
          </w:p>
        </w:tc>
      </w:tr>
      <w:tr w14:paraId="14213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7F30B9D3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bidi="ar"/>
              </w:rPr>
              <w:t>对话内容</w:t>
            </w:r>
          </w:p>
        </w:tc>
        <w:tc>
          <w:tcPr>
            <w:tcW w:w="9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CE6B954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eastAsia="zh-CN" w:bidi="ar"/>
              </w:rPr>
              <w:t>chat_content</w:t>
            </w:r>
          </w:p>
        </w:tc>
        <w:tc>
          <w:tcPr>
            <w:tcW w:w="8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2F2BB13B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  <w:t>LONGTEXT</w:t>
            </w:r>
          </w:p>
        </w:tc>
        <w:tc>
          <w:tcPr>
            <w:tcW w:w="6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5A8E3E14">
            <w:pPr>
              <w:spacing w:line="360" w:lineRule="auto"/>
              <w:ind w:left="0" w:leftChars="0"/>
              <w:jc w:val="left"/>
              <w:rPr>
                <w:rFonts w:hint="default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  <w:t>Y</w:t>
            </w:r>
          </w:p>
        </w:tc>
        <w:tc>
          <w:tcPr>
            <w:tcW w:w="19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6076D5E5">
            <w:pPr>
              <w:spacing w:line="360" w:lineRule="auto"/>
              <w:ind w:left="0" w:leftChars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lang w:val="en-US" w:eastAsia="zh-CN" w:bidi="ar"/>
              </w:rPr>
              <w:t>储存会话</w:t>
            </w:r>
          </w:p>
        </w:tc>
      </w:tr>
    </w:tbl>
    <w:p w14:paraId="154FF378">
      <w:pPr>
        <w:pStyle w:val="44"/>
      </w:pPr>
    </w:p>
    <w:p w14:paraId="4135984A">
      <w:pPr>
        <w:pStyle w:val="11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t_user表</w:t>
      </w:r>
    </w:p>
    <w:tbl>
      <w:tblPr>
        <w:tblStyle w:val="56"/>
        <w:tblW w:w="520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641"/>
        <w:gridCol w:w="1576"/>
        <w:gridCol w:w="1100"/>
        <w:gridCol w:w="3430"/>
      </w:tblGrid>
      <w:tr w14:paraId="1028A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 w14:paraId="5F2A983B">
            <w:pPr>
              <w:spacing w:line="360" w:lineRule="auto"/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1"/>
              </w:rPr>
              <w:t>属性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 w14:paraId="001EFF15">
            <w:pPr>
              <w:spacing w:line="360" w:lineRule="auto"/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字段名</w:t>
            </w:r>
          </w:p>
        </w:tc>
        <w:tc>
          <w:tcPr>
            <w:tcW w:w="15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 w14:paraId="402C6E78">
            <w:pPr>
              <w:spacing w:line="360" w:lineRule="auto"/>
              <w:jc w:val="center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数据类型</w:t>
            </w:r>
          </w:p>
        </w:tc>
        <w:tc>
          <w:tcPr>
            <w:tcW w:w="10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 w14:paraId="0396C106">
            <w:pPr>
              <w:spacing w:line="360" w:lineRule="auto"/>
              <w:jc w:val="center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允许空值</w:t>
            </w:r>
          </w:p>
        </w:tc>
        <w:tc>
          <w:tcPr>
            <w:tcW w:w="33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7E6E6"/>
          </w:tcPr>
          <w:p w14:paraId="4977B35C">
            <w:pPr>
              <w:spacing w:line="360" w:lineRule="auto"/>
              <w:jc w:val="center"/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说明</w:t>
            </w:r>
          </w:p>
        </w:tc>
      </w:tr>
      <w:tr w14:paraId="65DF4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1EACB98">
            <w:pPr>
              <w:spacing w:line="360" w:lineRule="auto"/>
              <w:jc w:val="left"/>
              <w:rPr>
                <w:rFonts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79143F6">
            <w:pPr>
              <w:spacing w:line="360" w:lineRule="auto"/>
              <w:jc w:val="left"/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user_id</w:t>
            </w:r>
          </w:p>
        </w:tc>
        <w:tc>
          <w:tcPr>
            <w:tcW w:w="15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AE901A0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VARCHAR(18)</w:t>
            </w:r>
          </w:p>
        </w:tc>
        <w:tc>
          <w:tcPr>
            <w:tcW w:w="10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7F005A8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N</w:t>
            </w:r>
          </w:p>
        </w:tc>
        <w:tc>
          <w:tcPr>
            <w:tcW w:w="33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E15D027">
            <w:pPr>
              <w:spacing w:line="360" w:lineRule="auto"/>
              <w:jc w:val="left"/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主键，唯一标识符</w:t>
            </w:r>
          </w:p>
        </w:tc>
      </w:tr>
      <w:tr w14:paraId="228A2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167133A">
            <w:pPr>
              <w:spacing w:line="360" w:lineRule="auto"/>
              <w:jc w:val="left"/>
              <w:rPr>
                <w:rFonts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用户名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A596613">
            <w:pPr>
              <w:spacing w:line="360" w:lineRule="auto"/>
              <w:jc w:val="left"/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user_name</w:t>
            </w:r>
          </w:p>
        </w:tc>
        <w:tc>
          <w:tcPr>
            <w:tcW w:w="15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2AD9DC0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VARCHAR(63)</w:t>
            </w:r>
          </w:p>
        </w:tc>
        <w:tc>
          <w:tcPr>
            <w:tcW w:w="10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989A718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N</w:t>
            </w:r>
          </w:p>
        </w:tc>
        <w:tc>
          <w:tcPr>
            <w:tcW w:w="33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0DBFD1D">
            <w:pPr>
              <w:spacing w:line="360" w:lineRule="auto"/>
              <w:jc w:val="left"/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注册信息</w:t>
            </w:r>
          </w:p>
        </w:tc>
      </w:tr>
      <w:tr w14:paraId="221A3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8123A7F">
            <w:pPr>
              <w:spacing w:line="360" w:lineRule="auto"/>
              <w:jc w:val="left"/>
              <w:rPr>
                <w:rFonts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密码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E5ADF98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password</w:t>
            </w:r>
          </w:p>
        </w:tc>
        <w:tc>
          <w:tcPr>
            <w:tcW w:w="15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F40B2AB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VARCHAR(63)</w:t>
            </w:r>
          </w:p>
        </w:tc>
        <w:tc>
          <w:tcPr>
            <w:tcW w:w="10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0132BE7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N</w:t>
            </w:r>
          </w:p>
        </w:tc>
        <w:tc>
          <w:tcPr>
            <w:tcW w:w="33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A881856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注册信息</w:t>
            </w:r>
          </w:p>
        </w:tc>
      </w:tr>
      <w:tr w14:paraId="516BF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40054E5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用户身份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BC5D1A5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user_type</w:t>
            </w:r>
          </w:p>
        </w:tc>
        <w:tc>
          <w:tcPr>
            <w:tcW w:w="15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F089BD4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CHAR(1)</w:t>
            </w:r>
          </w:p>
        </w:tc>
        <w:tc>
          <w:tcPr>
            <w:tcW w:w="10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84EFBA4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N</w:t>
            </w:r>
          </w:p>
        </w:tc>
        <w:tc>
          <w:tcPr>
            <w:tcW w:w="33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918A482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类型（用户/托运司机/管理员/……）</w:t>
            </w:r>
          </w:p>
        </w:tc>
      </w:tr>
      <w:tr w14:paraId="7456F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62C0814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用户地址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23EB797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user_address</w:t>
            </w:r>
          </w:p>
        </w:tc>
        <w:tc>
          <w:tcPr>
            <w:tcW w:w="15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B15EAE8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VARCHAR(63)</w:t>
            </w:r>
          </w:p>
        </w:tc>
        <w:tc>
          <w:tcPr>
            <w:tcW w:w="10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2E191F6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Y</w:t>
            </w:r>
          </w:p>
        </w:tc>
        <w:tc>
          <w:tcPr>
            <w:tcW w:w="33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2A94F60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用户地址，限于用户、司机填写</w:t>
            </w:r>
          </w:p>
        </w:tc>
      </w:tr>
      <w:tr w14:paraId="0F69A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7E35DE2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用户头像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8958057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picture_id</w:t>
            </w:r>
          </w:p>
        </w:tc>
        <w:tc>
          <w:tcPr>
            <w:tcW w:w="15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A697043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VARCHAR(18)</w:t>
            </w:r>
          </w:p>
        </w:tc>
        <w:tc>
          <w:tcPr>
            <w:tcW w:w="10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A04681F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Y</w:t>
            </w:r>
          </w:p>
        </w:tc>
        <w:tc>
          <w:tcPr>
            <w:tcW w:w="33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61B466C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外键，指明用户头像</w:t>
            </w:r>
          </w:p>
        </w:tc>
      </w:tr>
      <w:tr w14:paraId="50F73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2A9D958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公司ID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903FD28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company_id</w:t>
            </w:r>
          </w:p>
        </w:tc>
        <w:tc>
          <w:tcPr>
            <w:tcW w:w="15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913A87F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VARCHAR(18)</w:t>
            </w:r>
          </w:p>
        </w:tc>
        <w:tc>
          <w:tcPr>
            <w:tcW w:w="10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233D61F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Y</w:t>
            </w:r>
          </w:p>
        </w:tc>
        <w:tc>
          <w:tcPr>
            <w:tcW w:w="33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9AA2FC4">
            <w:pPr>
              <w:spacing w:line="360" w:lineRule="auto"/>
              <w:jc w:val="left"/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等线" w:hAnsi="等线" w:eastAsia="等线" w:cs="Times New Roman"/>
                <w:color w:val="000000"/>
                <w:kern w:val="0"/>
                <w:sz w:val="22"/>
                <w:szCs w:val="20"/>
              </w:rPr>
              <w:t>外键，如果身份为司机则指明公司</w:t>
            </w:r>
          </w:p>
        </w:tc>
      </w:tr>
    </w:tbl>
    <w:p w14:paraId="2E105824"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br w:type="page"/>
      </w:r>
    </w:p>
    <w:p w14:paraId="2E257D2D">
      <w:pPr>
        <w:pStyle w:val="46"/>
      </w:pPr>
      <w:r>
        <w:rPr>
          <w:rFonts w:hint="eastAsia"/>
        </w:rPr>
        <w:t>4 公用接口</w:t>
      </w:r>
    </w:p>
    <w:p w14:paraId="40128914">
      <w:pPr>
        <w:pStyle w:val="48"/>
      </w:pPr>
      <w:r>
        <w:rPr>
          <w:rFonts w:hint="eastAsia"/>
        </w:rPr>
        <w:t>4.1 全局变量</w:t>
      </w:r>
    </w:p>
    <w:p w14:paraId="79342846">
      <w:pPr>
        <w:pStyle w:val="44"/>
        <w:ind w:firstLineChars="0"/>
      </w:pPr>
      <w:r>
        <w:t>在此模块中，定义了一些全局变量以便于各个页面和功能之间的共享和协调。以下是定义的一些常用全局变量：</w:t>
      </w:r>
    </w:p>
    <w:p w14:paraId="60FA10B8">
      <w:pPr>
        <w:pStyle w:val="44"/>
        <w:numPr>
          <w:ilvl w:val="0"/>
          <w:numId w:val="9"/>
        </w:numPr>
        <w:ind w:firstLineChars="0"/>
      </w:pPr>
      <w:r>
        <w:rPr>
          <w:b/>
          <w:bCs/>
        </w:rPr>
        <w:t>currentUserId</w:t>
      </w:r>
      <w:r>
        <w:t>: 存储当前登录用户的ID，供各个功能点检查和访问用户数据。</w:t>
      </w:r>
    </w:p>
    <w:p w14:paraId="74605675">
      <w:pPr>
        <w:pStyle w:val="44"/>
        <w:numPr>
          <w:ilvl w:val="0"/>
          <w:numId w:val="9"/>
        </w:numPr>
        <w:ind w:firstLineChars="0"/>
      </w:pPr>
      <w:r>
        <w:rPr>
          <w:b/>
          <w:bCs/>
        </w:rPr>
        <w:t>currentChatSessionId</w:t>
      </w:r>
      <w:r>
        <w:t>: 存储</w:t>
      </w:r>
      <w:r>
        <w:rPr>
          <w:rFonts w:ascii="宋体" w:hAnsi="宋体" w:eastAsia="宋体" w:cs="宋体"/>
          <w:sz w:val="24"/>
          <w:szCs w:val="24"/>
        </w:rPr>
        <w:t>当前进行中的聊天会话，便于后端保存/更新对话数据。</w:t>
      </w:r>
    </w:p>
    <w:p w14:paraId="4F8973EA">
      <w:pPr>
        <w:pStyle w:val="44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chatContext</w:t>
      </w:r>
      <w:r>
        <w:t>:</w:t>
      </w:r>
      <w:r>
        <w:rPr>
          <w:rFonts w:ascii="宋体" w:hAnsi="宋体" w:eastAsia="宋体" w:cs="宋体"/>
          <w:sz w:val="24"/>
          <w:szCs w:val="24"/>
        </w:rPr>
        <w:t>存储当前会话中的全部上下文信息，用于向 LLM 提供多轮对话支持。</w:t>
      </w:r>
    </w:p>
    <w:p w14:paraId="69A406C6">
      <w:pPr>
        <w:pStyle w:val="44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feedbackStatusMap</w:t>
      </w:r>
      <w:r>
        <w:t>: 存储</w:t>
      </w:r>
      <w:r>
        <w:rPr>
          <w:rFonts w:hint="eastAsia"/>
        </w:rPr>
        <w:t>用户对每条回答的反馈状态（满意/不满意/未反馈）。</w:t>
      </w:r>
    </w:p>
    <w:p w14:paraId="4FA8062F">
      <w:pPr>
        <w:pStyle w:val="48"/>
      </w:pPr>
      <w:r>
        <w:rPr>
          <w:rFonts w:hint="eastAsia"/>
        </w:rPr>
        <w:t>4.2 公用界面</w:t>
      </w:r>
    </w:p>
    <w:p w14:paraId="539E4391">
      <w:pPr>
        <w:pStyle w:val="44"/>
        <w:ind w:firstLineChars="0"/>
      </w:pPr>
      <w:r>
        <w:t>公用界面是指在多个模块或页面中重复使用的界面组件，帮助提高开发效率并保持界面一致性。以下是几个公用界面设计：</w:t>
      </w:r>
    </w:p>
    <w:p w14:paraId="799301FD">
      <w:pPr>
        <w:pStyle w:val="44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>登录界面：</w:t>
      </w:r>
    </w:p>
    <w:p w14:paraId="17C051D4">
      <w:pPr>
        <w:pStyle w:val="44"/>
        <w:numPr>
          <w:ilvl w:val="0"/>
          <w:numId w:val="11"/>
        </w:numPr>
        <w:ind w:firstLineChars="0"/>
      </w:pPr>
      <w:r>
        <w:t>用户输入用户名和密码进行登录。</w:t>
      </w:r>
    </w:p>
    <w:p w14:paraId="481002DD">
      <w:pPr>
        <w:pStyle w:val="44"/>
        <w:numPr>
          <w:ilvl w:val="0"/>
          <w:numId w:val="11"/>
        </w:numPr>
        <w:ind w:firstLineChars="0"/>
      </w:pPr>
      <w:r>
        <w:t>提供“忘记密码”和“注册”功能。</w:t>
      </w:r>
    </w:p>
    <w:p w14:paraId="294AB1C0">
      <w:pPr>
        <w:pStyle w:val="44"/>
        <w:numPr>
          <w:ilvl w:val="0"/>
          <w:numId w:val="11"/>
        </w:numPr>
        <w:ind w:firstLineChars="0"/>
      </w:pPr>
      <w:r>
        <w:t>验证用户身份，成功后进入系统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初始化用户 ID 与会话历史。</w:t>
      </w:r>
    </w:p>
    <w:p w14:paraId="3191E7F2">
      <w:pPr>
        <w:pStyle w:val="44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>消息提示框：</w:t>
      </w:r>
    </w:p>
    <w:p w14:paraId="457BF68C">
      <w:pPr>
        <w:pStyle w:val="44"/>
        <w:numPr>
          <w:ilvl w:val="0"/>
          <w:numId w:val="11"/>
        </w:numPr>
        <w:ind w:firstLineChars="0"/>
      </w:pPr>
      <w:r>
        <w:t>用于展示系统的提示信息（如“</w:t>
      </w:r>
      <w:r>
        <w:rPr>
          <w:rFonts w:hint="eastAsia"/>
          <w:lang w:val="en-US" w:eastAsia="zh-CN"/>
        </w:rPr>
        <w:t>发送</w:t>
      </w:r>
      <w:r>
        <w:t>成功”</w:t>
      </w:r>
      <w:r>
        <w:rPr>
          <w:rFonts w:hint="eastAsia"/>
          <w:lang w:eastAsia="zh-CN"/>
        </w:rPr>
        <w:t>、</w:t>
      </w:r>
      <w:r>
        <w:t>“</w:t>
      </w:r>
      <w:r>
        <w:rPr>
          <w:rFonts w:hint="eastAsia"/>
          <w:lang w:val="en-US" w:eastAsia="zh-CN"/>
        </w:rPr>
        <w:t>存在</w:t>
      </w:r>
      <w:r>
        <w:t>敏感词”</w:t>
      </w:r>
      <w:r>
        <w:rPr>
          <w:rFonts w:hint="eastAsia"/>
          <w:lang w:eastAsia="zh-CN"/>
        </w:rPr>
        <w:t>、“</w:t>
      </w:r>
      <w:r>
        <w:rPr>
          <w:rFonts w:hint="eastAsia"/>
          <w:lang w:val="en-US" w:eastAsia="zh-CN"/>
        </w:rPr>
        <w:t>连接超时</w:t>
      </w:r>
      <w:r>
        <w:rPr>
          <w:rFonts w:hint="eastAsia"/>
          <w:lang w:eastAsia="zh-CN"/>
        </w:rPr>
        <w:t>”</w:t>
      </w:r>
      <w:r>
        <w:t>）。</w:t>
      </w:r>
    </w:p>
    <w:p w14:paraId="3FAE2536">
      <w:pPr>
        <w:pStyle w:val="44"/>
        <w:numPr>
          <w:ilvl w:val="0"/>
          <w:numId w:val="11"/>
        </w:numPr>
        <w:ind w:firstLineChars="0"/>
      </w:pPr>
      <w:r>
        <w:t>提供不同类型的提示（成功、错误、警告等）。</w:t>
      </w:r>
    </w:p>
    <w:p w14:paraId="16D665FB">
      <w:pPr>
        <w:pStyle w:val="44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聊天窗口组件</w:t>
      </w:r>
      <w:r>
        <w:rPr>
          <w:b/>
          <w:bCs/>
        </w:rPr>
        <w:t>：</w:t>
      </w:r>
    </w:p>
    <w:p w14:paraId="00E99337">
      <w:pPr>
        <w:pStyle w:val="4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聊天消息按时间自动排序。</w:t>
      </w:r>
    </w:p>
    <w:p w14:paraId="25F4EB0C">
      <w:pPr>
        <w:pStyle w:val="4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可区分用户提问和智能客服回复的气泡式消息框。</w:t>
      </w:r>
    </w:p>
    <w:p w14:paraId="02BA496B">
      <w:pPr>
        <w:pStyle w:val="44"/>
        <w:numPr>
          <w:ilvl w:val="0"/>
          <w:numId w:val="11"/>
        </w:numPr>
        <w:ind w:firstLineChars="0"/>
      </w:pPr>
      <w:r>
        <w:rPr>
          <w:rFonts w:hint="eastAsia"/>
        </w:rPr>
        <w:t>自动滚动到底部，提升用户体验。</w:t>
      </w:r>
    </w:p>
    <w:p w14:paraId="3F9F4D8F">
      <w:pPr>
        <w:pStyle w:val="44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多轮上下文面板</w:t>
      </w:r>
      <w:r>
        <w:rPr>
          <w:b/>
          <w:bCs/>
        </w:rPr>
        <w:t>：</w:t>
      </w:r>
    </w:p>
    <w:p w14:paraId="6307F0C8">
      <w:pPr>
        <w:pStyle w:val="4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显示用户与客服之间的上下文问答记录。</w:t>
      </w:r>
    </w:p>
    <w:p w14:paraId="328079A9">
      <w:pPr>
        <w:pStyle w:val="4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支持查看最近若干轮交互，便于用户回顾。</w:t>
      </w:r>
    </w:p>
    <w:p w14:paraId="125A13F0">
      <w:pPr>
        <w:pStyle w:val="44"/>
        <w:numPr>
          <w:ilvl w:val="0"/>
          <w:numId w:val="11"/>
        </w:numPr>
        <w:ind w:firstLineChars="0"/>
      </w:pPr>
      <w:r>
        <w:rPr>
          <w:rFonts w:hint="eastAsia"/>
        </w:rPr>
        <w:t>支持上下文清空重启。</w:t>
      </w:r>
    </w:p>
    <w:p w14:paraId="24BB93B0">
      <w:pPr>
        <w:pStyle w:val="44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推荐问题区块</w:t>
      </w:r>
      <w:r>
        <w:rPr>
          <w:b/>
          <w:bCs/>
        </w:rPr>
        <w:t>：</w:t>
      </w:r>
    </w:p>
    <w:p w14:paraId="33DA9EA9">
      <w:pPr>
        <w:pStyle w:val="4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展示常见或推荐问题，如“如何准备宠物证件？”</w:t>
      </w:r>
    </w:p>
    <w:p w14:paraId="07B65EDE">
      <w:pPr>
        <w:pStyle w:val="4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点击后直接填入输入框并自动发送。</w:t>
      </w:r>
    </w:p>
    <w:p w14:paraId="48E79866">
      <w:pPr>
        <w:pStyle w:val="44"/>
        <w:numPr>
          <w:ilvl w:val="0"/>
          <w:numId w:val="11"/>
        </w:numPr>
        <w:ind w:firstLineChars="0"/>
      </w:pPr>
      <w:r>
        <w:rPr>
          <w:rFonts w:hint="eastAsia"/>
        </w:rPr>
        <w:t>支持关键词动态联想。</w:t>
      </w:r>
    </w:p>
    <w:p w14:paraId="4A5F6F88">
      <w:pPr>
        <w:pStyle w:val="48"/>
      </w:pPr>
      <w:r>
        <w:rPr>
          <w:rFonts w:hint="eastAsia"/>
        </w:rPr>
        <w:t>4.3 公用函数和过程</w:t>
      </w:r>
    </w:p>
    <w:p w14:paraId="388BC477">
      <w:pPr>
        <w:pStyle w:val="44"/>
      </w:pPr>
      <w:r>
        <w:t>公用函数和过程是为提高代码复用性，所有模块可调用的函数和过程。以下是部分公用函数和过程示例：</w:t>
      </w:r>
    </w:p>
    <w:p w14:paraId="64FCDC2D">
      <w:pPr>
        <w:pStyle w:val="4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validate</w:t>
      </w:r>
      <w:r>
        <w:rPr>
          <w:rFonts w:hint="eastAsia"/>
          <w:b/>
          <w:bCs/>
          <w:lang w:val="en-US" w:eastAsia="zh-CN"/>
        </w:rPr>
        <w:t>Chat</w:t>
      </w:r>
      <w:r>
        <w:rPr>
          <w:rFonts w:hint="eastAsia"/>
          <w:b/>
          <w:bCs/>
        </w:rPr>
        <w:t>Input</w:t>
      </w:r>
      <w:r>
        <w:rPr>
          <w:b/>
          <w:bCs/>
        </w:rPr>
        <w:t>：</w:t>
      </w:r>
    </w:p>
    <w:p w14:paraId="395ED554">
      <w:pPr>
        <w:pStyle w:val="44"/>
        <w:numPr>
          <w:ilvl w:val="0"/>
          <w:numId w:val="13"/>
        </w:numPr>
        <w:ind w:firstLineChars="0"/>
      </w:pPr>
      <w:r>
        <w:t>功能：</w:t>
      </w:r>
      <w:r>
        <w:rPr>
          <w:rFonts w:hint="eastAsia"/>
        </w:rPr>
        <w:t>验证用户</w:t>
      </w:r>
      <w:r>
        <w:rPr>
          <w:rFonts w:hint="eastAsia"/>
          <w:lang w:val="en-US" w:eastAsia="zh-CN"/>
        </w:rPr>
        <w:t>对话信息</w:t>
      </w:r>
      <w:r>
        <w:rPr>
          <w:rFonts w:hint="eastAsia"/>
        </w:rPr>
        <w:t>是否为空、字符长度是否合法。</w:t>
      </w:r>
    </w:p>
    <w:p w14:paraId="77271210">
      <w:pPr>
        <w:pStyle w:val="44"/>
        <w:numPr>
          <w:ilvl w:val="0"/>
          <w:numId w:val="13"/>
        </w:numPr>
        <w:ind w:firstLineChars="0"/>
      </w:pPr>
      <w:r>
        <w:t>参数：</w:t>
      </w:r>
      <w:r>
        <w:rPr>
          <w:rFonts w:hint="eastAsia"/>
        </w:rPr>
        <w:t>问题文本 questionText: string</w:t>
      </w:r>
      <w:r>
        <w:rPr>
          <w:rFonts w:hint="eastAsia"/>
          <w:lang w:eastAsia="zh-CN"/>
        </w:rPr>
        <w:t>。</w:t>
      </w:r>
    </w:p>
    <w:p w14:paraId="30ECE84C">
      <w:pPr>
        <w:pStyle w:val="44"/>
        <w:numPr>
          <w:ilvl w:val="0"/>
          <w:numId w:val="13"/>
        </w:numPr>
        <w:ind w:firstLineChars="0"/>
      </w:pPr>
      <w:r>
        <w:t>返回值：布尔值，若输入合法返回true，否则返回false。</w:t>
      </w:r>
    </w:p>
    <w:p w14:paraId="0B988873">
      <w:pPr>
        <w:pStyle w:val="44"/>
        <w:numPr>
          <w:ilvl w:val="0"/>
          <w:numId w:val="12"/>
        </w:numPr>
        <w:ind w:firstLineChars="0"/>
        <w:rPr>
          <w:b/>
          <w:bCs/>
        </w:rPr>
      </w:pPr>
      <w:r>
        <w:rPr>
          <w:b/>
          <w:bCs/>
        </w:rPr>
        <w:t>submitC</w:t>
      </w:r>
      <w:r>
        <w:rPr>
          <w:rFonts w:hint="eastAsia"/>
          <w:b/>
          <w:bCs/>
          <w:lang w:val="en-US" w:eastAsia="zh-CN"/>
        </w:rPr>
        <w:t>hat</w:t>
      </w:r>
      <w:r>
        <w:rPr>
          <w:b/>
          <w:bCs/>
        </w:rPr>
        <w:t>：</w:t>
      </w:r>
    </w:p>
    <w:p w14:paraId="0140BBA8">
      <w:pPr>
        <w:pStyle w:val="44"/>
        <w:numPr>
          <w:ilvl w:val="0"/>
          <w:numId w:val="13"/>
        </w:numPr>
        <w:ind w:firstLineChars="0"/>
      </w:pPr>
      <w:r>
        <w:t>功能：</w:t>
      </w:r>
      <w:r>
        <w:rPr>
          <w:rFonts w:hint="eastAsia"/>
        </w:rPr>
        <w:t>将用户</w:t>
      </w:r>
      <w:r>
        <w:rPr>
          <w:rFonts w:hint="eastAsia"/>
          <w:lang w:val="en-US" w:eastAsia="zh-CN"/>
        </w:rPr>
        <w:t>对话信息</w:t>
      </w:r>
      <w:r>
        <w:rPr>
          <w:rFonts w:hint="eastAsia"/>
        </w:rPr>
        <w:t>提交至后端进行智能问答处理。</w:t>
      </w:r>
    </w:p>
    <w:p w14:paraId="15E8C6CC">
      <w:pPr>
        <w:pStyle w:val="44"/>
        <w:numPr>
          <w:ilvl w:val="0"/>
          <w:numId w:val="13"/>
        </w:numPr>
        <w:ind w:firstLineChars="0"/>
      </w:pPr>
      <w:r>
        <w:t>参数：用户ID、</w:t>
      </w:r>
      <w:r>
        <w:rPr>
          <w:rFonts w:hint="eastAsia"/>
          <w:lang w:val="en-US" w:eastAsia="zh-CN"/>
        </w:rPr>
        <w:t>对话</w:t>
      </w:r>
      <w:r>
        <w:t>ID、</w:t>
      </w:r>
      <w:r>
        <w:rPr>
          <w:rFonts w:hint="eastAsia"/>
          <w:lang w:val="en-US" w:eastAsia="zh-CN"/>
        </w:rPr>
        <w:t>对话</w:t>
      </w:r>
      <w:r>
        <w:t>内容。</w:t>
      </w:r>
    </w:p>
    <w:p w14:paraId="1E1F3709">
      <w:pPr>
        <w:pStyle w:val="44"/>
        <w:numPr>
          <w:ilvl w:val="0"/>
          <w:numId w:val="13"/>
        </w:numPr>
        <w:ind w:firstLineChars="0"/>
      </w:pPr>
      <w:r>
        <w:t>返回值：</w:t>
      </w:r>
      <w:r>
        <w:rPr>
          <w:rFonts w:hint="eastAsia"/>
        </w:rPr>
        <w:t>智能客服返回的答案</w:t>
      </w:r>
      <w:r>
        <w:t>。</w:t>
      </w:r>
    </w:p>
    <w:p w14:paraId="2E8F0D37">
      <w:pPr>
        <w:pStyle w:val="4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getChatHistory</w:t>
      </w:r>
      <w:r>
        <w:rPr>
          <w:b/>
          <w:bCs/>
        </w:rPr>
        <w:t>：</w:t>
      </w:r>
    </w:p>
    <w:p w14:paraId="40FAD29E">
      <w:pPr>
        <w:pStyle w:val="44"/>
        <w:numPr>
          <w:ilvl w:val="0"/>
          <w:numId w:val="13"/>
        </w:numPr>
        <w:ind w:firstLineChars="0"/>
      </w:pPr>
      <w:r>
        <w:t>功能：</w:t>
      </w:r>
      <w:r>
        <w:rPr>
          <w:rFonts w:hint="eastAsia"/>
        </w:rPr>
        <w:t>获取当前用户的历史问答记录</w:t>
      </w:r>
      <w:r>
        <w:t>。</w:t>
      </w:r>
    </w:p>
    <w:p w14:paraId="716ED6DB">
      <w:pPr>
        <w:pStyle w:val="44"/>
        <w:numPr>
          <w:ilvl w:val="0"/>
          <w:numId w:val="13"/>
        </w:numPr>
        <w:ind w:firstLineChars="0"/>
      </w:pPr>
      <w:r>
        <w:t>参数：</w:t>
      </w:r>
      <w:r>
        <w:rPr>
          <w:rFonts w:hint="eastAsia"/>
          <w:lang w:val="en-US" w:eastAsia="zh-CN"/>
        </w:rPr>
        <w:t>用户ID</w:t>
      </w:r>
      <w:r>
        <w:t>。</w:t>
      </w:r>
    </w:p>
    <w:p w14:paraId="44357922">
      <w:pPr>
        <w:pStyle w:val="44"/>
        <w:numPr>
          <w:ilvl w:val="0"/>
          <w:numId w:val="13"/>
        </w:numPr>
        <w:ind w:firstLineChars="0"/>
      </w:pPr>
      <w:r>
        <w:t>返回值：</w:t>
      </w:r>
      <w:r>
        <w:rPr>
          <w:rFonts w:ascii="宋体" w:hAnsi="宋体" w:eastAsia="宋体" w:cs="宋体"/>
          <w:sz w:val="24"/>
          <w:szCs w:val="24"/>
        </w:rPr>
        <w:t xml:space="preserve">问答历史数组 </w:t>
      </w:r>
      <w:r>
        <w:rPr>
          <w:rStyle w:val="22"/>
          <w:rFonts w:ascii="宋体" w:hAnsi="宋体" w:eastAsia="宋体" w:cs="宋体"/>
          <w:sz w:val="24"/>
          <w:szCs w:val="24"/>
        </w:rPr>
        <w:t>ChatMessage[]</w:t>
      </w:r>
      <w:r>
        <w:t>。</w:t>
      </w:r>
    </w:p>
    <w:p w14:paraId="5274E4A4">
      <w:pPr>
        <w:pStyle w:val="4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p</w:t>
      </w:r>
      <w:r>
        <w:rPr>
          <w:rFonts w:hint="eastAsia"/>
          <w:b/>
          <w:bCs/>
        </w:rPr>
        <w:t>arseAnswerFromLLM</w:t>
      </w:r>
      <w:r>
        <w:rPr>
          <w:b/>
          <w:bCs/>
        </w:rPr>
        <w:t>：</w:t>
      </w:r>
    </w:p>
    <w:p w14:paraId="697458DE">
      <w:pPr>
        <w:pStyle w:val="44"/>
        <w:numPr>
          <w:ilvl w:val="0"/>
          <w:numId w:val="13"/>
        </w:numPr>
        <w:ind w:firstLineChars="0"/>
      </w:pPr>
      <w:r>
        <w:t>功能：</w:t>
      </w:r>
      <w:r>
        <w:rPr>
          <w:rFonts w:hint="eastAsia"/>
        </w:rPr>
        <w:t>解析从 LLM 模型返回的答案内容，可能包含建议、列表、FAQ等格式</w:t>
      </w:r>
      <w:r>
        <w:t>。</w:t>
      </w:r>
    </w:p>
    <w:p w14:paraId="2F822F11">
      <w:pPr>
        <w:pStyle w:val="44"/>
        <w:numPr>
          <w:ilvl w:val="0"/>
          <w:numId w:val="13"/>
        </w:numPr>
        <w:ind w:firstLineChars="0"/>
      </w:pPr>
      <w:r>
        <w:t>参数：</w:t>
      </w:r>
      <w:r>
        <w:rPr>
          <w:rFonts w:hint="eastAsia"/>
        </w:rPr>
        <w:t>responseText: string</w:t>
      </w:r>
      <w:r>
        <w:t>。</w:t>
      </w:r>
    </w:p>
    <w:p w14:paraId="305460AA">
      <w:pPr>
        <w:pStyle w:val="44"/>
        <w:numPr>
          <w:ilvl w:val="0"/>
          <w:numId w:val="13"/>
        </w:numPr>
        <w:ind w:firstLineChars="0"/>
      </w:pPr>
      <w:r>
        <w:t>返回值：</w:t>
      </w:r>
      <w:r>
        <w:rPr>
          <w:rFonts w:hint="eastAsia"/>
        </w:rPr>
        <w:t>结构化显示的 HTML 或组件渲染数据</w:t>
      </w:r>
      <w:r>
        <w:t>。</w:t>
      </w:r>
    </w:p>
    <w:p w14:paraId="300D2A28">
      <w:pPr>
        <w:pStyle w:val="4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handleEmergencyCases</w:t>
      </w:r>
      <w:r>
        <w:rPr>
          <w:b/>
          <w:bCs/>
        </w:rPr>
        <w:t>：</w:t>
      </w:r>
    </w:p>
    <w:p w14:paraId="0417168E">
      <w:pPr>
        <w:pStyle w:val="44"/>
        <w:numPr>
          <w:ilvl w:val="0"/>
          <w:numId w:val="13"/>
        </w:numPr>
        <w:ind w:firstLineChars="0"/>
      </w:pPr>
      <w:r>
        <w:t>功能：</w:t>
      </w:r>
      <w:r>
        <w:rPr>
          <w:rFonts w:hint="eastAsia"/>
        </w:rPr>
        <w:t>根据提问识别是否属于突发事件（如“宠物晕机了怎么办”），并推荐应急方案</w:t>
      </w:r>
      <w:r>
        <w:t>。</w:t>
      </w:r>
    </w:p>
    <w:p w14:paraId="04C8E6C8">
      <w:pPr>
        <w:pStyle w:val="44"/>
        <w:numPr>
          <w:ilvl w:val="0"/>
          <w:numId w:val="13"/>
        </w:numPr>
        <w:ind w:firstLineChars="0"/>
      </w:pPr>
      <w:r>
        <w:t>参数：</w:t>
      </w:r>
      <w:r>
        <w:rPr>
          <w:rFonts w:hint="eastAsia"/>
        </w:rPr>
        <w:t>问题文本</w:t>
      </w:r>
      <w:r>
        <w:t>。</w:t>
      </w:r>
    </w:p>
    <w:p w14:paraId="2A4A4C0B">
      <w:pPr>
        <w:pStyle w:val="44"/>
        <w:numPr>
          <w:ilvl w:val="0"/>
          <w:numId w:val="13"/>
        </w:numPr>
        <w:ind w:firstLineChars="0"/>
      </w:pPr>
      <w:r>
        <w:t>返回值：</w:t>
      </w:r>
      <w:r>
        <w:rPr>
          <w:rFonts w:ascii="宋体" w:hAnsi="宋体" w:eastAsia="宋体" w:cs="宋体"/>
          <w:sz w:val="24"/>
          <w:szCs w:val="24"/>
        </w:rPr>
        <w:t>应急响应信息、联系方式等</w:t>
      </w:r>
      <w:r>
        <w:t>。</w:t>
      </w:r>
    </w:p>
    <w:p w14:paraId="7F53FD1C">
      <w:pPr>
        <w:pStyle w:val="44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logUserFeedback</w:t>
      </w:r>
      <w:r>
        <w:rPr>
          <w:b/>
          <w:bCs/>
        </w:rPr>
        <w:t>：</w:t>
      </w:r>
    </w:p>
    <w:p w14:paraId="54222770">
      <w:pPr>
        <w:pStyle w:val="44"/>
        <w:numPr>
          <w:ilvl w:val="0"/>
          <w:numId w:val="13"/>
        </w:numPr>
        <w:ind w:firstLineChars="0"/>
      </w:pPr>
      <w:r>
        <w:t>功能：</w:t>
      </w:r>
      <w:r>
        <w:rPr>
          <w:rFonts w:hint="eastAsia"/>
        </w:rPr>
        <w:t>记录用户对回答的满意度反馈（如点赞、踩、文本建议等）</w:t>
      </w:r>
      <w:r>
        <w:t>。</w:t>
      </w:r>
    </w:p>
    <w:p w14:paraId="3D4FCEBA">
      <w:pPr>
        <w:pStyle w:val="44"/>
        <w:numPr>
          <w:ilvl w:val="0"/>
          <w:numId w:val="13"/>
        </w:numPr>
        <w:ind w:firstLineChars="0"/>
      </w:pPr>
      <w:r>
        <w:t>参数：</w:t>
      </w:r>
      <w:r>
        <w:rPr>
          <w:rFonts w:hint="eastAsia"/>
          <w:lang w:val="en-US" w:eastAsia="zh-CN"/>
        </w:rPr>
        <w:t>对话</w:t>
      </w:r>
      <w:r>
        <w:t>ID、</w:t>
      </w:r>
      <w:r>
        <w:rPr>
          <w:rFonts w:hint="eastAsia"/>
          <w:lang w:val="en-US" w:eastAsia="zh-CN"/>
        </w:rPr>
        <w:t>反馈类型</w:t>
      </w:r>
      <w:r>
        <w:t>。</w:t>
      </w:r>
    </w:p>
    <w:p w14:paraId="39BA83A5">
      <w:pPr>
        <w:pStyle w:val="44"/>
        <w:numPr>
          <w:ilvl w:val="0"/>
          <w:numId w:val="13"/>
        </w:numPr>
        <w:ind w:firstLineChars="0"/>
      </w:pPr>
      <w:r>
        <w:t>返回值：</w:t>
      </w:r>
      <w:r>
        <w:rPr>
          <w:rFonts w:hint="eastAsia"/>
        </w:rPr>
        <w:t>布尔值，若</w:t>
      </w:r>
      <w:r>
        <w:rPr>
          <w:rFonts w:hint="eastAsia"/>
          <w:lang w:val="en-US" w:eastAsia="zh-CN"/>
        </w:rPr>
        <w:t>反馈成功</w:t>
      </w:r>
      <w:r>
        <w:rPr>
          <w:rFonts w:hint="eastAsia"/>
        </w:rPr>
        <w:t>返回true，否则返回false</w:t>
      </w:r>
      <w:r>
        <w:t>。</w:t>
      </w:r>
    </w:p>
    <w:p w14:paraId="512F8BD9">
      <w:pPr>
        <w:pStyle w:val="48"/>
      </w:pPr>
      <w:r>
        <w:rPr>
          <w:rFonts w:hint="eastAsia"/>
        </w:rPr>
        <w:t>4.4 公用表辞典</w:t>
      </w:r>
    </w:p>
    <w:p w14:paraId="2AF39D1C">
      <w:pPr>
        <w:pStyle w:val="44"/>
      </w:pPr>
      <w:r>
        <w:t>公用表辞典是系统中统一使用的数据字典表，用于维护系统中常见的状态、分类等信息。以下是部分公用表辞典的设计：</w:t>
      </w:r>
    </w:p>
    <w:p w14:paraId="5EDF01E7">
      <w:pPr>
        <w:pStyle w:val="44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对话</w:t>
      </w:r>
      <w:r>
        <w:rPr>
          <w:b/>
          <w:bCs/>
        </w:rPr>
        <w:t>状态（t_c</w:t>
      </w:r>
      <w:r>
        <w:rPr>
          <w:rFonts w:hint="eastAsia"/>
          <w:b/>
          <w:bCs/>
          <w:lang w:val="en-US" w:eastAsia="zh-CN"/>
        </w:rPr>
        <w:t>hat</w:t>
      </w:r>
      <w:r>
        <w:rPr>
          <w:b/>
          <w:bCs/>
        </w:rPr>
        <w:t>_status）</w:t>
      </w:r>
    </w:p>
    <w:p w14:paraId="2C58E6BE">
      <w:pPr>
        <w:pStyle w:val="44"/>
      </w:pPr>
      <w:r>
        <w:t>描述：</w:t>
      </w:r>
      <w:r>
        <w:rPr>
          <w:rFonts w:hint="eastAsia"/>
          <w:lang w:val="en-US" w:eastAsia="zh-CN"/>
        </w:rPr>
        <w:t>对话</w:t>
      </w:r>
      <w:r>
        <w:t>的状态，如“</w:t>
      </w:r>
      <w:r>
        <w:rPr>
          <w:rFonts w:ascii="宋体" w:hAnsi="宋体" w:eastAsia="宋体" w:cs="宋体"/>
          <w:sz w:val="24"/>
          <w:szCs w:val="24"/>
        </w:rPr>
        <w:t>已完成</w:t>
      </w:r>
      <w:r>
        <w:t>”，“</w:t>
      </w:r>
      <w:r>
        <w:rPr>
          <w:rFonts w:hint="eastAsia"/>
          <w:lang w:val="en-US" w:eastAsia="zh-CN"/>
        </w:rPr>
        <w:t>待回复</w:t>
      </w:r>
      <w:r>
        <w:t>”等。</w:t>
      </w:r>
    </w:p>
    <w:p w14:paraId="6998C91C">
      <w:pPr>
        <w:pStyle w:val="44"/>
      </w:pPr>
      <w:r>
        <w:t>字段：</w:t>
      </w:r>
    </w:p>
    <w:p w14:paraId="256818F5">
      <w:pPr>
        <w:pStyle w:val="44"/>
        <w:numPr>
          <w:ilvl w:val="0"/>
          <w:numId w:val="15"/>
        </w:numPr>
        <w:ind w:firstLineChars="0"/>
      </w:pPr>
      <w:r>
        <w:t>status_id：状态ID。</w:t>
      </w:r>
    </w:p>
    <w:p w14:paraId="2592240E">
      <w:pPr>
        <w:pStyle w:val="44"/>
        <w:numPr>
          <w:ilvl w:val="0"/>
          <w:numId w:val="15"/>
        </w:numPr>
        <w:ind w:firstLineChars="0"/>
      </w:pPr>
      <w:r>
        <w:t>status_name：</w:t>
      </w:r>
      <w:r>
        <w:rPr>
          <w:rFonts w:ascii="宋体" w:hAnsi="宋体" w:eastAsia="宋体" w:cs="宋体"/>
          <w:sz w:val="24"/>
          <w:szCs w:val="24"/>
        </w:rPr>
        <w:t>状态名称（如“已完成”、“等待回复”）</w:t>
      </w:r>
      <w:r>
        <w:t>。</w:t>
      </w:r>
    </w:p>
    <w:p w14:paraId="727DF7A3">
      <w:pPr>
        <w:pStyle w:val="44"/>
        <w:numPr>
          <w:ilvl w:val="0"/>
          <w:numId w:val="15"/>
        </w:numPr>
        <w:ind w:firstLineChars="0"/>
      </w:pPr>
      <w:r>
        <w:t>status_description：</w:t>
      </w:r>
      <w:r>
        <w:rPr>
          <w:rFonts w:hint="eastAsia"/>
        </w:rPr>
        <w:t>状态描述（如“AI已生成回答”</w:t>
      </w:r>
      <w:r>
        <w:t>）。</w:t>
      </w:r>
    </w:p>
    <w:p w14:paraId="65921E26">
      <w:pPr>
        <w:pStyle w:val="44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问题分类字典（t_question_category）</w:t>
      </w:r>
    </w:p>
    <w:p w14:paraId="319B9469">
      <w:pPr>
        <w:pStyle w:val="44"/>
      </w:pPr>
      <w:r>
        <w:t>描述：</w:t>
      </w:r>
      <w:r>
        <w:rPr>
          <w:rFonts w:hint="eastAsia"/>
          <w:lang w:val="en-US" w:eastAsia="zh-CN"/>
        </w:rPr>
        <w:t>提供常见问题类型</w:t>
      </w:r>
      <w:r>
        <w:t>，用于</w:t>
      </w:r>
      <w:r>
        <w:rPr>
          <w:rFonts w:hint="eastAsia"/>
          <w:lang w:val="en-US" w:eastAsia="zh-CN"/>
        </w:rPr>
        <w:t>分类问题</w:t>
      </w:r>
      <w:r>
        <w:t>。</w:t>
      </w:r>
    </w:p>
    <w:p w14:paraId="38995C9B">
      <w:pPr>
        <w:pStyle w:val="44"/>
      </w:pPr>
      <w:r>
        <w:t>字段：</w:t>
      </w:r>
    </w:p>
    <w:p w14:paraId="6E8285B1">
      <w:pPr>
        <w:pStyle w:val="44"/>
        <w:numPr>
          <w:ilvl w:val="0"/>
          <w:numId w:val="15"/>
        </w:numPr>
        <w:ind w:firstLineChars="0"/>
      </w:pPr>
      <w:r>
        <w:rPr>
          <w:rFonts w:ascii="宋体" w:hAnsi="宋体" w:eastAsia="宋体" w:cs="宋体"/>
          <w:sz w:val="24"/>
          <w:szCs w:val="24"/>
        </w:rPr>
        <w:t>category_id</w:t>
      </w:r>
      <w:r>
        <w:t>：</w:t>
      </w:r>
      <w:r>
        <w:rPr>
          <w:rFonts w:ascii="宋体" w:hAnsi="宋体" w:eastAsia="宋体" w:cs="宋体"/>
          <w:sz w:val="24"/>
          <w:szCs w:val="24"/>
        </w:rPr>
        <w:t>分类 ID</w:t>
      </w:r>
      <w:r>
        <w:t>。</w:t>
      </w:r>
    </w:p>
    <w:p w14:paraId="204FB9E9">
      <w:pPr>
        <w:pStyle w:val="44"/>
        <w:numPr>
          <w:ilvl w:val="0"/>
          <w:numId w:val="15"/>
        </w:numPr>
        <w:ind w:firstLineChars="0"/>
      </w:pPr>
      <w:r>
        <w:rPr>
          <w:rFonts w:ascii="宋体" w:hAnsi="宋体" w:eastAsia="宋体" w:cs="宋体"/>
          <w:sz w:val="24"/>
          <w:szCs w:val="24"/>
        </w:rPr>
        <w:t>category_name</w:t>
      </w:r>
      <w:r>
        <w:t>：</w:t>
      </w:r>
      <w:r>
        <w:rPr>
          <w:rFonts w:ascii="宋体" w:hAnsi="宋体" w:eastAsia="宋体" w:cs="宋体"/>
          <w:sz w:val="24"/>
          <w:szCs w:val="24"/>
        </w:rPr>
        <w:t>分类名称（如“证件办理”、“托运准备”）</w:t>
      </w:r>
      <w:r>
        <w:t>。</w:t>
      </w:r>
    </w:p>
    <w:p w14:paraId="2D9BD49F">
      <w:pPr>
        <w:pStyle w:val="44"/>
        <w:numPr>
          <w:ilvl w:val="0"/>
          <w:numId w:val="15"/>
        </w:numPr>
        <w:ind w:firstLineChars="0"/>
      </w:pPr>
      <w:r>
        <w:rPr>
          <w:rFonts w:ascii="宋体" w:hAnsi="宋体" w:eastAsia="宋体" w:cs="宋体"/>
          <w:sz w:val="24"/>
          <w:szCs w:val="24"/>
        </w:rPr>
        <w:t>category_description</w:t>
      </w:r>
      <w:r>
        <w:t>：</w:t>
      </w:r>
      <w:r>
        <w:rPr>
          <w:rFonts w:hint="eastAsia"/>
        </w:rPr>
        <w:t>用于推荐问题分类</w:t>
      </w:r>
      <w:r>
        <w:t>。</w:t>
      </w:r>
    </w:p>
    <w:p w14:paraId="4E389B59">
      <w:pPr>
        <w:pStyle w:val="44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模型反馈类型（t_feedback_type）</w:t>
      </w:r>
    </w:p>
    <w:p w14:paraId="6CAC7906">
      <w:pPr>
        <w:pStyle w:val="44"/>
      </w:pPr>
      <w:r>
        <w:t>描述：定义</w:t>
      </w:r>
      <w:r>
        <w:rPr>
          <w:rFonts w:hint="eastAsia"/>
          <w:lang w:val="en-US" w:eastAsia="zh-CN"/>
        </w:rPr>
        <w:t>反馈的类型</w:t>
      </w:r>
      <w:r>
        <w:t>，</w:t>
      </w:r>
      <w:r>
        <w:rPr>
          <w:rFonts w:hint="eastAsia"/>
          <w:lang w:val="en-US" w:eastAsia="zh-CN"/>
        </w:rPr>
        <w:t>反馈类型分为满意、不满意、无响应等。</w:t>
      </w:r>
    </w:p>
    <w:p w14:paraId="2FABD743">
      <w:pPr>
        <w:pStyle w:val="44"/>
      </w:pPr>
      <w:r>
        <w:t>字段：</w:t>
      </w:r>
    </w:p>
    <w:p w14:paraId="6E6DF762">
      <w:pPr>
        <w:pStyle w:val="44"/>
        <w:numPr>
          <w:ilvl w:val="0"/>
          <w:numId w:val="15"/>
        </w:numPr>
        <w:ind w:firstLineChars="0"/>
      </w:pPr>
      <w:r>
        <w:rPr>
          <w:rFonts w:ascii="宋体" w:hAnsi="宋体" w:eastAsia="宋体" w:cs="宋体"/>
          <w:sz w:val="24"/>
          <w:szCs w:val="24"/>
        </w:rPr>
        <w:t>type_id</w:t>
      </w:r>
      <w:r>
        <w:t>：</w:t>
      </w:r>
      <w:r>
        <w:rPr>
          <w:rFonts w:hint="eastAsia"/>
        </w:rPr>
        <w:t>反馈类型 ID</w:t>
      </w:r>
      <w:r>
        <w:rPr>
          <w:rFonts w:hint="eastAsia"/>
          <w:lang w:eastAsia="zh-CN"/>
        </w:rPr>
        <w:t>。</w:t>
      </w:r>
    </w:p>
    <w:p w14:paraId="0BB866D6">
      <w:pPr>
        <w:pStyle w:val="44"/>
        <w:numPr>
          <w:ilvl w:val="0"/>
          <w:numId w:val="15"/>
        </w:numPr>
        <w:ind w:firstLineChars="0"/>
      </w:pPr>
      <w:r>
        <w:rPr>
          <w:rFonts w:hint="eastAsia"/>
        </w:rPr>
        <w:t>type_name</w:t>
      </w:r>
      <w:r>
        <w:t>：</w:t>
      </w:r>
      <w:r>
        <w:rPr>
          <w:rFonts w:hint="eastAsia"/>
        </w:rPr>
        <w:t>类型名称（满意、不满意、无响应等）</w:t>
      </w:r>
      <w:r>
        <w:t>。</w:t>
      </w:r>
    </w:p>
    <w:p w14:paraId="72FD5903">
      <w:pPr>
        <w:pStyle w:val="44"/>
        <w:rPr>
          <w:rFonts w:hint="eastAsia"/>
        </w:rPr>
      </w:pPr>
      <w:r>
        <w:t>这些表辞典能够确保系统的一致性和数据规范化。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078643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60B9FF9E">
            <w:pPr>
              <w:pStyle w:val="1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75FB20">
    <w:pPr>
      <w:pStyle w:val="13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05BAE">
    <w:pPr>
      <w:pStyle w:val="13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7F5596">
    <w:pPr>
      <w:pStyle w:val="13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EB1EF">
    <w:pPr>
      <w:pStyle w:val="14"/>
      <w:pBdr>
        <w:bottom w:val="single" w:color="auto" w:sz="12" w:space="1"/>
      </w:pBdr>
      <w:rPr>
        <w:rFonts w:hint="eastAsia"/>
      </w:rPr>
    </w:pPr>
    <w:r>
      <w:drawing>
        <wp:inline distT="0" distB="0" distL="0" distR="0">
          <wp:extent cx="850900" cy="273050"/>
          <wp:effectExtent l="0" t="0" r="6350" b="0"/>
          <wp:docPr id="116203613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036138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3515" cy="277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 w:ascii="宋体" w:hAnsi="宋体" w:eastAsia="宋体"/>
        <w:sz w:val="22"/>
        <w:szCs w:val="22"/>
      </w:rPr>
      <w:t>宠物托运智能服务系统</w:t>
    </w:r>
    <w:r>
      <w:ptab w:relativeTo="margin" w:alignment="right" w:leader="none"/>
    </w:r>
    <w:r>
      <w:rPr>
        <w:rFonts w:hint="eastAsia" w:ascii="宋体" w:hAnsi="宋体" w:eastAsia="宋体"/>
        <w:sz w:val="22"/>
        <w:szCs w:val="22"/>
      </w:rPr>
      <w:t>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5ABD59">
    <w:pPr>
      <w:pStyle w:val="14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910E20">
    <w:pPr>
      <w:pStyle w:val="1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65F04"/>
    <w:multiLevelType w:val="singleLevel"/>
    <w:tmpl w:val="04C65F0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07805E0B"/>
    <w:multiLevelType w:val="multilevel"/>
    <w:tmpl w:val="07805E0B"/>
    <w:lvl w:ilvl="0" w:tentative="0">
      <w:start w:val="1"/>
      <w:numFmt w:val="bullet"/>
      <w:lvlText w:val="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115CA241"/>
    <w:multiLevelType w:val="singleLevel"/>
    <w:tmpl w:val="115CA24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1390301F"/>
    <w:multiLevelType w:val="multilevel"/>
    <w:tmpl w:val="1390301F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13B95C6A"/>
    <w:multiLevelType w:val="multilevel"/>
    <w:tmpl w:val="13B95C6A"/>
    <w:lvl w:ilvl="0" w:tentative="0">
      <w:start w:val="1"/>
      <w:numFmt w:val="bullet"/>
      <w:lvlText w:val="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5">
    <w:nsid w:val="17485241"/>
    <w:multiLevelType w:val="multilevel"/>
    <w:tmpl w:val="17485241"/>
    <w:lvl w:ilvl="0" w:tentative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6">
    <w:nsid w:val="2C3D5432"/>
    <w:multiLevelType w:val="multilevel"/>
    <w:tmpl w:val="2C3D5432"/>
    <w:lvl w:ilvl="0" w:tentative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7">
    <w:nsid w:val="2F410867"/>
    <w:multiLevelType w:val="multilevel"/>
    <w:tmpl w:val="2F410867"/>
    <w:lvl w:ilvl="0" w:tentative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8">
    <w:nsid w:val="46090D7F"/>
    <w:multiLevelType w:val="multilevel"/>
    <w:tmpl w:val="46090D7F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9">
    <w:nsid w:val="51876535"/>
    <w:multiLevelType w:val="multilevel"/>
    <w:tmpl w:val="51876535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0">
    <w:nsid w:val="5BC3028C"/>
    <w:multiLevelType w:val="multilevel"/>
    <w:tmpl w:val="5BC3028C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1">
    <w:nsid w:val="5F481D4A"/>
    <w:multiLevelType w:val="multilevel"/>
    <w:tmpl w:val="5F481D4A"/>
    <w:lvl w:ilvl="0" w:tentative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2">
    <w:nsid w:val="658C759C"/>
    <w:multiLevelType w:val="multilevel"/>
    <w:tmpl w:val="658C759C"/>
    <w:lvl w:ilvl="0" w:tentative="0">
      <w:start w:val="1"/>
      <w:numFmt w:val="bullet"/>
      <w:lvlText w:val="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13">
    <w:nsid w:val="729D5305"/>
    <w:multiLevelType w:val="multilevel"/>
    <w:tmpl w:val="729D5305"/>
    <w:lvl w:ilvl="0" w:tentative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4">
    <w:nsid w:val="762F3D22"/>
    <w:multiLevelType w:val="multilevel"/>
    <w:tmpl w:val="762F3D22"/>
    <w:lvl w:ilvl="0" w:tentative="0">
      <w:start w:val="1"/>
      <w:numFmt w:val="bullet"/>
      <w:lvlText w:val="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0"/>
  </w:num>
  <w:num w:numId="5">
    <w:abstractNumId w:val="12"/>
  </w:num>
  <w:num w:numId="6">
    <w:abstractNumId w:val="2"/>
  </w:num>
  <w:num w:numId="7">
    <w:abstractNumId w:val="3"/>
  </w:num>
  <w:num w:numId="8">
    <w:abstractNumId w:val="9"/>
  </w:num>
  <w:num w:numId="9">
    <w:abstractNumId w:val="13"/>
  </w:num>
  <w:num w:numId="10">
    <w:abstractNumId w:val="5"/>
  </w:num>
  <w:num w:numId="11">
    <w:abstractNumId w:val="1"/>
  </w:num>
  <w:num w:numId="12">
    <w:abstractNumId w:val="7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79"/>
    <w:rsid w:val="00000A14"/>
    <w:rsid w:val="0000371C"/>
    <w:rsid w:val="000056F0"/>
    <w:rsid w:val="000077F7"/>
    <w:rsid w:val="000129F2"/>
    <w:rsid w:val="00014BC2"/>
    <w:rsid w:val="000207E4"/>
    <w:rsid w:val="0002364F"/>
    <w:rsid w:val="00030466"/>
    <w:rsid w:val="00033CFE"/>
    <w:rsid w:val="00034B8D"/>
    <w:rsid w:val="00042719"/>
    <w:rsid w:val="00053181"/>
    <w:rsid w:val="00053207"/>
    <w:rsid w:val="000534F0"/>
    <w:rsid w:val="00056717"/>
    <w:rsid w:val="000578A8"/>
    <w:rsid w:val="0006095F"/>
    <w:rsid w:val="00060B31"/>
    <w:rsid w:val="00075A59"/>
    <w:rsid w:val="00082A2B"/>
    <w:rsid w:val="00082E3E"/>
    <w:rsid w:val="00084E17"/>
    <w:rsid w:val="000977CC"/>
    <w:rsid w:val="000A37E5"/>
    <w:rsid w:val="000A5430"/>
    <w:rsid w:val="000B6751"/>
    <w:rsid w:val="000B79CD"/>
    <w:rsid w:val="000C0393"/>
    <w:rsid w:val="000C2F6E"/>
    <w:rsid w:val="000C5618"/>
    <w:rsid w:val="000E04FC"/>
    <w:rsid w:val="000E4061"/>
    <w:rsid w:val="000E6AFD"/>
    <w:rsid w:val="000E7316"/>
    <w:rsid w:val="000F0B9D"/>
    <w:rsid w:val="000F423D"/>
    <w:rsid w:val="000F6F47"/>
    <w:rsid w:val="00103D3E"/>
    <w:rsid w:val="0010606D"/>
    <w:rsid w:val="00106422"/>
    <w:rsid w:val="00107983"/>
    <w:rsid w:val="00110BEC"/>
    <w:rsid w:val="00112899"/>
    <w:rsid w:val="00113A68"/>
    <w:rsid w:val="001158B6"/>
    <w:rsid w:val="00121E5C"/>
    <w:rsid w:val="00126C57"/>
    <w:rsid w:val="00132910"/>
    <w:rsid w:val="00132D4E"/>
    <w:rsid w:val="00133992"/>
    <w:rsid w:val="00134D19"/>
    <w:rsid w:val="001361EA"/>
    <w:rsid w:val="001369A6"/>
    <w:rsid w:val="0014141A"/>
    <w:rsid w:val="00141747"/>
    <w:rsid w:val="00141F2F"/>
    <w:rsid w:val="00145272"/>
    <w:rsid w:val="00151FDE"/>
    <w:rsid w:val="00157DF9"/>
    <w:rsid w:val="0016507E"/>
    <w:rsid w:val="00167094"/>
    <w:rsid w:val="00172EE3"/>
    <w:rsid w:val="0017642C"/>
    <w:rsid w:val="001803DA"/>
    <w:rsid w:val="00191968"/>
    <w:rsid w:val="00193CED"/>
    <w:rsid w:val="00196136"/>
    <w:rsid w:val="0019726A"/>
    <w:rsid w:val="001B1BC4"/>
    <w:rsid w:val="001B2718"/>
    <w:rsid w:val="001B521D"/>
    <w:rsid w:val="001B6593"/>
    <w:rsid w:val="001C0C6C"/>
    <w:rsid w:val="001C3934"/>
    <w:rsid w:val="001C4ECD"/>
    <w:rsid w:val="001D0D90"/>
    <w:rsid w:val="001D2954"/>
    <w:rsid w:val="001D5818"/>
    <w:rsid w:val="001D73BA"/>
    <w:rsid w:val="001E1B0E"/>
    <w:rsid w:val="001E22ED"/>
    <w:rsid w:val="001E3472"/>
    <w:rsid w:val="001E4433"/>
    <w:rsid w:val="001F03E1"/>
    <w:rsid w:val="00205FA4"/>
    <w:rsid w:val="002119CB"/>
    <w:rsid w:val="00217966"/>
    <w:rsid w:val="002221AF"/>
    <w:rsid w:val="002226B8"/>
    <w:rsid w:val="002227D1"/>
    <w:rsid w:val="002237AF"/>
    <w:rsid w:val="00226FD1"/>
    <w:rsid w:val="00230DEC"/>
    <w:rsid w:val="00234F5D"/>
    <w:rsid w:val="00235CFF"/>
    <w:rsid w:val="00236BED"/>
    <w:rsid w:val="00241263"/>
    <w:rsid w:val="0024240C"/>
    <w:rsid w:val="00245E41"/>
    <w:rsid w:val="00250751"/>
    <w:rsid w:val="002578C3"/>
    <w:rsid w:val="00266A86"/>
    <w:rsid w:val="00266FBB"/>
    <w:rsid w:val="00271B4C"/>
    <w:rsid w:val="00274B2D"/>
    <w:rsid w:val="0027780A"/>
    <w:rsid w:val="00282391"/>
    <w:rsid w:val="00283DC9"/>
    <w:rsid w:val="00283E47"/>
    <w:rsid w:val="002915DE"/>
    <w:rsid w:val="00295CB6"/>
    <w:rsid w:val="0029623D"/>
    <w:rsid w:val="002A5315"/>
    <w:rsid w:val="002B1F48"/>
    <w:rsid w:val="002B21F1"/>
    <w:rsid w:val="002B524C"/>
    <w:rsid w:val="002B64D7"/>
    <w:rsid w:val="002C0D3D"/>
    <w:rsid w:val="002C2772"/>
    <w:rsid w:val="002C5547"/>
    <w:rsid w:val="002D2064"/>
    <w:rsid w:val="002D24D1"/>
    <w:rsid w:val="002D511A"/>
    <w:rsid w:val="002F42CE"/>
    <w:rsid w:val="002F4773"/>
    <w:rsid w:val="002F4CCD"/>
    <w:rsid w:val="00305116"/>
    <w:rsid w:val="00314F32"/>
    <w:rsid w:val="00315BB5"/>
    <w:rsid w:val="00317736"/>
    <w:rsid w:val="00323DC7"/>
    <w:rsid w:val="003253E4"/>
    <w:rsid w:val="003315DF"/>
    <w:rsid w:val="003328DA"/>
    <w:rsid w:val="00333AE7"/>
    <w:rsid w:val="003419A0"/>
    <w:rsid w:val="003449AA"/>
    <w:rsid w:val="00344AEC"/>
    <w:rsid w:val="003530A4"/>
    <w:rsid w:val="0035344E"/>
    <w:rsid w:val="003550F0"/>
    <w:rsid w:val="003578C9"/>
    <w:rsid w:val="00357A47"/>
    <w:rsid w:val="003737A1"/>
    <w:rsid w:val="00375519"/>
    <w:rsid w:val="00375A98"/>
    <w:rsid w:val="0038018A"/>
    <w:rsid w:val="00380398"/>
    <w:rsid w:val="00382472"/>
    <w:rsid w:val="0038259F"/>
    <w:rsid w:val="00384659"/>
    <w:rsid w:val="00386420"/>
    <w:rsid w:val="003942B6"/>
    <w:rsid w:val="003953AB"/>
    <w:rsid w:val="00395E47"/>
    <w:rsid w:val="003A6679"/>
    <w:rsid w:val="003B09FA"/>
    <w:rsid w:val="003D0540"/>
    <w:rsid w:val="003D1AD5"/>
    <w:rsid w:val="003D1B0E"/>
    <w:rsid w:val="003D2E0C"/>
    <w:rsid w:val="003E3E3D"/>
    <w:rsid w:val="003E5750"/>
    <w:rsid w:val="003E6713"/>
    <w:rsid w:val="00407BFC"/>
    <w:rsid w:val="004109F6"/>
    <w:rsid w:val="004152B5"/>
    <w:rsid w:val="004222D0"/>
    <w:rsid w:val="004233A1"/>
    <w:rsid w:val="00423A18"/>
    <w:rsid w:val="00424D5A"/>
    <w:rsid w:val="00426473"/>
    <w:rsid w:val="00427503"/>
    <w:rsid w:val="0043575E"/>
    <w:rsid w:val="004362DC"/>
    <w:rsid w:val="004376E9"/>
    <w:rsid w:val="00452C3F"/>
    <w:rsid w:val="004541A2"/>
    <w:rsid w:val="004564C7"/>
    <w:rsid w:val="004564E4"/>
    <w:rsid w:val="00462122"/>
    <w:rsid w:val="00462517"/>
    <w:rsid w:val="00463F8C"/>
    <w:rsid w:val="00474E0D"/>
    <w:rsid w:val="00476004"/>
    <w:rsid w:val="0049050B"/>
    <w:rsid w:val="00497350"/>
    <w:rsid w:val="004A1066"/>
    <w:rsid w:val="004A7917"/>
    <w:rsid w:val="004B0904"/>
    <w:rsid w:val="004B642B"/>
    <w:rsid w:val="004C0DE8"/>
    <w:rsid w:val="004C44B2"/>
    <w:rsid w:val="004C71BD"/>
    <w:rsid w:val="004D73CB"/>
    <w:rsid w:val="004E6477"/>
    <w:rsid w:val="004F2DDB"/>
    <w:rsid w:val="004F48AF"/>
    <w:rsid w:val="00512F93"/>
    <w:rsid w:val="00520345"/>
    <w:rsid w:val="00531E6E"/>
    <w:rsid w:val="00540B89"/>
    <w:rsid w:val="0054399A"/>
    <w:rsid w:val="00543B81"/>
    <w:rsid w:val="00544A01"/>
    <w:rsid w:val="00546F57"/>
    <w:rsid w:val="00552536"/>
    <w:rsid w:val="00552CF6"/>
    <w:rsid w:val="00560A89"/>
    <w:rsid w:val="00562BFB"/>
    <w:rsid w:val="00562E91"/>
    <w:rsid w:val="00564802"/>
    <w:rsid w:val="005649EC"/>
    <w:rsid w:val="00565D12"/>
    <w:rsid w:val="005837D8"/>
    <w:rsid w:val="005838AF"/>
    <w:rsid w:val="0058421E"/>
    <w:rsid w:val="00586775"/>
    <w:rsid w:val="00592BF4"/>
    <w:rsid w:val="005976F3"/>
    <w:rsid w:val="005A6482"/>
    <w:rsid w:val="005B6B4E"/>
    <w:rsid w:val="005C035A"/>
    <w:rsid w:val="005C2149"/>
    <w:rsid w:val="005D7951"/>
    <w:rsid w:val="005E19D4"/>
    <w:rsid w:val="005E33F5"/>
    <w:rsid w:val="005E3930"/>
    <w:rsid w:val="005E46FA"/>
    <w:rsid w:val="005E4E26"/>
    <w:rsid w:val="005E6CF1"/>
    <w:rsid w:val="005F0C86"/>
    <w:rsid w:val="005F319B"/>
    <w:rsid w:val="005F7510"/>
    <w:rsid w:val="00601C23"/>
    <w:rsid w:val="006138FE"/>
    <w:rsid w:val="0061405C"/>
    <w:rsid w:val="00614904"/>
    <w:rsid w:val="00616553"/>
    <w:rsid w:val="00621DC3"/>
    <w:rsid w:val="00623E1C"/>
    <w:rsid w:val="0063227A"/>
    <w:rsid w:val="006334B4"/>
    <w:rsid w:val="00643908"/>
    <w:rsid w:val="00643BF3"/>
    <w:rsid w:val="0064460E"/>
    <w:rsid w:val="0065059E"/>
    <w:rsid w:val="00653292"/>
    <w:rsid w:val="00654935"/>
    <w:rsid w:val="00663FBD"/>
    <w:rsid w:val="00664FEB"/>
    <w:rsid w:val="006658ED"/>
    <w:rsid w:val="0067207E"/>
    <w:rsid w:val="006765E3"/>
    <w:rsid w:val="00680626"/>
    <w:rsid w:val="006848D8"/>
    <w:rsid w:val="00684D6B"/>
    <w:rsid w:val="00686987"/>
    <w:rsid w:val="006911A6"/>
    <w:rsid w:val="006914F2"/>
    <w:rsid w:val="00692AD4"/>
    <w:rsid w:val="006949D2"/>
    <w:rsid w:val="006A3052"/>
    <w:rsid w:val="006A49CC"/>
    <w:rsid w:val="006A60B2"/>
    <w:rsid w:val="006A7CA1"/>
    <w:rsid w:val="006B2847"/>
    <w:rsid w:val="006C1498"/>
    <w:rsid w:val="006C29FD"/>
    <w:rsid w:val="006C3BCC"/>
    <w:rsid w:val="006D07CA"/>
    <w:rsid w:val="006D69C8"/>
    <w:rsid w:val="006E0117"/>
    <w:rsid w:val="006E1F04"/>
    <w:rsid w:val="006E2875"/>
    <w:rsid w:val="006E367C"/>
    <w:rsid w:val="006E3B18"/>
    <w:rsid w:val="006E651E"/>
    <w:rsid w:val="006F16CF"/>
    <w:rsid w:val="006F2E31"/>
    <w:rsid w:val="006F7946"/>
    <w:rsid w:val="00700080"/>
    <w:rsid w:val="007040C2"/>
    <w:rsid w:val="00707765"/>
    <w:rsid w:val="007163AD"/>
    <w:rsid w:val="0072286D"/>
    <w:rsid w:val="00722FB5"/>
    <w:rsid w:val="007252BC"/>
    <w:rsid w:val="007314C0"/>
    <w:rsid w:val="00733346"/>
    <w:rsid w:val="00745C2D"/>
    <w:rsid w:val="007525D7"/>
    <w:rsid w:val="00756600"/>
    <w:rsid w:val="007617ED"/>
    <w:rsid w:val="0076234A"/>
    <w:rsid w:val="00765289"/>
    <w:rsid w:val="00771A8E"/>
    <w:rsid w:val="00772C3C"/>
    <w:rsid w:val="00773293"/>
    <w:rsid w:val="00775564"/>
    <w:rsid w:val="00784537"/>
    <w:rsid w:val="0078473B"/>
    <w:rsid w:val="00790B7F"/>
    <w:rsid w:val="007914C0"/>
    <w:rsid w:val="0079744B"/>
    <w:rsid w:val="00797987"/>
    <w:rsid w:val="007A17A3"/>
    <w:rsid w:val="007A3A49"/>
    <w:rsid w:val="007A6472"/>
    <w:rsid w:val="007A7663"/>
    <w:rsid w:val="007B0BCA"/>
    <w:rsid w:val="007B251D"/>
    <w:rsid w:val="007B5542"/>
    <w:rsid w:val="007B6D28"/>
    <w:rsid w:val="007B7F7A"/>
    <w:rsid w:val="007C23A9"/>
    <w:rsid w:val="007C3C7F"/>
    <w:rsid w:val="007E0816"/>
    <w:rsid w:val="007E1951"/>
    <w:rsid w:val="007E27D7"/>
    <w:rsid w:val="007E2C7F"/>
    <w:rsid w:val="007E6F55"/>
    <w:rsid w:val="007E78AA"/>
    <w:rsid w:val="007F05A1"/>
    <w:rsid w:val="007F0999"/>
    <w:rsid w:val="007F245F"/>
    <w:rsid w:val="0081006C"/>
    <w:rsid w:val="008132C6"/>
    <w:rsid w:val="00815C78"/>
    <w:rsid w:val="008166C9"/>
    <w:rsid w:val="00817374"/>
    <w:rsid w:val="00820B5D"/>
    <w:rsid w:val="008215AE"/>
    <w:rsid w:val="00823CB5"/>
    <w:rsid w:val="00825287"/>
    <w:rsid w:val="0083607F"/>
    <w:rsid w:val="00837091"/>
    <w:rsid w:val="00843C27"/>
    <w:rsid w:val="008446F3"/>
    <w:rsid w:val="008522A2"/>
    <w:rsid w:val="00855D49"/>
    <w:rsid w:val="00855F7B"/>
    <w:rsid w:val="0085702C"/>
    <w:rsid w:val="008579C8"/>
    <w:rsid w:val="00857B4C"/>
    <w:rsid w:val="00860E6C"/>
    <w:rsid w:val="008652B9"/>
    <w:rsid w:val="00872319"/>
    <w:rsid w:val="00872760"/>
    <w:rsid w:val="00872F67"/>
    <w:rsid w:val="00876AA1"/>
    <w:rsid w:val="0088091D"/>
    <w:rsid w:val="00880DBB"/>
    <w:rsid w:val="0088522B"/>
    <w:rsid w:val="008870BF"/>
    <w:rsid w:val="008879DB"/>
    <w:rsid w:val="00891E14"/>
    <w:rsid w:val="00893484"/>
    <w:rsid w:val="00895FBC"/>
    <w:rsid w:val="0089675F"/>
    <w:rsid w:val="008A1687"/>
    <w:rsid w:val="008A4D4F"/>
    <w:rsid w:val="008A5E53"/>
    <w:rsid w:val="008A6728"/>
    <w:rsid w:val="008A6961"/>
    <w:rsid w:val="008A712C"/>
    <w:rsid w:val="008B02D9"/>
    <w:rsid w:val="008B09BB"/>
    <w:rsid w:val="008B1303"/>
    <w:rsid w:val="008B7224"/>
    <w:rsid w:val="008C0536"/>
    <w:rsid w:val="008C1E36"/>
    <w:rsid w:val="008C61E4"/>
    <w:rsid w:val="008D2527"/>
    <w:rsid w:val="008D6942"/>
    <w:rsid w:val="008E2960"/>
    <w:rsid w:val="008E34B7"/>
    <w:rsid w:val="008E66CE"/>
    <w:rsid w:val="008F0A88"/>
    <w:rsid w:val="008F1F2F"/>
    <w:rsid w:val="008F4455"/>
    <w:rsid w:val="008F59E8"/>
    <w:rsid w:val="008F70B6"/>
    <w:rsid w:val="00900FF2"/>
    <w:rsid w:val="009017BF"/>
    <w:rsid w:val="00902253"/>
    <w:rsid w:val="009022D3"/>
    <w:rsid w:val="0090334A"/>
    <w:rsid w:val="00907209"/>
    <w:rsid w:val="009076E2"/>
    <w:rsid w:val="00911D97"/>
    <w:rsid w:val="00912A2C"/>
    <w:rsid w:val="009134DD"/>
    <w:rsid w:val="009209C0"/>
    <w:rsid w:val="00923BD0"/>
    <w:rsid w:val="0092555E"/>
    <w:rsid w:val="00951FF4"/>
    <w:rsid w:val="009546B7"/>
    <w:rsid w:val="009550A3"/>
    <w:rsid w:val="00961260"/>
    <w:rsid w:val="009622BB"/>
    <w:rsid w:val="0096268D"/>
    <w:rsid w:val="00967901"/>
    <w:rsid w:val="00974846"/>
    <w:rsid w:val="009750ED"/>
    <w:rsid w:val="00975E43"/>
    <w:rsid w:val="00976214"/>
    <w:rsid w:val="00992095"/>
    <w:rsid w:val="00994EE8"/>
    <w:rsid w:val="00997759"/>
    <w:rsid w:val="009A2F11"/>
    <w:rsid w:val="009A4BCE"/>
    <w:rsid w:val="009B01B5"/>
    <w:rsid w:val="009B7DA7"/>
    <w:rsid w:val="009C0E46"/>
    <w:rsid w:val="009C34D9"/>
    <w:rsid w:val="009C75D6"/>
    <w:rsid w:val="009D3AAD"/>
    <w:rsid w:val="009D3C7E"/>
    <w:rsid w:val="009E1D6E"/>
    <w:rsid w:val="009E5F2E"/>
    <w:rsid w:val="009E6498"/>
    <w:rsid w:val="009E662A"/>
    <w:rsid w:val="009F0826"/>
    <w:rsid w:val="009F110D"/>
    <w:rsid w:val="009F2781"/>
    <w:rsid w:val="009F6614"/>
    <w:rsid w:val="00A10EBA"/>
    <w:rsid w:val="00A213FF"/>
    <w:rsid w:val="00A22027"/>
    <w:rsid w:val="00A24F55"/>
    <w:rsid w:val="00A26793"/>
    <w:rsid w:val="00A26F40"/>
    <w:rsid w:val="00A459CB"/>
    <w:rsid w:val="00A51DA6"/>
    <w:rsid w:val="00A55096"/>
    <w:rsid w:val="00A65DB1"/>
    <w:rsid w:val="00A767CC"/>
    <w:rsid w:val="00A770F7"/>
    <w:rsid w:val="00A77322"/>
    <w:rsid w:val="00A813E6"/>
    <w:rsid w:val="00A817FD"/>
    <w:rsid w:val="00A81F39"/>
    <w:rsid w:val="00A82E0D"/>
    <w:rsid w:val="00A839E2"/>
    <w:rsid w:val="00A8595C"/>
    <w:rsid w:val="00A86DBF"/>
    <w:rsid w:val="00A913AA"/>
    <w:rsid w:val="00A951CD"/>
    <w:rsid w:val="00AA4208"/>
    <w:rsid w:val="00AA78C6"/>
    <w:rsid w:val="00AA7B39"/>
    <w:rsid w:val="00AB23E7"/>
    <w:rsid w:val="00AB48D2"/>
    <w:rsid w:val="00AB61A5"/>
    <w:rsid w:val="00AB6C8D"/>
    <w:rsid w:val="00AC2884"/>
    <w:rsid w:val="00AC525B"/>
    <w:rsid w:val="00AC52FA"/>
    <w:rsid w:val="00AC637B"/>
    <w:rsid w:val="00AD5862"/>
    <w:rsid w:val="00AD73ED"/>
    <w:rsid w:val="00AE33C6"/>
    <w:rsid w:val="00AE44FA"/>
    <w:rsid w:val="00AE4A19"/>
    <w:rsid w:val="00AF0862"/>
    <w:rsid w:val="00AF347B"/>
    <w:rsid w:val="00AF6CB6"/>
    <w:rsid w:val="00AF6F77"/>
    <w:rsid w:val="00B0183F"/>
    <w:rsid w:val="00B051C7"/>
    <w:rsid w:val="00B0664F"/>
    <w:rsid w:val="00B06A2D"/>
    <w:rsid w:val="00B070EF"/>
    <w:rsid w:val="00B14C5E"/>
    <w:rsid w:val="00B20928"/>
    <w:rsid w:val="00B20B98"/>
    <w:rsid w:val="00B24435"/>
    <w:rsid w:val="00B2462A"/>
    <w:rsid w:val="00B27FE4"/>
    <w:rsid w:val="00B3599D"/>
    <w:rsid w:val="00B36ADB"/>
    <w:rsid w:val="00B40E62"/>
    <w:rsid w:val="00B452E9"/>
    <w:rsid w:val="00B4648E"/>
    <w:rsid w:val="00B510FC"/>
    <w:rsid w:val="00B53F16"/>
    <w:rsid w:val="00B60993"/>
    <w:rsid w:val="00B60D99"/>
    <w:rsid w:val="00B61F2B"/>
    <w:rsid w:val="00B625C7"/>
    <w:rsid w:val="00B72864"/>
    <w:rsid w:val="00B7379D"/>
    <w:rsid w:val="00B76CAD"/>
    <w:rsid w:val="00B824D4"/>
    <w:rsid w:val="00B875F8"/>
    <w:rsid w:val="00B87F38"/>
    <w:rsid w:val="00B91425"/>
    <w:rsid w:val="00BA2992"/>
    <w:rsid w:val="00BA7B79"/>
    <w:rsid w:val="00BC0CD2"/>
    <w:rsid w:val="00BC1244"/>
    <w:rsid w:val="00BC4DD6"/>
    <w:rsid w:val="00BC7073"/>
    <w:rsid w:val="00BD252D"/>
    <w:rsid w:val="00BE1A32"/>
    <w:rsid w:val="00BF0048"/>
    <w:rsid w:val="00BF06BB"/>
    <w:rsid w:val="00BF128C"/>
    <w:rsid w:val="00BF3A92"/>
    <w:rsid w:val="00C016C4"/>
    <w:rsid w:val="00C03012"/>
    <w:rsid w:val="00C033F4"/>
    <w:rsid w:val="00C21072"/>
    <w:rsid w:val="00C31440"/>
    <w:rsid w:val="00C35AC8"/>
    <w:rsid w:val="00C36774"/>
    <w:rsid w:val="00C41B97"/>
    <w:rsid w:val="00C42ED9"/>
    <w:rsid w:val="00C45DE4"/>
    <w:rsid w:val="00C542C3"/>
    <w:rsid w:val="00C5465F"/>
    <w:rsid w:val="00C6180A"/>
    <w:rsid w:val="00C62309"/>
    <w:rsid w:val="00C62730"/>
    <w:rsid w:val="00C73F9D"/>
    <w:rsid w:val="00C772BA"/>
    <w:rsid w:val="00C83707"/>
    <w:rsid w:val="00C900DC"/>
    <w:rsid w:val="00C91196"/>
    <w:rsid w:val="00C91A2F"/>
    <w:rsid w:val="00C92B5C"/>
    <w:rsid w:val="00CA0541"/>
    <w:rsid w:val="00CB13D2"/>
    <w:rsid w:val="00CB2966"/>
    <w:rsid w:val="00CB6B32"/>
    <w:rsid w:val="00CB7ECA"/>
    <w:rsid w:val="00CC0442"/>
    <w:rsid w:val="00CC2415"/>
    <w:rsid w:val="00CC36D4"/>
    <w:rsid w:val="00CC3A4D"/>
    <w:rsid w:val="00CC544D"/>
    <w:rsid w:val="00CD09D2"/>
    <w:rsid w:val="00CD17A2"/>
    <w:rsid w:val="00CE277A"/>
    <w:rsid w:val="00CE3747"/>
    <w:rsid w:val="00CE3C52"/>
    <w:rsid w:val="00CE5D87"/>
    <w:rsid w:val="00CE75AD"/>
    <w:rsid w:val="00CF100F"/>
    <w:rsid w:val="00CF4BF9"/>
    <w:rsid w:val="00CF6C45"/>
    <w:rsid w:val="00CF7DD0"/>
    <w:rsid w:val="00D0197E"/>
    <w:rsid w:val="00D02DD9"/>
    <w:rsid w:val="00D03EDF"/>
    <w:rsid w:val="00D04B12"/>
    <w:rsid w:val="00D058A4"/>
    <w:rsid w:val="00D07267"/>
    <w:rsid w:val="00D10177"/>
    <w:rsid w:val="00D10547"/>
    <w:rsid w:val="00D10679"/>
    <w:rsid w:val="00D129B2"/>
    <w:rsid w:val="00D131AD"/>
    <w:rsid w:val="00D1548B"/>
    <w:rsid w:val="00D207D8"/>
    <w:rsid w:val="00D301B0"/>
    <w:rsid w:val="00D34679"/>
    <w:rsid w:val="00D372FF"/>
    <w:rsid w:val="00D41BA9"/>
    <w:rsid w:val="00D4249E"/>
    <w:rsid w:val="00D5237F"/>
    <w:rsid w:val="00D572CD"/>
    <w:rsid w:val="00D62CA2"/>
    <w:rsid w:val="00D62F18"/>
    <w:rsid w:val="00D6392F"/>
    <w:rsid w:val="00D63DAD"/>
    <w:rsid w:val="00D65E5B"/>
    <w:rsid w:val="00D67197"/>
    <w:rsid w:val="00D72E0B"/>
    <w:rsid w:val="00D742B3"/>
    <w:rsid w:val="00D81E21"/>
    <w:rsid w:val="00D83D7A"/>
    <w:rsid w:val="00D85042"/>
    <w:rsid w:val="00D9599B"/>
    <w:rsid w:val="00D97E03"/>
    <w:rsid w:val="00DA07BB"/>
    <w:rsid w:val="00DA0BD8"/>
    <w:rsid w:val="00DA479C"/>
    <w:rsid w:val="00DB327B"/>
    <w:rsid w:val="00DB5705"/>
    <w:rsid w:val="00DB7E6D"/>
    <w:rsid w:val="00DC1655"/>
    <w:rsid w:val="00DC5844"/>
    <w:rsid w:val="00DD11E6"/>
    <w:rsid w:val="00DD4D7C"/>
    <w:rsid w:val="00DE0FE2"/>
    <w:rsid w:val="00DE3140"/>
    <w:rsid w:val="00DF0FE1"/>
    <w:rsid w:val="00DF2DF1"/>
    <w:rsid w:val="00E021FF"/>
    <w:rsid w:val="00E0294C"/>
    <w:rsid w:val="00E02C99"/>
    <w:rsid w:val="00E12688"/>
    <w:rsid w:val="00E129DB"/>
    <w:rsid w:val="00E14D46"/>
    <w:rsid w:val="00E23542"/>
    <w:rsid w:val="00E27EBB"/>
    <w:rsid w:val="00E303F0"/>
    <w:rsid w:val="00E31C99"/>
    <w:rsid w:val="00E352C9"/>
    <w:rsid w:val="00E35487"/>
    <w:rsid w:val="00E35A2F"/>
    <w:rsid w:val="00E35FE9"/>
    <w:rsid w:val="00E36266"/>
    <w:rsid w:val="00E41BEE"/>
    <w:rsid w:val="00E42245"/>
    <w:rsid w:val="00E463A3"/>
    <w:rsid w:val="00E47450"/>
    <w:rsid w:val="00E528A0"/>
    <w:rsid w:val="00E5325C"/>
    <w:rsid w:val="00E63BE8"/>
    <w:rsid w:val="00E711B0"/>
    <w:rsid w:val="00E713CC"/>
    <w:rsid w:val="00E71910"/>
    <w:rsid w:val="00E749FC"/>
    <w:rsid w:val="00E77750"/>
    <w:rsid w:val="00E90C8F"/>
    <w:rsid w:val="00E95E87"/>
    <w:rsid w:val="00EA46D0"/>
    <w:rsid w:val="00EA68B0"/>
    <w:rsid w:val="00EA6E6E"/>
    <w:rsid w:val="00EA74E3"/>
    <w:rsid w:val="00EA7DB4"/>
    <w:rsid w:val="00EB33E5"/>
    <w:rsid w:val="00EB6EE5"/>
    <w:rsid w:val="00EB7365"/>
    <w:rsid w:val="00EC3C26"/>
    <w:rsid w:val="00EC422C"/>
    <w:rsid w:val="00EC44DA"/>
    <w:rsid w:val="00EC78FF"/>
    <w:rsid w:val="00ED0F84"/>
    <w:rsid w:val="00ED5A1C"/>
    <w:rsid w:val="00ED7738"/>
    <w:rsid w:val="00EE091F"/>
    <w:rsid w:val="00EE2FBC"/>
    <w:rsid w:val="00EE4375"/>
    <w:rsid w:val="00EE54E4"/>
    <w:rsid w:val="00EE6B33"/>
    <w:rsid w:val="00EF0FFC"/>
    <w:rsid w:val="00EF2E2E"/>
    <w:rsid w:val="00EF3923"/>
    <w:rsid w:val="00F004F5"/>
    <w:rsid w:val="00F0159E"/>
    <w:rsid w:val="00F03C42"/>
    <w:rsid w:val="00F04CA4"/>
    <w:rsid w:val="00F050C5"/>
    <w:rsid w:val="00F077BE"/>
    <w:rsid w:val="00F125B7"/>
    <w:rsid w:val="00F14EB2"/>
    <w:rsid w:val="00F17C65"/>
    <w:rsid w:val="00F20E0E"/>
    <w:rsid w:val="00F22268"/>
    <w:rsid w:val="00F2321D"/>
    <w:rsid w:val="00F24017"/>
    <w:rsid w:val="00F327B2"/>
    <w:rsid w:val="00F330DD"/>
    <w:rsid w:val="00F34B65"/>
    <w:rsid w:val="00F3594A"/>
    <w:rsid w:val="00F3769A"/>
    <w:rsid w:val="00F40EAD"/>
    <w:rsid w:val="00F41D14"/>
    <w:rsid w:val="00F46402"/>
    <w:rsid w:val="00F50341"/>
    <w:rsid w:val="00F52203"/>
    <w:rsid w:val="00F538C4"/>
    <w:rsid w:val="00F55D9E"/>
    <w:rsid w:val="00F63778"/>
    <w:rsid w:val="00F65B9B"/>
    <w:rsid w:val="00F71745"/>
    <w:rsid w:val="00F770C4"/>
    <w:rsid w:val="00F8496C"/>
    <w:rsid w:val="00F84E60"/>
    <w:rsid w:val="00F86CDE"/>
    <w:rsid w:val="00F86DBE"/>
    <w:rsid w:val="00F928DD"/>
    <w:rsid w:val="00F94664"/>
    <w:rsid w:val="00FA4D9F"/>
    <w:rsid w:val="00FB0D4C"/>
    <w:rsid w:val="00FB767C"/>
    <w:rsid w:val="00FC26BE"/>
    <w:rsid w:val="00FC42CA"/>
    <w:rsid w:val="00FC4DF9"/>
    <w:rsid w:val="00FD2E32"/>
    <w:rsid w:val="00FE5D13"/>
    <w:rsid w:val="00FE7E18"/>
    <w:rsid w:val="00FF6100"/>
    <w:rsid w:val="00FF7D7B"/>
    <w:rsid w:val="019A0878"/>
    <w:rsid w:val="03661347"/>
    <w:rsid w:val="03C74BB5"/>
    <w:rsid w:val="03D113E2"/>
    <w:rsid w:val="048B47D1"/>
    <w:rsid w:val="054932AE"/>
    <w:rsid w:val="05D15695"/>
    <w:rsid w:val="05FB4360"/>
    <w:rsid w:val="06423A29"/>
    <w:rsid w:val="07033F39"/>
    <w:rsid w:val="07E75A48"/>
    <w:rsid w:val="0934265E"/>
    <w:rsid w:val="0B11763A"/>
    <w:rsid w:val="0B36617C"/>
    <w:rsid w:val="0B447151"/>
    <w:rsid w:val="0C4B02B1"/>
    <w:rsid w:val="0CAC3459"/>
    <w:rsid w:val="0CC218BB"/>
    <w:rsid w:val="0D03732C"/>
    <w:rsid w:val="0DB25485"/>
    <w:rsid w:val="10200F3A"/>
    <w:rsid w:val="12152232"/>
    <w:rsid w:val="12A9294D"/>
    <w:rsid w:val="15EC04AB"/>
    <w:rsid w:val="16502252"/>
    <w:rsid w:val="188241A0"/>
    <w:rsid w:val="19C21652"/>
    <w:rsid w:val="1A234C52"/>
    <w:rsid w:val="1D680BBD"/>
    <w:rsid w:val="1FAA4DF7"/>
    <w:rsid w:val="202C67A4"/>
    <w:rsid w:val="218F3999"/>
    <w:rsid w:val="24E10366"/>
    <w:rsid w:val="25002F51"/>
    <w:rsid w:val="26B31C55"/>
    <w:rsid w:val="27F205FF"/>
    <w:rsid w:val="2A8155A7"/>
    <w:rsid w:val="2B61098E"/>
    <w:rsid w:val="2B617A47"/>
    <w:rsid w:val="2B760820"/>
    <w:rsid w:val="2B840D83"/>
    <w:rsid w:val="2D291D64"/>
    <w:rsid w:val="2E371B5C"/>
    <w:rsid w:val="2E640C74"/>
    <w:rsid w:val="2F9804DD"/>
    <w:rsid w:val="2FBC6F7D"/>
    <w:rsid w:val="358826D4"/>
    <w:rsid w:val="35A734CE"/>
    <w:rsid w:val="373C427D"/>
    <w:rsid w:val="374D3FB5"/>
    <w:rsid w:val="38086A4E"/>
    <w:rsid w:val="397F4935"/>
    <w:rsid w:val="3A0F2798"/>
    <w:rsid w:val="3AF70469"/>
    <w:rsid w:val="3BCF49C5"/>
    <w:rsid w:val="3C147023"/>
    <w:rsid w:val="3D3E2DB9"/>
    <w:rsid w:val="3DC75184"/>
    <w:rsid w:val="41A04384"/>
    <w:rsid w:val="43597CA2"/>
    <w:rsid w:val="460F14C8"/>
    <w:rsid w:val="48FD2C66"/>
    <w:rsid w:val="49F62798"/>
    <w:rsid w:val="4A783D80"/>
    <w:rsid w:val="500455E4"/>
    <w:rsid w:val="5149381A"/>
    <w:rsid w:val="567A0BDF"/>
    <w:rsid w:val="574540B4"/>
    <w:rsid w:val="5841351C"/>
    <w:rsid w:val="598040C8"/>
    <w:rsid w:val="5A4F7EDA"/>
    <w:rsid w:val="5CE9724B"/>
    <w:rsid w:val="61B46751"/>
    <w:rsid w:val="62661BA1"/>
    <w:rsid w:val="62BD5AE9"/>
    <w:rsid w:val="6337139F"/>
    <w:rsid w:val="64F948F3"/>
    <w:rsid w:val="676F56CC"/>
    <w:rsid w:val="6F4F026E"/>
    <w:rsid w:val="6FC5447C"/>
    <w:rsid w:val="70357BF9"/>
    <w:rsid w:val="749B7493"/>
    <w:rsid w:val="74AF5C48"/>
    <w:rsid w:val="753F734B"/>
    <w:rsid w:val="760F3113"/>
    <w:rsid w:val="77781D56"/>
    <w:rsid w:val="77DD4157"/>
    <w:rsid w:val="78484A14"/>
    <w:rsid w:val="7A562F67"/>
    <w:rsid w:val="7B4F3823"/>
    <w:rsid w:val="7D456FA2"/>
    <w:rsid w:val="7E4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Date"/>
    <w:basedOn w:val="1"/>
    <w:next w:val="1"/>
    <w:link w:val="41"/>
    <w:semiHidden/>
    <w:unhideWhenUsed/>
    <w:qFormat/>
    <w:uiPriority w:val="99"/>
    <w:pPr>
      <w:ind w:left="100" w:leftChars="2500"/>
    </w:pPr>
  </w:style>
  <w:style w:type="paragraph" w:styleId="13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3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7">
    <w:name w:val="Title"/>
    <w:basedOn w:val="1"/>
    <w:next w:val="1"/>
    <w:link w:val="32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HTML Code"/>
    <w:basedOn w:val="20"/>
    <w:semiHidden/>
    <w:unhideWhenUsed/>
    <w:uiPriority w:val="99"/>
    <w:rPr>
      <w:rFonts w:ascii="Courier New" w:hAnsi="Courier New"/>
      <w:sz w:val="20"/>
    </w:rPr>
  </w:style>
  <w:style w:type="character" w:customStyle="1" w:styleId="23">
    <w:name w:val="标题 1 字符"/>
    <w:basedOn w:val="20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4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5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6">
    <w:name w:val="标题 4 字符"/>
    <w:basedOn w:val="20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7">
    <w:name w:val="标题 5 字符"/>
    <w:basedOn w:val="20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8">
    <w:name w:val="标题 6 字符"/>
    <w:basedOn w:val="20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9">
    <w:name w:val="标题 7 字符"/>
    <w:basedOn w:val="20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20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20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20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副标题 字符"/>
    <w:basedOn w:val="20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20"/>
    <w:link w:val="3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20"/>
    <w:qFormat/>
    <w:uiPriority w:val="21"/>
    <w:rPr>
      <w:i/>
      <w:iCs/>
      <w:color w:val="104862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明显引用 字符"/>
    <w:basedOn w:val="20"/>
    <w:link w:val="38"/>
    <w:qFormat/>
    <w:uiPriority w:val="30"/>
    <w:rPr>
      <w:i/>
      <w:iCs/>
      <w:color w:val="104862" w:themeColor="accent1" w:themeShade="BF"/>
    </w:rPr>
  </w:style>
  <w:style w:type="character" w:customStyle="1" w:styleId="40">
    <w:name w:val="Intense Reference"/>
    <w:basedOn w:val="20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1">
    <w:name w:val="日期 字符"/>
    <w:basedOn w:val="20"/>
    <w:link w:val="12"/>
    <w:semiHidden/>
    <w:qFormat/>
    <w:uiPriority w:val="99"/>
  </w:style>
  <w:style w:type="character" w:customStyle="1" w:styleId="4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4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44">
    <w:name w:val="my-正文"/>
    <w:basedOn w:val="1"/>
    <w:link w:val="45"/>
    <w:qFormat/>
    <w:uiPriority w:val="0"/>
    <w:pPr>
      <w:spacing w:line="560" w:lineRule="exact"/>
      <w:ind w:firstLine="480" w:firstLineChars="200"/>
    </w:pPr>
    <w:rPr>
      <w:rFonts w:ascii="宋体" w:hAnsi="宋体" w:eastAsia="宋体"/>
      <w:sz w:val="24"/>
      <w:szCs w:val="24"/>
    </w:rPr>
  </w:style>
  <w:style w:type="character" w:customStyle="1" w:styleId="45">
    <w:name w:val="my-正文 字符"/>
    <w:basedOn w:val="20"/>
    <w:link w:val="44"/>
    <w:qFormat/>
    <w:uiPriority w:val="0"/>
    <w:rPr>
      <w:rFonts w:ascii="宋体" w:hAnsi="宋体" w:eastAsia="宋体"/>
      <w:sz w:val="24"/>
      <w:szCs w:val="24"/>
    </w:rPr>
  </w:style>
  <w:style w:type="paragraph" w:customStyle="1" w:styleId="46">
    <w:name w:val="my-一级"/>
    <w:basedOn w:val="2"/>
    <w:next w:val="44"/>
    <w:link w:val="47"/>
    <w:qFormat/>
    <w:uiPriority w:val="0"/>
    <w:rPr>
      <w:rFonts w:ascii="黑体" w:hAnsi="黑体" w:eastAsia="黑体"/>
      <w:b/>
      <w:bCs/>
      <w:color w:val="auto"/>
      <w:sz w:val="32"/>
      <w:szCs w:val="32"/>
    </w:rPr>
  </w:style>
  <w:style w:type="character" w:customStyle="1" w:styleId="47">
    <w:name w:val="my-一级 字符"/>
    <w:basedOn w:val="23"/>
    <w:link w:val="46"/>
    <w:qFormat/>
    <w:uiPriority w:val="0"/>
    <w:rPr>
      <w:rFonts w:ascii="黑体" w:hAnsi="黑体" w:eastAsia="黑体" w:cstheme="majorBidi"/>
      <w:b/>
      <w:bCs/>
      <w:color w:val="104862" w:themeColor="accent1" w:themeShade="BF"/>
      <w:sz w:val="32"/>
      <w:szCs w:val="32"/>
    </w:rPr>
  </w:style>
  <w:style w:type="paragraph" w:customStyle="1" w:styleId="48">
    <w:name w:val="my-二级"/>
    <w:basedOn w:val="3"/>
    <w:next w:val="44"/>
    <w:link w:val="49"/>
    <w:qFormat/>
    <w:uiPriority w:val="0"/>
    <w:rPr>
      <w:rFonts w:ascii="黑体" w:hAnsi="黑体" w:eastAsia="黑体"/>
      <w:b/>
      <w:bCs/>
      <w:color w:val="auto"/>
      <w:sz w:val="30"/>
      <w:szCs w:val="30"/>
    </w:rPr>
  </w:style>
  <w:style w:type="character" w:customStyle="1" w:styleId="49">
    <w:name w:val="my-二级 字符"/>
    <w:basedOn w:val="24"/>
    <w:link w:val="48"/>
    <w:qFormat/>
    <w:uiPriority w:val="0"/>
    <w:rPr>
      <w:rFonts w:ascii="黑体" w:hAnsi="黑体" w:eastAsia="黑体" w:cstheme="majorBidi"/>
      <w:b/>
      <w:bCs/>
      <w:color w:val="104862" w:themeColor="accent1" w:themeShade="BF"/>
      <w:sz w:val="30"/>
      <w:szCs w:val="30"/>
    </w:rPr>
  </w:style>
  <w:style w:type="paragraph" w:customStyle="1" w:styleId="50">
    <w:name w:val="my-三级"/>
    <w:basedOn w:val="4"/>
    <w:next w:val="44"/>
    <w:link w:val="51"/>
    <w:qFormat/>
    <w:uiPriority w:val="0"/>
    <w:rPr>
      <w:rFonts w:ascii="黑体" w:hAnsi="黑体" w:eastAsia="黑体"/>
      <w:b/>
      <w:bCs/>
      <w:color w:val="auto"/>
      <w:sz w:val="28"/>
      <w:szCs w:val="28"/>
    </w:rPr>
  </w:style>
  <w:style w:type="character" w:customStyle="1" w:styleId="51">
    <w:name w:val="my-三级 字符"/>
    <w:basedOn w:val="25"/>
    <w:link w:val="50"/>
    <w:qFormat/>
    <w:uiPriority w:val="0"/>
    <w:rPr>
      <w:rFonts w:ascii="黑体" w:hAnsi="黑体" w:eastAsia="黑体" w:cstheme="majorBidi"/>
      <w:b/>
      <w:bCs/>
      <w:color w:val="104862" w:themeColor="accent1" w:themeShade="BF"/>
      <w:sz w:val="28"/>
      <w:szCs w:val="28"/>
    </w:rPr>
  </w:style>
  <w:style w:type="table" w:customStyle="1" w:styleId="52">
    <w:name w:val="Grid Table 6 Colorful Accent 1"/>
    <w:basedOn w:val="18"/>
    <w:qFormat/>
    <w:uiPriority w:val="51"/>
    <w:rPr>
      <w:color w:val="104862" w:themeColor="accent1" w:themeShade="BF"/>
    </w:rPr>
    <w:tblPr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1E4F5" w:themeFill="accent1" w:themeFillTint="33"/>
      </w:tcPr>
    </w:tblStylePr>
    <w:tblStylePr w:type="band1Horz">
      <w:tcPr>
        <w:shd w:val="clear" w:color="auto" w:fill="C1E4F5" w:themeFill="accent1" w:themeFillTint="33"/>
      </w:tcPr>
    </w:tblStylePr>
  </w:style>
  <w:style w:type="table" w:customStyle="1" w:styleId="53">
    <w:name w:val="List Table 6 Colorful Accent 2"/>
    <w:basedOn w:val="18"/>
    <w:qFormat/>
    <w:uiPriority w:val="51"/>
    <w:rPr>
      <w:color w:val="C04F15" w:themeColor="accent2" w:themeShade="BF"/>
    </w:rPr>
    <w:tblPr>
      <w:tblBorders>
        <w:top w:val="single" w:color="E97132" w:themeColor="accent2" w:sz="4" w:space="0"/>
        <w:bottom w:val="single" w:color="E97132" w:themeColor="accent2" w:sz="4" w:space="0"/>
      </w:tblBorders>
    </w:tblPr>
    <w:tblStylePr w:type="firstRow">
      <w:rPr>
        <w:b/>
        <w:bCs/>
      </w:rPr>
      <w:tcPr>
        <w:tcBorders>
          <w:bottom w:val="single" w:color="E9713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9713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customStyle="1" w:styleId="54">
    <w:name w:val="Grid Table 7 Colorful Accent 1"/>
    <w:basedOn w:val="18"/>
    <w:qFormat/>
    <w:uiPriority w:val="52"/>
    <w:rPr>
      <w:color w:val="104862" w:themeColor="accent1" w:themeShade="BF"/>
    </w:rPr>
    <w:tblPr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1E4F5" w:themeFill="accent1" w:themeFillTint="33"/>
      </w:tcPr>
    </w:tblStylePr>
    <w:tblStylePr w:type="band1Horz">
      <w:tcPr>
        <w:shd w:val="clear" w:color="auto" w:fill="C1E4F5" w:themeFill="accent1" w:themeFillTint="33"/>
      </w:tcPr>
    </w:tblStylePr>
    <w:tblStylePr w:type="neCell">
      <w:tcPr>
        <w:tcBorders>
          <w:bottom w:val="single" w:color="45B0E1" w:themeColor="accent1" w:themeTint="99" w:sz="4" w:space="0"/>
        </w:tcBorders>
      </w:tcPr>
    </w:tblStylePr>
    <w:tblStylePr w:type="nwCell">
      <w:tcPr>
        <w:tcBorders>
          <w:bottom w:val="single" w:color="45B0E1" w:themeColor="accent1" w:themeTint="99" w:sz="4" w:space="0"/>
        </w:tcBorders>
      </w:tcPr>
    </w:tblStylePr>
    <w:tblStylePr w:type="seCell">
      <w:tcPr>
        <w:tcBorders>
          <w:top w:val="single" w:color="45B0E1" w:themeColor="accent1" w:themeTint="99" w:sz="4" w:space="0"/>
        </w:tcBorders>
      </w:tcPr>
    </w:tblStylePr>
    <w:tblStylePr w:type="swCell">
      <w:tcPr>
        <w:tcBorders>
          <w:top w:val="single" w:color="45B0E1" w:themeColor="accent1" w:themeTint="99" w:sz="4" w:space="0"/>
        </w:tcBorders>
      </w:tcPr>
    </w:tblStylePr>
  </w:style>
  <w:style w:type="table" w:customStyle="1" w:styleId="55">
    <w:name w:val="网格型1"/>
    <w:basedOn w:val="18"/>
    <w:qFormat/>
    <w:uiPriority w:val="99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6">
    <w:name w:val="网格型2"/>
    <w:basedOn w:val="18"/>
    <w:qFormat/>
    <w:uiPriority w:val="99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7">
    <w:name w:val="网格型3"/>
    <w:basedOn w:val="18"/>
    <w:qFormat/>
    <w:uiPriority w:val="99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861-6E1E-4E86-9AFE-B287CB5454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1650</Words>
  <Characters>1929</Characters>
  <Lines>44</Lines>
  <Paragraphs>12</Paragraphs>
  <TotalTime>3</TotalTime>
  <ScaleCrop>false</ScaleCrop>
  <LinksUpToDate>false</LinksUpToDate>
  <CharactersWithSpaces>2112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2025-03-26T01:05:00Z</dcterms:created>
  <dc:creator>Chao Pi</dc:creator>
  <cp:lastModifiedBy>。</cp:lastModifiedBy>
  <dcterms:modified xsi:type="dcterms:W3CDTF">2025-04-06T06:28:50Z</dcterms:modified>
  <cp:revision>1299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eyJoZGlkIjoiMGMxMjUxZGU2ZTk0NjJkYmUyYTY2YjA3Y2EyZjNmZDMiLCJ1c2VySWQiOiIxNTc1MTY2MiJ9</vt:lpwstr>
  </property>
  <property fmtid="{D5CDD505-2E9C-101B-9397-08002B2CF9AE}" pid="3" name="KSOProductBuildVer">
    <vt:lpwstr>2052-12.1.0.20305</vt:lpwstr>
  </property>
  <property fmtid="{D5CDD505-2E9C-101B-9397-08002B2CF9AE}" pid="4" name="ICV">
    <vt:lpwstr>8D45A29CD7F44531AF0E468B1B557F85_13</vt:lpwstr>
  </property>
</Properties>
</file>