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426-1559457750085" w:id="1"/>
      <w:bookmarkEnd w:id="1"/>
    </w:p>
    <w:p>
      <w:pPr/>
      <w:bookmarkStart w:name="5660-1559457750085" w:id="2"/>
      <w:bookmarkEnd w:id="2"/>
      <w:r>
        <w:drawing>
          <wp:inline distT="0" distR="0" distB="0" distL="0">
            <wp:extent cx="5267325" cy="573314"/>
            <wp:docPr id="0" name="Drawing 0" descr="1559457742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59457742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79-1559457750085" w:id="3"/>
      <w:bookmarkEnd w:id="3"/>
    </w:p>
    <w:p>
      <w:pPr/>
      <w:bookmarkStart w:name="6434-1559457767158" w:id="4"/>
      <w:bookmarkEnd w:id="4"/>
      <w:r>
        <w:rPr/>
        <w:t>前端在保存时提交当前所有图片，后台更新或者保存；后台在操作前先将之前的图片改成删除状态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2019-07-14T02:52:36Z</dcterms:created>
  <dc:creator>Apache POI</dc:creator>
</cp:coreProperties>
</file>