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D6" w:rsidRPr="008E2ED6" w:rsidRDefault="008E2ED6" w:rsidP="008E2ED6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kern w:val="36"/>
          <w:sz w:val="48"/>
          <w:szCs w:val="48"/>
        </w:rPr>
      </w:pPr>
      <w:r w:rsidRPr="008E2ED6">
        <w:rPr>
          <w:rFonts w:ascii="Arial" w:eastAsia="宋体" w:hAnsi="Arial" w:cs="Arial"/>
          <w:kern w:val="36"/>
          <w:sz w:val="48"/>
          <w:szCs w:val="48"/>
        </w:rPr>
        <w:t xml:space="preserve">What's the Equivalent of an </w:t>
      </w:r>
      <w:proofErr w:type="spellStart"/>
      <w:r w:rsidRPr="008E2ED6">
        <w:rPr>
          <w:rFonts w:ascii="Arial" w:eastAsia="宋体" w:hAnsi="Arial" w:cs="Arial"/>
          <w:kern w:val="36"/>
          <w:sz w:val="48"/>
          <w:szCs w:val="48"/>
        </w:rPr>
        <w:t>ng</w:t>
      </w:r>
      <w:proofErr w:type="spellEnd"/>
      <w:r w:rsidRPr="008E2ED6">
        <w:rPr>
          <w:rFonts w:ascii="Arial" w:eastAsia="宋体" w:hAnsi="Arial" w:cs="Arial"/>
          <w:kern w:val="36"/>
          <w:sz w:val="48"/>
          <w:szCs w:val="48"/>
        </w:rPr>
        <w:t>-repeat Directive in a React Component?</w:t>
      </w:r>
    </w:p>
    <w:p w:rsidR="008E2ED6" w:rsidRPr="008E2ED6" w:rsidRDefault="008E2ED6" w:rsidP="008E2ED6">
      <w:pPr>
        <w:widowControl/>
        <w:jc w:val="left"/>
        <w:rPr>
          <w:rFonts w:ascii="Arial" w:eastAsia="宋体" w:hAnsi="Arial" w:cs="Arial"/>
          <w:color w:val="777777"/>
          <w:kern w:val="0"/>
          <w:sz w:val="20"/>
          <w:szCs w:val="20"/>
        </w:rPr>
      </w:pPr>
      <w:r w:rsidRPr="008E2ED6">
        <w:rPr>
          <w:rFonts w:ascii="Arial" w:eastAsia="宋体" w:hAnsi="Arial" w:cs="Arial"/>
          <w:color w:val="777777"/>
          <w:kern w:val="0"/>
          <w:sz w:val="20"/>
          <w:szCs w:val="20"/>
        </w:rPr>
        <w:t>Michael Martin michael@angulartoreact.com</w:t>
      </w:r>
    </w:p>
    <w:p w:rsidR="008E2ED6" w:rsidRPr="008E2ED6" w:rsidRDefault="008E2ED6" w:rsidP="008E2ED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8E2ED6">
        <w:rPr>
          <w:rFonts w:ascii="Arial" w:eastAsia="宋体" w:hAnsi="Arial" w:cs="Arial"/>
          <w:b/>
          <w:bCs/>
          <w:kern w:val="0"/>
          <w:sz w:val="20"/>
          <w:szCs w:val="20"/>
        </w:rPr>
        <w:t>Looking for a job?</w:t>
      </w:r>
      <w:r w:rsidRPr="008E2ED6">
        <w:rPr>
          <w:rFonts w:ascii="Arial" w:eastAsia="宋体" w:hAnsi="Arial" w:cs="Arial"/>
          <w:kern w:val="0"/>
          <w:sz w:val="20"/>
        </w:rPr>
        <w:t> </w:t>
      </w:r>
      <w:r w:rsidRPr="008E2ED6">
        <w:rPr>
          <w:rFonts w:ascii="Arial" w:eastAsia="宋体" w:hAnsi="Arial" w:cs="Arial"/>
          <w:kern w:val="0"/>
          <w:sz w:val="20"/>
          <w:szCs w:val="20"/>
        </w:rPr>
        <w:t>With</w:t>
      </w:r>
      <w:r w:rsidRPr="008E2ED6">
        <w:rPr>
          <w:rFonts w:ascii="Arial" w:eastAsia="宋体" w:hAnsi="Arial" w:cs="Arial"/>
          <w:kern w:val="0"/>
          <w:sz w:val="20"/>
        </w:rPr>
        <w:t> </w:t>
      </w:r>
      <w:hyperlink r:id="rId4" w:history="1">
        <w:r w:rsidRPr="008E2ED6">
          <w:rPr>
            <w:rFonts w:ascii="Arial" w:eastAsia="宋体" w:hAnsi="Arial" w:cs="Arial"/>
            <w:color w:val="0000FF"/>
            <w:kern w:val="0"/>
            <w:sz w:val="20"/>
            <w:u w:val="single"/>
          </w:rPr>
          <w:t>Hired</w:t>
        </w:r>
      </w:hyperlink>
      <w:r w:rsidRPr="008E2ED6">
        <w:rPr>
          <w:rFonts w:ascii="Arial" w:eastAsia="宋体" w:hAnsi="Arial" w:cs="Arial"/>
          <w:kern w:val="0"/>
          <w:sz w:val="20"/>
          <w:szCs w:val="20"/>
        </w:rPr>
        <w:t>, companies apply to you, not the other way around. You may hide your info from current and former employers. It's free for candidates, plus you get a</w:t>
      </w:r>
      <w:r w:rsidRPr="008E2ED6">
        <w:rPr>
          <w:rFonts w:ascii="Arial" w:eastAsia="宋体" w:hAnsi="Arial" w:cs="Arial"/>
          <w:kern w:val="0"/>
          <w:sz w:val="20"/>
        </w:rPr>
        <w:t> </w:t>
      </w:r>
      <w:r w:rsidRPr="008E2ED6">
        <w:rPr>
          <w:rFonts w:ascii="Arial" w:eastAsia="宋体" w:hAnsi="Arial" w:cs="Arial"/>
          <w:b/>
          <w:bCs/>
          <w:kern w:val="0"/>
          <w:sz w:val="20"/>
          <w:szCs w:val="20"/>
        </w:rPr>
        <w:t>$1000 hiring bonus!</w:t>
      </w:r>
      <w:r w:rsidRPr="008E2ED6">
        <w:rPr>
          <w:rFonts w:ascii="Arial" w:eastAsia="宋体" w:hAnsi="Arial" w:cs="Arial"/>
          <w:kern w:val="0"/>
          <w:sz w:val="20"/>
        </w:rPr>
        <w:t> </w:t>
      </w:r>
      <w:hyperlink r:id="rId5" w:history="1">
        <w:r w:rsidRPr="008E2ED6">
          <w:rPr>
            <w:rFonts w:ascii="Arial" w:eastAsia="宋体" w:hAnsi="Arial" w:cs="Arial"/>
            <w:color w:val="0000FF"/>
            <w:kern w:val="0"/>
            <w:sz w:val="20"/>
            <w:u w:val="single"/>
          </w:rPr>
          <w:t>Get started and find your dream job today!</w:t>
        </w:r>
      </w:hyperlink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 xml:space="preserve">Yes. React doesn’t use a proprietary construct to iterate over a collection of data. Instead, it relies on native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Javascript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iterators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to generate repeating blocks of UI. Keep reading below for code samples and further explanation.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>If you’ve been developing Angular applications for any amount of time, you’ve likely used the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ng</w:t>
      </w:r>
      <w:proofErr w:type="spellEnd"/>
      <w:r w:rsidRPr="008E2ED6">
        <w:rPr>
          <w:rFonts w:ascii="Consolas" w:eastAsia="宋体" w:hAnsi="Consolas" w:cs="宋体"/>
          <w:kern w:val="0"/>
          <w:sz w:val="24"/>
        </w:rPr>
        <w:t>-repeat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>directive. Generating repeating blocks of UI from a data structure is a cornerstone of web development regardless of language or framework.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 xml:space="preserve">The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AngularJS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team wrapped up a really convenient and powerful piece of iterative magic in the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ng</w:t>
      </w:r>
      <w:proofErr w:type="spellEnd"/>
      <w:r w:rsidRPr="008E2ED6">
        <w:rPr>
          <w:rFonts w:ascii="Consolas" w:eastAsia="宋体" w:hAnsi="Consolas" w:cs="宋体"/>
          <w:kern w:val="0"/>
          <w:sz w:val="24"/>
        </w:rPr>
        <w:t>-repeat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>directive. With very little code, you can create dynamic lists that stay in sync with a collection of data. Just so we’re on the same page, here’s what the Angular code looks like: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kern w:val="0"/>
          <w:sz w:val="27"/>
          <w:szCs w:val="27"/>
        </w:rPr>
      </w:pP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AngularJS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Code Sample for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ng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>-repeat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>Assume you have an array like this: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proofErr w:type="spellStart"/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var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items = [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{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name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"Matthew"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,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link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"https://bible.com/1/mat.1"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},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{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name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"Mark"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,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link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"https://bible.com/1/mrk.1"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},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{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name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"Luke"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,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link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"https://bible.com/1/luk.1"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},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{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name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"John"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,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link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"https://bible.com/1/jhn.1"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}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>];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 xml:space="preserve">In Angular 1.x, to create a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ul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with an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li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for each item in the array you could put the following code in your controller: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>.controller(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</w:t>
      </w:r>
      <w:proofErr w:type="spellStart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NgRepeatDemoCtrl</w:t>
      </w:r>
      <w:proofErr w:type="spellEnd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, 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function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($scope) 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{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$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</w:rPr>
        <w:t>scope.items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= items;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>});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lastRenderedPageBreak/>
        <w:t xml:space="preserve">Then, in your view, you could use the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ng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>-repeat directive like this: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ul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li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 xml:space="preserve"> </w:t>
      </w:r>
      <w:proofErr w:type="spellStart"/>
      <w:r w:rsidRPr="008E2ED6">
        <w:rPr>
          <w:rFonts w:ascii="Consolas" w:eastAsia="宋体" w:hAnsi="Consolas" w:cs="宋体"/>
          <w:color w:val="00FA9A"/>
          <w:kern w:val="0"/>
          <w:sz w:val="24"/>
          <w:szCs w:val="24"/>
        </w:rPr>
        <w:t>ng</w:t>
      </w:r>
      <w:proofErr w:type="spellEnd"/>
      <w:r w:rsidRPr="008E2ED6">
        <w:rPr>
          <w:rFonts w:ascii="Consolas" w:eastAsia="宋体" w:hAnsi="Consolas" w:cs="宋体"/>
          <w:color w:val="00FA9A"/>
          <w:kern w:val="0"/>
          <w:sz w:val="24"/>
          <w:szCs w:val="24"/>
        </w:rPr>
        <w:t>-repeat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=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"item in items"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 xml:space="preserve">&lt;a </w:t>
      </w:r>
      <w:proofErr w:type="spellStart"/>
      <w:r w:rsidRPr="008E2ED6">
        <w:rPr>
          <w:rFonts w:ascii="Consolas" w:eastAsia="宋体" w:hAnsi="Consolas" w:cs="宋体"/>
          <w:color w:val="00FA9A"/>
          <w:kern w:val="0"/>
          <w:sz w:val="24"/>
          <w:szCs w:val="24"/>
        </w:rPr>
        <w:t>ng-href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=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"{{</w:t>
      </w:r>
      <w:proofErr w:type="spellStart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item.link</w:t>
      </w:r>
      <w:proofErr w:type="spellEnd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}}"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{{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</w:rPr>
        <w:t>item.name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>}}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&lt;/a&gt;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li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ul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 xml:space="preserve">React Alternative to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ng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>-repeat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>To perform the same task in React you just need to think natively. Under the hood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ng</w:t>
      </w:r>
      <w:proofErr w:type="spellEnd"/>
      <w:r w:rsidRPr="008E2ED6">
        <w:rPr>
          <w:rFonts w:ascii="Consolas" w:eastAsia="宋体" w:hAnsi="Consolas" w:cs="宋体"/>
          <w:kern w:val="0"/>
          <w:sz w:val="24"/>
        </w:rPr>
        <w:t>-repeat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 xml:space="preserve">is just using a native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Javascript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iterator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. You can use the same sort of native </w:t>
      </w:r>
      <w:proofErr w:type="spellStart"/>
      <w:r w:rsidRPr="008E2ED6">
        <w:rPr>
          <w:rFonts w:ascii="Arial" w:eastAsia="宋体" w:hAnsi="Arial" w:cs="Arial"/>
          <w:kern w:val="0"/>
          <w:sz w:val="27"/>
          <w:szCs w:val="27"/>
        </w:rPr>
        <w:t>iterator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 xml:space="preserve"> directly in React. For just example, I</w:t>
      </w:r>
      <w:r w:rsidRPr="008E2ED6">
        <w:rPr>
          <w:rFonts w:ascii="Consolas" w:eastAsia="宋体" w:hAnsi="Consolas" w:cs="宋体"/>
          <w:kern w:val="0"/>
          <w:sz w:val="24"/>
        </w:rPr>
        <w:t xml:space="preserve">ll 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use</w:t>
      </w:r>
      <w:r w:rsidRPr="008E2ED6">
        <w:rPr>
          <w:rFonts w:ascii="Arial" w:eastAsia="宋体" w:hAnsi="Arial" w:cs="Arial"/>
          <w:kern w:val="0"/>
          <w:sz w:val="27"/>
          <w:szCs w:val="27"/>
        </w:rPr>
        <w:t>Array.map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>`. Here’s an example: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proofErr w:type="spellStart"/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var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</w:rPr>
        <w:t>RepeatModule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= 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</w:rPr>
        <w:t>React.createClass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>({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getInitialState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function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() 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{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return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{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items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: [] }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},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render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: 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function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() 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{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</w:t>
      </w:r>
      <w:proofErr w:type="spellStart"/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var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</w:rPr>
        <w:t>listItems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= </w:t>
      </w:r>
      <w:proofErr w:type="spellStart"/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this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.props.items.map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</w:rPr>
        <w:t>(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function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(item) 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>{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  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return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(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  <w:szCs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li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 xml:space="preserve"> </w:t>
      </w:r>
      <w:r w:rsidRPr="008E2ED6">
        <w:rPr>
          <w:rFonts w:ascii="Consolas" w:eastAsia="宋体" w:hAnsi="Consolas" w:cs="宋体"/>
          <w:color w:val="00FA9A"/>
          <w:kern w:val="0"/>
          <w:sz w:val="24"/>
          <w:szCs w:val="24"/>
        </w:rPr>
        <w:t>key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=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{</w:t>
      </w:r>
      <w:proofErr w:type="spellStart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item.name</w:t>
      </w:r>
      <w:proofErr w:type="spellEnd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}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  <w:szCs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    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 xml:space="preserve">&lt;a </w:t>
      </w:r>
      <w:proofErr w:type="spellStart"/>
      <w:r w:rsidRPr="008E2ED6">
        <w:rPr>
          <w:rFonts w:ascii="Consolas" w:eastAsia="宋体" w:hAnsi="Consolas" w:cs="宋体"/>
          <w:color w:val="00FA9A"/>
          <w:kern w:val="0"/>
          <w:sz w:val="24"/>
          <w:szCs w:val="24"/>
        </w:rPr>
        <w:t>href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=</w:t>
      </w:r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{</w:t>
      </w:r>
      <w:proofErr w:type="spellStart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item.link</w:t>
      </w:r>
      <w:proofErr w:type="spellEnd"/>
      <w:r w:rsidRPr="008E2ED6">
        <w:rPr>
          <w:rFonts w:ascii="Consolas" w:eastAsia="宋体" w:hAnsi="Consolas" w:cs="宋体"/>
          <w:color w:val="FF00FF"/>
          <w:kern w:val="0"/>
          <w:sz w:val="24"/>
          <w:szCs w:val="24"/>
        </w:rPr>
        <w:t>}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{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item.name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}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&lt;/a&gt;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  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li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  );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});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</w:t>
      </w:r>
      <w:r w:rsidRPr="008E2ED6">
        <w:rPr>
          <w:rFonts w:ascii="Consolas" w:eastAsia="宋体" w:hAnsi="Consolas" w:cs="宋体"/>
          <w:b/>
          <w:bCs/>
          <w:color w:val="00FFFF"/>
          <w:kern w:val="0"/>
          <w:sz w:val="24"/>
          <w:szCs w:val="24"/>
        </w:rPr>
        <w:t>return</w:t>
      </w: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(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  <w:szCs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&lt;div&gt;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  <w:szCs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  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ul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  <w:szCs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          {</w:t>
      </w:r>
      <w:proofErr w:type="spellStart"/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listItems</w:t>
      </w:r>
      <w:proofErr w:type="spellEnd"/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>}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  <w:szCs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  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</w:t>
      </w:r>
      <w:proofErr w:type="spellStart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ul</w:t>
      </w:r>
      <w:proofErr w:type="spellEnd"/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  <w:szCs w:val="24"/>
        </w:rPr>
        <w:t xml:space="preserve">      </w:t>
      </w:r>
      <w:r w:rsidRPr="008E2ED6">
        <w:rPr>
          <w:rFonts w:ascii="Consolas" w:eastAsia="宋体" w:hAnsi="Consolas" w:cs="宋体"/>
          <w:color w:val="7B68EE"/>
          <w:kern w:val="0"/>
          <w:sz w:val="24"/>
          <w:szCs w:val="24"/>
        </w:rPr>
        <w:t>&lt;/div&gt;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  );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 xml:space="preserve">  }</w:t>
      </w:r>
    </w:p>
    <w:p w:rsidR="008E2ED6" w:rsidRPr="008E2ED6" w:rsidRDefault="008E2ED6" w:rsidP="008E2ED6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DDDD"/>
          <w:kern w:val="0"/>
          <w:sz w:val="24"/>
        </w:rPr>
      </w:pPr>
      <w:r w:rsidRPr="008E2ED6">
        <w:rPr>
          <w:rFonts w:ascii="Consolas" w:eastAsia="宋体" w:hAnsi="Consolas" w:cs="宋体"/>
          <w:color w:val="DDDDDD"/>
          <w:kern w:val="0"/>
          <w:sz w:val="24"/>
        </w:rPr>
        <w:t>});</w:t>
      </w:r>
    </w:p>
    <w:p w:rsidR="008E2ED6" w:rsidRPr="008E2ED6" w:rsidRDefault="008E2ED6" w:rsidP="008E2E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8E2ED6">
        <w:rPr>
          <w:rFonts w:ascii="Arial" w:eastAsia="宋体" w:hAnsi="Arial" w:cs="Arial"/>
          <w:kern w:val="0"/>
          <w:sz w:val="27"/>
          <w:szCs w:val="27"/>
        </w:rPr>
        <w:t>In this example,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Array.map</w:t>
      </w:r>
      <w:proofErr w:type="spellEnd"/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 xml:space="preserve">iterates through every item contained in items and executes a function that returns a DOM element. (Technically, it’s a virtual DOM element, but that’s a different </w:t>
      </w:r>
      <w:r w:rsidRPr="008E2ED6">
        <w:rPr>
          <w:rFonts w:ascii="Arial" w:eastAsia="宋体" w:hAnsi="Arial" w:cs="Arial"/>
          <w:kern w:val="0"/>
          <w:sz w:val="27"/>
          <w:szCs w:val="27"/>
        </w:rPr>
        <w:lastRenderedPageBreak/>
        <w:t>discussion.) Every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li</w:t>
      </w:r>
      <w:proofErr w:type="spellEnd"/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>that is returned from inside of the map function gets added to a new array and finally returned as the value of the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Array.map</w:t>
      </w:r>
      <w:proofErr w:type="spellEnd"/>
      <w:r w:rsidRPr="008E2ED6">
        <w:rPr>
          <w:rFonts w:ascii="Consolas" w:eastAsia="宋体" w:hAnsi="Consolas" w:cs="宋体"/>
          <w:kern w:val="0"/>
          <w:sz w:val="24"/>
        </w:rPr>
        <w:t>()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>function. The result of that function is stored in the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listItemsvariable</w:t>
      </w:r>
      <w:proofErr w:type="spellEnd"/>
      <w:r w:rsidRPr="008E2ED6">
        <w:rPr>
          <w:rFonts w:ascii="Arial" w:eastAsia="宋体" w:hAnsi="Arial" w:cs="Arial"/>
          <w:kern w:val="0"/>
          <w:sz w:val="27"/>
          <w:szCs w:val="27"/>
        </w:rPr>
        <w:t>. When React calls the render method on our component, we generate an array of list items and then insert them into our</w:t>
      </w:r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proofErr w:type="spellStart"/>
      <w:r w:rsidRPr="008E2ED6">
        <w:rPr>
          <w:rFonts w:ascii="Consolas" w:eastAsia="宋体" w:hAnsi="Consolas" w:cs="宋体"/>
          <w:kern w:val="0"/>
          <w:sz w:val="24"/>
        </w:rPr>
        <w:t>ul</w:t>
      </w:r>
      <w:proofErr w:type="spellEnd"/>
      <w:r w:rsidRPr="008E2ED6">
        <w:rPr>
          <w:rFonts w:ascii="Arial" w:eastAsia="宋体" w:hAnsi="Arial" w:cs="Arial"/>
          <w:kern w:val="0"/>
          <w:sz w:val="24"/>
          <w:szCs w:val="24"/>
        </w:rPr>
        <w:t> </w:t>
      </w:r>
      <w:r w:rsidRPr="008E2ED6">
        <w:rPr>
          <w:rFonts w:ascii="Arial" w:eastAsia="宋体" w:hAnsi="Arial" w:cs="Arial"/>
          <w:kern w:val="0"/>
          <w:sz w:val="27"/>
          <w:szCs w:val="27"/>
        </w:rPr>
        <w:t>using a single pair of enclosing curly braces.</w:t>
      </w:r>
    </w:p>
    <w:p w:rsidR="00336B2C" w:rsidRDefault="00336B2C"/>
    <w:sectPr w:rsidR="00336B2C" w:rsidSect="0033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ED6"/>
    <w:rsid w:val="00336B2C"/>
    <w:rsid w:val="008E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B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E2E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E2ED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E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E2ED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E2ED6"/>
  </w:style>
  <w:style w:type="character" w:styleId="a3">
    <w:name w:val="Hyperlink"/>
    <w:basedOn w:val="a0"/>
    <w:uiPriority w:val="99"/>
    <w:semiHidden/>
    <w:unhideWhenUsed/>
    <w:rsid w:val="008E2E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E2E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E2ED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E2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E2ED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E2ED6"/>
  </w:style>
  <w:style w:type="character" w:customStyle="1" w:styleId="hljs-attr">
    <w:name w:val="hljs-attr"/>
    <w:basedOn w:val="a0"/>
    <w:rsid w:val="008E2ED6"/>
  </w:style>
  <w:style w:type="character" w:customStyle="1" w:styleId="hljs-string">
    <w:name w:val="hljs-string"/>
    <w:basedOn w:val="a0"/>
    <w:rsid w:val="008E2ED6"/>
  </w:style>
  <w:style w:type="character" w:customStyle="1" w:styleId="hljs-function">
    <w:name w:val="hljs-function"/>
    <w:basedOn w:val="a0"/>
    <w:rsid w:val="008E2ED6"/>
  </w:style>
  <w:style w:type="character" w:customStyle="1" w:styleId="hljs-params">
    <w:name w:val="hljs-params"/>
    <w:basedOn w:val="a0"/>
    <w:rsid w:val="008E2ED6"/>
  </w:style>
  <w:style w:type="character" w:customStyle="1" w:styleId="hljs-tag">
    <w:name w:val="hljs-tag"/>
    <w:basedOn w:val="a0"/>
    <w:rsid w:val="008E2ED6"/>
  </w:style>
  <w:style w:type="character" w:customStyle="1" w:styleId="hljs-name">
    <w:name w:val="hljs-name"/>
    <w:basedOn w:val="a0"/>
    <w:rsid w:val="008E2ED6"/>
  </w:style>
  <w:style w:type="character" w:customStyle="1" w:styleId="xml">
    <w:name w:val="xml"/>
    <w:basedOn w:val="a0"/>
    <w:rsid w:val="008E2ED6"/>
  </w:style>
  <w:style w:type="paragraph" w:styleId="a5">
    <w:name w:val="Document Map"/>
    <w:basedOn w:val="a"/>
    <w:link w:val="Char"/>
    <w:uiPriority w:val="99"/>
    <w:semiHidden/>
    <w:unhideWhenUsed/>
    <w:rsid w:val="008E2ED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8E2ED6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0"/>
    <w:uiPriority w:val="99"/>
    <w:semiHidden/>
    <w:unhideWhenUsed/>
    <w:rsid w:val="008E2ED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E2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5253">
          <w:marLeft w:val="0"/>
          <w:marRight w:val="0"/>
          <w:marTop w:val="0"/>
          <w:marBottom w:val="4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93447">
          <w:marLeft w:val="0"/>
          <w:marRight w:val="0"/>
          <w:marTop w:val="0"/>
          <w:marBottom w:val="0"/>
          <w:divBdr>
            <w:top w:val="single" w:sz="6" w:space="17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6881">
          <w:marLeft w:val="0"/>
          <w:marRight w:val="0"/>
          <w:marTop w:val="0"/>
          <w:marBottom w:val="0"/>
          <w:divBdr>
            <w:top w:val="single" w:sz="6" w:space="31" w:color="DDDDDD"/>
            <w:left w:val="single" w:sz="2" w:space="31" w:color="DDDDDD"/>
            <w:bottom w:val="single" w:sz="6" w:space="31" w:color="DDDDDD"/>
            <w:right w:val="single" w:sz="2" w:space="31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ired.com/x/1mhm6" TargetMode="External"/><Relationship Id="rId4" Type="http://schemas.openxmlformats.org/officeDocument/2006/relationships/hyperlink" Target="https://hired.com/x/1mhm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2016-12-14T05:36:00Z</dcterms:created>
  <dcterms:modified xsi:type="dcterms:W3CDTF">2016-12-14T05:37:00Z</dcterms:modified>
</cp:coreProperties>
</file>