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BE" w:rsidRDefault="00D215D4">
      <w:pPr>
        <w:rPr>
          <w:rFonts w:hint="eastAsia"/>
        </w:rPr>
      </w:pPr>
      <w:r>
        <w:rPr>
          <w:rFonts w:hint="eastAsia"/>
        </w:rPr>
        <w:t>Sensor Data:</w:t>
      </w:r>
    </w:p>
    <w:p w:rsidR="00D215D4" w:rsidRDefault="00D215D4">
      <w:pPr>
        <w:rPr>
          <w:rFonts w:hint="eastAsia"/>
        </w:rPr>
      </w:pPr>
    </w:p>
    <w:p w:rsidR="00D215D4" w:rsidRDefault="003B5C40">
      <w:pPr>
        <w:rPr>
          <w:rFonts w:hint="eastAsia"/>
        </w:rPr>
      </w:pPr>
      <w:hyperlink r:id="rId8" w:history="1">
        <w:r w:rsidRPr="004E1865">
          <w:rPr>
            <w:rStyle w:val="a5"/>
          </w:rPr>
          <w:t>https://smartstreets.sensetecnic.com/wotkit/sensors/93280/monitor</w:t>
        </w:r>
      </w:hyperlink>
    </w:p>
    <w:p w:rsidR="003B5C40" w:rsidRDefault="003B5C40">
      <w:pPr>
        <w:rPr>
          <w:rFonts w:hint="eastAsia"/>
        </w:rPr>
      </w:pPr>
    </w:p>
    <w:p w:rsidR="003B5C40" w:rsidRPr="00DF6968" w:rsidRDefault="003B5C40" w:rsidP="003B5C40">
      <w:pPr>
        <w:spacing w:after="0" w:line="240" w:lineRule="auto"/>
        <w:jc w:val="both"/>
        <w:rPr>
          <w:rFonts w:eastAsia="Times New Roman" w:cs="Times New Roman"/>
          <w:color w:val="000000"/>
          <w:sz w:val="24"/>
          <w:lang w:eastAsia="en-GB"/>
        </w:rPr>
      </w:pPr>
      <w:r w:rsidRPr="00DF6968">
        <w:rPr>
          <w:rFonts w:eastAsia="Times New Roman" w:cs="Times New Roman"/>
          <w:color w:val="000000"/>
          <w:sz w:val="24"/>
          <w:u w:val="single"/>
          <w:lang w:eastAsia="en-GB"/>
        </w:rPr>
        <w:t>Area 10 Potholes</w:t>
      </w:r>
    </w:p>
    <w:p w:rsidR="003B5C40" w:rsidRPr="00DF6968" w:rsidRDefault="003B5C40" w:rsidP="003B5C40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lang w:eastAsia="en-GB"/>
        </w:rPr>
      </w:pPr>
      <w:r w:rsidRPr="00DF6968">
        <w:rPr>
          <w:rFonts w:eastAsia="Times New Roman" w:cs="Times New Roman"/>
          <w:color w:val="000000"/>
          <w:sz w:val="24"/>
          <w:lang w:eastAsia="en-GB"/>
        </w:rPr>
        <w:t>Data about 8835 potholes in the Area 10 location over a 5 year period.</w:t>
      </w:r>
    </w:p>
    <w:p w:rsidR="003B5C40" w:rsidRPr="00DF6968" w:rsidRDefault="003B5C40" w:rsidP="003B5C40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lang w:eastAsia="en-GB"/>
        </w:rPr>
      </w:pPr>
      <w:r w:rsidRPr="00DF6968">
        <w:rPr>
          <w:rFonts w:eastAsia="Times New Roman" w:cs="Times New Roman"/>
          <w:color w:val="000000"/>
          <w:sz w:val="24"/>
          <w:lang w:eastAsia="en-GB"/>
        </w:rPr>
        <w:t>Each Sensor refers to a single pothole.</w:t>
      </w:r>
    </w:p>
    <w:p w:rsidR="003B5C40" w:rsidRPr="00DF6968" w:rsidRDefault="003B5C40" w:rsidP="003B5C40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lang w:eastAsia="en-GB"/>
        </w:rPr>
      </w:pPr>
      <w:r w:rsidRPr="00DF6968">
        <w:rPr>
          <w:rFonts w:eastAsia="Times New Roman" w:cs="Times New Roman"/>
          <w:color w:val="000000"/>
          <w:sz w:val="24"/>
          <w:lang w:eastAsia="en-GB"/>
        </w:rPr>
        <w:t>Sensors 106932 – 115766</w:t>
      </w:r>
    </w:p>
    <w:p w:rsidR="003B5C40" w:rsidRDefault="003B5C40" w:rsidP="003B5C40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lang w:eastAsia="en-GB"/>
        </w:rPr>
      </w:pPr>
      <w:r w:rsidRPr="00DF6968">
        <w:rPr>
          <w:rFonts w:eastAsia="Times New Roman" w:cs="Times New Roman"/>
          <w:color w:val="000000"/>
          <w:sz w:val="24"/>
          <w:lang w:eastAsia="en-GB"/>
        </w:rPr>
        <w:t>Area 10 covers approximately 2770 lane miles of motorway and trunk road through Cheshire, Greater Manchester, Lancashire (south of Preston) and Merseyside.</w:t>
      </w:r>
    </w:p>
    <w:p w:rsidR="003B5C40" w:rsidRPr="00F5395B" w:rsidRDefault="003B5C40" w:rsidP="00F5395B">
      <w:pPr>
        <w:pStyle w:val="a6"/>
        <w:numPr>
          <w:ilvl w:val="0"/>
          <w:numId w:val="1"/>
        </w:numPr>
        <w:spacing w:after="0" w:line="240" w:lineRule="auto"/>
        <w:jc w:val="both"/>
        <w:rPr>
          <w:rStyle w:val="a5"/>
          <w:rFonts w:eastAsia="Times New Roman" w:cs="Times New Roman" w:hint="eastAsia"/>
          <w:color w:val="000000"/>
          <w:sz w:val="24"/>
          <w:u w:val="none"/>
          <w:lang w:eastAsia="en-GB"/>
        </w:rPr>
      </w:pPr>
      <w:proofErr w:type="spellStart"/>
      <w:r>
        <w:rPr>
          <w:rFonts w:eastAsia="Times New Roman" w:cs="Times New Roman"/>
          <w:color w:val="000000"/>
          <w:sz w:val="24"/>
          <w:lang w:eastAsia="en-GB"/>
        </w:rPr>
        <w:t>Eg</w:t>
      </w:r>
      <w:proofErr w:type="spellEnd"/>
      <w:r>
        <w:rPr>
          <w:rFonts w:eastAsia="Times New Roman" w:cs="Times New Roman"/>
          <w:color w:val="000000"/>
          <w:sz w:val="24"/>
          <w:lang w:eastAsia="en-GB"/>
        </w:rPr>
        <w:t xml:space="preserve">. </w:t>
      </w:r>
      <w:hyperlink r:id="rId9" w:history="1">
        <w:r w:rsidRPr="00DB2B85">
          <w:rPr>
            <w:rStyle w:val="a5"/>
            <w:rFonts w:eastAsia="Times New Roman" w:cs="Times New Roman"/>
            <w:sz w:val="24"/>
            <w:lang w:eastAsia="en-GB"/>
          </w:rPr>
          <w:t>https://smartstreets.sensetecnic.com/wotkit/sensors/115766/monitor</w:t>
        </w:r>
      </w:hyperlink>
    </w:p>
    <w:p w:rsidR="00BD7A4C" w:rsidRDefault="00BD7A4C" w:rsidP="00F5395B">
      <w:pPr>
        <w:spacing w:after="0" w:line="240" w:lineRule="auto"/>
        <w:jc w:val="both"/>
        <w:rPr>
          <w:rFonts w:cs="Times New Roman" w:hint="eastAsia"/>
          <w:color w:val="000000"/>
          <w:sz w:val="24"/>
        </w:rPr>
      </w:pPr>
    </w:p>
    <w:p w:rsidR="00BD7A4C" w:rsidRDefault="00BD7A4C" w:rsidP="00F5395B">
      <w:pPr>
        <w:spacing w:after="0" w:line="240" w:lineRule="auto"/>
        <w:jc w:val="both"/>
        <w:rPr>
          <w:rFonts w:cs="Times New Roman" w:hint="eastAsia"/>
          <w:color w:val="000000"/>
          <w:sz w:val="24"/>
        </w:rPr>
      </w:pPr>
    </w:p>
    <w:p w:rsidR="00F5395B" w:rsidRDefault="00F5395B" w:rsidP="00F5395B">
      <w:pPr>
        <w:spacing w:after="0" w:line="240" w:lineRule="auto"/>
        <w:jc w:val="both"/>
        <w:rPr>
          <w:rFonts w:cs="Times New Roman" w:hint="eastAsia"/>
          <w:color w:val="000000"/>
          <w:sz w:val="24"/>
        </w:rPr>
      </w:pPr>
      <w:r>
        <w:rPr>
          <w:rFonts w:cs="Times New Roman" w:hint="eastAsia"/>
          <w:color w:val="000000"/>
          <w:sz w:val="24"/>
        </w:rPr>
        <w:t>Sensor Id refers from 106932 to 115766</w:t>
      </w:r>
    </w:p>
    <w:p w:rsidR="00DA7D25" w:rsidRDefault="00DA7D25" w:rsidP="00F5395B">
      <w:pPr>
        <w:spacing w:after="0" w:line="240" w:lineRule="auto"/>
        <w:jc w:val="both"/>
        <w:rPr>
          <w:rFonts w:cs="Times New Roman" w:hint="eastAsia"/>
          <w:color w:val="000000"/>
          <w:sz w:val="24"/>
        </w:rPr>
      </w:pPr>
    </w:p>
    <w:p w:rsidR="00DA7D25" w:rsidRDefault="00DA7D25" w:rsidP="00F5395B">
      <w:pPr>
        <w:spacing w:after="0" w:line="240" w:lineRule="auto"/>
        <w:jc w:val="both"/>
        <w:rPr>
          <w:rFonts w:cs="Times New Roman" w:hint="eastAsia"/>
          <w:color w:val="000000"/>
          <w:sz w:val="24"/>
        </w:rPr>
      </w:pPr>
    </w:p>
    <w:p w:rsidR="00DA7D25" w:rsidRPr="00F5395B" w:rsidRDefault="00DA7D25" w:rsidP="00F5395B">
      <w:pPr>
        <w:spacing w:after="0" w:line="240" w:lineRule="auto"/>
        <w:jc w:val="both"/>
        <w:rPr>
          <w:rFonts w:cs="Times New Roman" w:hint="eastAsia"/>
          <w:color w:val="000000"/>
          <w:sz w:val="24"/>
        </w:rPr>
      </w:pPr>
      <w:bookmarkStart w:id="0" w:name="_GoBack"/>
      <w:bookmarkEnd w:id="0"/>
    </w:p>
    <w:sectPr w:rsidR="00DA7D25" w:rsidRPr="00F539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DE5" w:rsidRDefault="00C10DE5" w:rsidP="00D215D4">
      <w:pPr>
        <w:spacing w:after="0" w:line="240" w:lineRule="auto"/>
      </w:pPr>
      <w:r>
        <w:separator/>
      </w:r>
    </w:p>
  </w:endnote>
  <w:endnote w:type="continuationSeparator" w:id="0">
    <w:p w:rsidR="00C10DE5" w:rsidRDefault="00C10DE5" w:rsidP="00D2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DE5" w:rsidRDefault="00C10DE5" w:rsidP="00D215D4">
      <w:pPr>
        <w:spacing w:after="0" w:line="240" w:lineRule="auto"/>
      </w:pPr>
      <w:r>
        <w:separator/>
      </w:r>
    </w:p>
  </w:footnote>
  <w:footnote w:type="continuationSeparator" w:id="0">
    <w:p w:rsidR="00C10DE5" w:rsidRDefault="00C10DE5" w:rsidP="00D2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2BB4"/>
    <w:multiLevelType w:val="hybridMultilevel"/>
    <w:tmpl w:val="AEC67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7F"/>
    <w:rsid w:val="002A5634"/>
    <w:rsid w:val="002F6FAD"/>
    <w:rsid w:val="003B5C40"/>
    <w:rsid w:val="00405C85"/>
    <w:rsid w:val="006C2DBE"/>
    <w:rsid w:val="00BD7A4C"/>
    <w:rsid w:val="00BF147F"/>
    <w:rsid w:val="00C10DE5"/>
    <w:rsid w:val="00D215D4"/>
    <w:rsid w:val="00DA7D25"/>
    <w:rsid w:val="00F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215D4"/>
  </w:style>
  <w:style w:type="paragraph" w:styleId="a4">
    <w:name w:val="footer"/>
    <w:basedOn w:val="a"/>
    <w:link w:val="Char0"/>
    <w:uiPriority w:val="99"/>
    <w:unhideWhenUsed/>
    <w:rsid w:val="00D21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215D4"/>
  </w:style>
  <w:style w:type="character" w:styleId="a5">
    <w:name w:val="Hyperlink"/>
    <w:basedOn w:val="a0"/>
    <w:uiPriority w:val="99"/>
    <w:unhideWhenUsed/>
    <w:rsid w:val="003B5C4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B5C4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215D4"/>
  </w:style>
  <w:style w:type="paragraph" w:styleId="a4">
    <w:name w:val="footer"/>
    <w:basedOn w:val="a"/>
    <w:link w:val="Char0"/>
    <w:uiPriority w:val="99"/>
    <w:unhideWhenUsed/>
    <w:rsid w:val="00D21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215D4"/>
  </w:style>
  <w:style w:type="character" w:styleId="a5">
    <w:name w:val="Hyperlink"/>
    <w:basedOn w:val="a0"/>
    <w:uiPriority w:val="99"/>
    <w:unhideWhenUsed/>
    <w:rsid w:val="003B5C4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B5C4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reets.sensetecnic.com/wotkit/sensors/93280/monito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martstreets.sensetecnic.com/wotkit/sensors/115766/moni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chaohaiding</dc:creator>
  <cp:keywords/>
  <dc:description/>
  <cp:lastModifiedBy>chaohaiding</cp:lastModifiedBy>
  <cp:revision>10</cp:revision>
  <dcterms:created xsi:type="dcterms:W3CDTF">2014-03-06T13:12:00Z</dcterms:created>
  <dcterms:modified xsi:type="dcterms:W3CDTF">2014-03-06T14:06:00Z</dcterms:modified>
</cp:coreProperties>
</file>