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11F" w:rsidRDefault="0012011F" w:rsidP="0012011F">
      <w:pPr>
        <w:ind w:leftChars="-135" w:left="-283" w:rightChars="-162" w:right="-340"/>
        <w:rPr>
          <w:rFonts w:ascii="宋体" w:hAnsi="宋体" w:hint="eastAsia"/>
          <w:b/>
          <w:sz w:val="44"/>
          <w:szCs w:val="44"/>
        </w:rPr>
      </w:pPr>
      <w:bookmarkStart w:id="0" w:name="_Toc71694857"/>
      <w:bookmarkStart w:id="1" w:name="_Toc83954978"/>
      <w:bookmarkStart w:id="2" w:name="_Toc440007633"/>
      <w:bookmarkStart w:id="3" w:name="_Toc87621515"/>
    </w:p>
    <w:p w:rsidR="0012011F" w:rsidRPr="001C439A" w:rsidRDefault="0012011F" w:rsidP="0012011F">
      <w:pPr>
        <w:jc w:val="center"/>
        <w:rPr>
          <w:rFonts w:ascii="黑体" w:eastAsia="黑体" w:hAnsi="宋体" w:hint="eastAsia"/>
          <w:sz w:val="32"/>
          <w:szCs w:val="32"/>
          <w:u w:val="single"/>
        </w:rPr>
      </w:pPr>
      <w:r>
        <w:rPr>
          <w:rFonts w:ascii="宋体" w:hAnsi="宋体" w:hint="eastAsia"/>
          <w:b/>
          <w:sz w:val="44"/>
          <w:szCs w:val="44"/>
        </w:rPr>
        <w:t xml:space="preserve">                 </w:t>
      </w:r>
      <w:r w:rsidRPr="001C439A">
        <w:rPr>
          <w:rFonts w:ascii="黑体" w:eastAsia="黑体" w:hAnsi="宋体" w:hint="eastAsia"/>
          <w:b/>
          <w:sz w:val="44"/>
          <w:szCs w:val="44"/>
        </w:rPr>
        <w:t xml:space="preserve"> </w:t>
      </w:r>
      <w:r w:rsidRPr="001C439A">
        <w:rPr>
          <w:rFonts w:ascii="黑体" w:eastAsia="黑体" w:hAnsi="宋体" w:hint="eastAsia"/>
          <w:sz w:val="32"/>
          <w:szCs w:val="32"/>
        </w:rPr>
        <w:t>分数：</w:t>
      </w:r>
      <w:r w:rsidRPr="001C439A">
        <w:rPr>
          <w:rFonts w:ascii="黑体" w:eastAsia="黑体" w:hAnsi="宋体" w:hint="eastAsia"/>
          <w:sz w:val="32"/>
          <w:szCs w:val="32"/>
          <w:u w:val="single"/>
        </w:rPr>
        <w:t xml:space="preserve">         </w:t>
      </w:r>
    </w:p>
    <w:p w:rsidR="0012011F" w:rsidRDefault="0012011F" w:rsidP="0012011F">
      <w:pPr>
        <w:jc w:val="center"/>
        <w:rPr>
          <w:rFonts w:ascii="宋体" w:hAnsi="宋体" w:hint="eastAsia"/>
          <w:b/>
          <w:sz w:val="44"/>
          <w:szCs w:val="44"/>
        </w:rPr>
      </w:pPr>
    </w:p>
    <w:p w:rsidR="0012011F" w:rsidRPr="00DB4E74" w:rsidRDefault="0012011F" w:rsidP="0012011F">
      <w:pPr>
        <w:jc w:val="center"/>
        <w:rPr>
          <w:rFonts w:ascii="黑体" w:eastAsia="黑体" w:hAnsi="宋体" w:hint="eastAsia"/>
          <w:b/>
          <w:sz w:val="44"/>
          <w:szCs w:val="44"/>
        </w:rPr>
      </w:pPr>
      <w:r>
        <w:rPr>
          <w:rFonts w:ascii="黑体" w:eastAsia="黑体" w:hAnsi="宋体" w:hint="eastAsia"/>
          <w:b/>
          <w:sz w:val="44"/>
          <w:szCs w:val="44"/>
        </w:rPr>
        <w:t>《</w:t>
      </w:r>
      <w:r w:rsidRPr="00DB4E74">
        <w:rPr>
          <w:rFonts w:ascii="黑体" w:eastAsia="黑体" w:hAnsi="宋体" w:hint="eastAsia"/>
          <w:b/>
          <w:sz w:val="44"/>
          <w:szCs w:val="44"/>
        </w:rPr>
        <w:t>软件工程</w:t>
      </w:r>
      <w:r>
        <w:rPr>
          <w:rFonts w:ascii="黑体" w:eastAsia="黑体" w:hAnsi="宋体" w:hint="eastAsia"/>
          <w:b/>
          <w:sz w:val="44"/>
          <w:szCs w:val="44"/>
        </w:rPr>
        <w:t>》大型</w:t>
      </w:r>
      <w:r w:rsidRPr="00DB4E74">
        <w:rPr>
          <w:rFonts w:ascii="黑体" w:eastAsia="黑体" w:hAnsi="宋体" w:hint="eastAsia"/>
          <w:b/>
          <w:sz w:val="44"/>
          <w:szCs w:val="44"/>
        </w:rPr>
        <w:t>作业</w:t>
      </w:r>
    </w:p>
    <w:p w:rsidR="0012011F" w:rsidRDefault="0012011F" w:rsidP="0012011F">
      <w:pPr>
        <w:jc w:val="center"/>
        <w:rPr>
          <w:rFonts w:ascii="宋体" w:hAnsi="宋体" w:hint="eastAsia"/>
          <w:b/>
          <w:sz w:val="44"/>
          <w:szCs w:val="44"/>
        </w:rPr>
      </w:pPr>
    </w:p>
    <w:p w:rsidR="0012011F" w:rsidRDefault="0012011F" w:rsidP="0012011F">
      <w:pPr>
        <w:jc w:val="center"/>
        <w:rPr>
          <w:rFonts w:ascii="宋体" w:hAnsi="宋体" w:hint="eastAsia"/>
          <w:b/>
          <w:sz w:val="44"/>
          <w:szCs w:val="44"/>
        </w:rPr>
      </w:pPr>
    </w:p>
    <w:p w:rsidR="0012011F" w:rsidRPr="00C04E61" w:rsidRDefault="0012011F" w:rsidP="0012011F">
      <w:pPr>
        <w:rPr>
          <w:rFonts w:ascii="黑体" w:eastAsia="黑体" w:hAnsi="宋体" w:hint="eastAsia"/>
          <w:b/>
          <w:sz w:val="32"/>
          <w:szCs w:val="32"/>
          <w:u w:val="single"/>
        </w:rPr>
      </w:pPr>
      <w:r w:rsidRPr="001C439A">
        <w:rPr>
          <w:rFonts w:ascii="黑体" w:eastAsia="黑体" w:hAnsi="宋体" w:hint="eastAsia"/>
          <w:b/>
          <w:sz w:val="32"/>
          <w:szCs w:val="32"/>
        </w:rPr>
        <w:t>作业名称：</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w:t>
      </w:r>
      <w:r w:rsidR="000533F1">
        <w:rPr>
          <w:rFonts w:ascii="黑体" w:eastAsia="黑体" w:hAnsi="宋体" w:hint="eastAsia"/>
          <w:b/>
          <w:sz w:val="32"/>
          <w:szCs w:val="32"/>
          <w:u w:val="single"/>
        </w:rPr>
        <w:t xml:space="preserve"> 失物招领数据管理系统</w:t>
      </w:r>
      <w:r>
        <w:rPr>
          <w:rFonts w:ascii="黑体" w:eastAsia="黑体" w:hAnsi="宋体" w:hint="eastAsia"/>
          <w:b/>
          <w:sz w:val="32"/>
          <w:szCs w:val="32"/>
          <w:u w:val="single"/>
        </w:rPr>
        <w:t xml:space="preserve">                                                                                                                                                                                                                                                                                                                                                                                                                                                                                                                                                                     </w:t>
      </w:r>
      <w:r w:rsidRPr="001C439A">
        <w:rPr>
          <w:rFonts w:ascii="黑体" w:eastAsia="黑体" w:hAnsi="宋体" w:hint="eastAsia"/>
          <w:b/>
          <w:sz w:val="32"/>
          <w:szCs w:val="32"/>
          <w:u w:val="single"/>
        </w:rPr>
        <w:t xml:space="preserve">         </w:t>
      </w:r>
    </w:p>
    <w:p w:rsidR="0012011F" w:rsidRPr="00C04E61" w:rsidRDefault="0012011F" w:rsidP="0012011F">
      <w:pPr>
        <w:rPr>
          <w:rFonts w:ascii="黑体" w:eastAsia="黑体" w:hAnsi="宋体" w:hint="eastAsia"/>
          <w:b/>
          <w:sz w:val="32"/>
          <w:szCs w:val="32"/>
        </w:rPr>
      </w:pPr>
      <w:r>
        <w:rPr>
          <w:rFonts w:ascii="宋体" w:hAnsi="宋体" w:hint="eastAsia"/>
          <w:b/>
          <w:sz w:val="32"/>
          <w:szCs w:val="32"/>
        </w:rPr>
        <w:t xml:space="preserve">          </w:t>
      </w:r>
      <w:r>
        <w:rPr>
          <w:rFonts w:ascii="宋体" w:hAnsi="宋体" w:hint="eastAsia"/>
          <w:b/>
          <w:sz w:val="32"/>
          <w:szCs w:val="32"/>
          <w:u w:val="single"/>
        </w:rPr>
        <w:t xml:space="preserve">                             </w:t>
      </w:r>
      <w:r w:rsidR="000533F1">
        <w:rPr>
          <w:rFonts w:ascii="宋体" w:hAnsi="宋体" w:hint="eastAsia"/>
          <w:b/>
          <w:sz w:val="32"/>
          <w:szCs w:val="32"/>
          <w:u w:val="single"/>
        </w:rPr>
        <w:t xml:space="preserve">  </w:t>
      </w:r>
      <w:r>
        <w:rPr>
          <w:rFonts w:ascii="宋体" w:hAnsi="宋体" w:hint="eastAsia"/>
          <w:b/>
          <w:sz w:val="32"/>
          <w:szCs w:val="32"/>
          <w:u w:val="single"/>
        </w:rPr>
        <w:t xml:space="preserve">      </w:t>
      </w:r>
      <w:r w:rsidRPr="00C04E61">
        <w:rPr>
          <w:rFonts w:ascii="黑体" w:eastAsia="黑体" w:hAnsi="宋体" w:hint="eastAsia"/>
          <w:b/>
          <w:sz w:val="32"/>
          <w:szCs w:val="32"/>
          <w:u w:val="single"/>
        </w:rPr>
        <w:t xml:space="preserve">     </w:t>
      </w:r>
    </w:p>
    <w:p w:rsidR="0012011F" w:rsidRDefault="0012011F" w:rsidP="0012011F">
      <w:pPr>
        <w:jc w:val="center"/>
        <w:rPr>
          <w:rFonts w:ascii="宋体" w:hAnsi="宋体" w:hint="eastAsia"/>
          <w:b/>
          <w:sz w:val="32"/>
          <w:szCs w:val="32"/>
        </w:rPr>
      </w:pPr>
    </w:p>
    <w:p w:rsidR="0012011F" w:rsidRDefault="0012011F" w:rsidP="0012011F">
      <w:pPr>
        <w:jc w:val="center"/>
        <w:rPr>
          <w:rFonts w:ascii="宋体" w:hAnsi="宋体" w:hint="eastAsia"/>
          <w:b/>
          <w:sz w:val="32"/>
          <w:szCs w:val="32"/>
        </w:rPr>
      </w:pPr>
    </w:p>
    <w:p w:rsidR="0012011F" w:rsidRDefault="0012011F" w:rsidP="0012011F">
      <w:pPr>
        <w:jc w:val="center"/>
        <w:rPr>
          <w:rFonts w:ascii="宋体" w:hAnsi="宋体" w:hint="eastAsia"/>
          <w:b/>
          <w:sz w:val="32"/>
          <w:szCs w:val="32"/>
        </w:rPr>
      </w:pPr>
    </w:p>
    <w:p w:rsidR="0012011F" w:rsidRDefault="0012011F" w:rsidP="0012011F">
      <w:pPr>
        <w:jc w:val="center"/>
        <w:rPr>
          <w:rFonts w:ascii="宋体" w:hAnsi="宋体" w:hint="eastAsia"/>
          <w:b/>
          <w:sz w:val="32"/>
          <w:szCs w:val="32"/>
        </w:rPr>
      </w:pPr>
    </w:p>
    <w:p w:rsidR="0012011F" w:rsidRPr="001C439A" w:rsidRDefault="0012011F" w:rsidP="0012011F">
      <w:pPr>
        <w:rPr>
          <w:rFonts w:ascii="黑体" w:eastAsia="黑体" w:hAnsi="宋体" w:hint="eastAsia"/>
          <w:b/>
          <w:sz w:val="32"/>
          <w:szCs w:val="32"/>
        </w:rPr>
      </w:pPr>
      <w:r w:rsidRPr="001C439A">
        <w:rPr>
          <w:rFonts w:ascii="黑体" w:eastAsia="黑体" w:hAnsi="宋体" w:hint="eastAsia"/>
          <w:b/>
          <w:sz w:val="32"/>
          <w:szCs w:val="32"/>
        </w:rPr>
        <w:t>学生姓名：</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胡     超 </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w:t>
      </w:r>
      <w:r w:rsidRPr="001C439A">
        <w:rPr>
          <w:rFonts w:ascii="黑体" w:eastAsia="黑体" w:hAnsi="宋体" w:hint="eastAsia"/>
          <w:b/>
          <w:sz w:val="32"/>
          <w:szCs w:val="32"/>
          <w:u w:val="single"/>
        </w:rPr>
        <w:t xml:space="preserve">              </w:t>
      </w:r>
    </w:p>
    <w:p w:rsidR="0012011F" w:rsidRPr="001C439A" w:rsidRDefault="0012011F" w:rsidP="0012011F">
      <w:pPr>
        <w:rPr>
          <w:rFonts w:ascii="黑体" w:eastAsia="黑体" w:hAnsi="宋体" w:hint="eastAsia"/>
          <w:b/>
          <w:sz w:val="32"/>
          <w:szCs w:val="32"/>
        </w:rPr>
      </w:pPr>
      <w:r w:rsidRPr="001C439A">
        <w:rPr>
          <w:rFonts w:ascii="黑体" w:eastAsia="黑体" w:hAnsi="宋体" w:hint="eastAsia"/>
          <w:b/>
          <w:sz w:val="32"/>
          <w:szCs w:val="32"/>
        </w:rPr>
        <w:t>学    号：</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U201414815     </w:t>
      </w:r>
      <w:r>
        <w:rPr>
          <w:rFonts w:ascii="黑体" w:eastAsia="黑体" w:hAnsi="宋体" w:hint="eastAsia"/>
          <w:b/>
          <w:sz w:val="32"/>
          <w:szCs w:val="32"/>
          <w:u w:val="single"/>
        </w:rPr>
        <w:t xml:space="preserve">  </w:t>
      </w:r>
      <w:r w:rsidRPr="001C439A">
        <w:rPr>
          <w:rFonts w:ascii="黑体" w:eastAsia="黑体" w:hAnsi="宋体" w:hint="eastAsia"/>
          <w:b/>
          <w:sz w:val="32"/>
          <w:szCs w:val="32"/>
          <w:u w:val="single"/>
        </w:rPr>
        <w:t xml:space="preserve">            </w:t>
      </w:r>
    </w:p>
    <w:p w:rsidR="0012011F" w:rsidRPr="001C439A" w:rsidRDefault="0012011F" w:rsidP="0012011F">
      <w:pPr>
        <w:rPr>
          <w:rFonts w:ascii="黑体" w:eastAsia="黑体" w:hAnsi="宋体" w:hint="eastAsia"/>
          <w:b/>
          <w:sz w:val="32"/>
          <w:szCs w:val="32"/>
        </w:rPr>
      </w:pPr>
      <w:r w:rsidRPr="001C439A">
        <w:rPr>
          <w:rFonts w:ascii="黑体" w:eastAsia="黑体" w:hAnsi="宋体" w:hint="eastAsia"/>
          <w:b/>
          <w:sz w:val="32"/>
          <w:szCs w:val="32"/>
        </w:rPr>
        <w:t>班级编号：</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w:t>
      </w:r>
      <w:r>
        <w:rPr>
          <w:rFonts w:ascii="黑体" w:eastAsia="黑体" w:hAnsi="宋体" w:hint="eastAsia"/>
          <w:b/>
          <w:sz w:val="32"/>
          <w:szCs w:val="32"/>
          <w:u w:val="single"/>
        </w:rPr>
        <w:t>CS1409</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w:t>
      </w:r>
      <w:r w:rsidRPr="001C439A">
        <w:rPr>
          <w:rFonts w:ascii="黑体" w:eastAsia="黑体" w:hAnsi="宋体" w:hint="eastAsia"/>
          <w:b/>
          <w:sz w:val="32"/>
          <w:szCs w:val="32"/>
          <w:u w:val="single"/>
        </w:rPr>
        <w:t xml:space="preserve">          </w:t>
      </w:r>
    </w:p>
    <w:p w:rsidR="0012011F" w:rsidRPr="001C439A" w:rsidRDefault="0012011F" w:rsidP="0012011F">
      <w:pPr>
        <w:rPr>
          <w:rFonts w:ascii="黑体" w:eastAsia="黑体" w:hAnsi="宋体" w:hint="eastAsia"/>
          <w:b/>
          <w:sz w:val="32"/>
          <w:szCs w:val="32"/>
        </w:rPr>
      </w:pPr>
      <w:r w:rsidRPr="001C439A">
        <w:rPr>
          <w:rFonts w:ascii="黑体" w:eastAsia="黑体" w:hAnsi="宋体" w:hint="eastAsia"/>
          <w:b/>
          <w:sz w:val="32"/>
          <w:szCs w:val="32"/>
        </w:rPr>
        <w:t>专    业：</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计算机科学与技术    </w:t>
      </w:r>
      <w:r>
        <w:rPr>
          <w:rFonts w:ascii="黑体" w:eastAsia="黑体" w:hAnsi="宋体" w:hint="eastAsia"/>
          <w:b/>
          <w:sz w:val="32"/>
          <w:szCs w:val="32"/>
          <w:u w:val="single"/>
        </w:rPr>
        <w:t xml:space="preserve">       </w:t>
      </w:r>
      <w:r w:rsidRPr="001C439A">
        <w:rPr>
          <w:rFonts w:ascii="黑体" w:eastAsia="黑体" w:hAnsi="宋体" w:hint="eastAsia"/>
          <w:b/>
          <w:sz w:val="32"/>
          <w:szCs w:val="32"/>
          <w:u w:val="single"/>
        </w:rPr>
        <w:t xml:space="preserve">    </w:t>
      </w:r>
    </w:p>
    <w:p w:rsidR="0012011F" w:rsidRDefault="0012011F" w:rsidP="0012011F">
      <w:pPr>
        <w:rPr>
          <w:rFonts w:ascii="黑体" w:eastAsia="黑体" w:hAnsi="宋体" w:hint="eastAsia"/>
          <w:b/>
          <w:sz w:val="32"/>
          <w:szCs w:val="32"/>
          <w:u w:val="single"/>
        </w:rPr>
      </w:pPr>
      <w:r w:rsidRPr="001C439A">
        <w:rPr>
          <w:rFonts w:ascii="黑体" w:eastAsia="黑体" w:hAnsi="宋体" w:hint="eastAsia"/>
          <w:b/>
          <w:sz w:val="32"/>
          <w:szCs w:val="32"/>
        </w:rPr>
        <w:t>授课教师：</w:t>
      </w:r>
      <w:r w:rsidRPr="001C439A">
        <w:rPr>
          <w:rFonts w:ascii="黑体" w:eastAsia="黑体" w:hAnsi="宋体" w:hint="eastAsia"/>
          <w:b/>
          <w:sz w:val="32"/>
          <w:szCs w:val="32"/>
          <w:u w:val="single"/>
        </w:rPr>
        <w:t xml:space="preserve">            </w:t>
      </w:r>
      <w:r>
        <w:rPr>
          <w:rFonts w:ascii="黑体" w:eastAsia="黑体" w:hAnsi="宋体" w:hint="eastAsia"/>
          <w:b/>
          <w:sz w:val="32"/>
          <w:szCs w:val="32"/>
          <w:u w:val="single"/>
        </w:rPr>
        <w:t xml:space="preserve">   路松峰     </w:t>
      </w:r>
      <w:r w:rsidRPr="001C439A">
        <w:rPr>
          <w:rFonts w:ascii="黑体" w:eastAsia="黑体" w:hAnsi="宋体" w:hint="eastAsia"/>
          <w:b/>
          <w:sz w:val="32"/>
          <w:szCs w:val="32"/>
          <w:u w:val="single"/>
        </w:rPr>
        <w:t xml:space="preserve">                </w:t>
      </w:r>
    </w:p>
    <w:p w:rsidR="0012011F" w:rsidRPr="001C439A" w:rsidRDefault="0012011F" w:rsidP="0012011F">
      <w:pPr>
        <w:rPr>
          <w:rFonts w:ascii="黑体" w:eastAsia="黑体" w:hAnsi="宋体" w:hint="eastAsia"/>
          <w:b/>
          <w:sz w:val="32"/>
          <w:szCs w:val="32"/>
        </w:rPr>
      </w:pPr>
      <w:r>
        <w:rPr>
          <w:rFonts w:ascii="黑体" w:eastAsia="黑体" w:hAnsi="宋体" w:hint="eastAsia"/>
          <w:b/>
          <w:sz w:val="32"/>
          <w:szCs w:val="32"/>
          <w:u w:val="single"/>
        </w:rPr>
        <w:t xml:space="preserve">同 组 者：                 </w:t>
      </w:r>
      <w:r>
        <w:rPr>
          <w:rFonts w:ascii="黑体" w:eastAsia="黑体" w:hAnsi="宋体" w:hint="eastAsia"/>
          <w:b/>
          <w:sz w:val="32"/>
          <w:szCs w:val="32"/>
          <w:u w:val="single"/>
        </w:rPr>
        <w:t xml:space="preserve">无 </w:t>
      </w:r>
      <w:r>
        <w:rPr>
          <w:rFonts w:ascii="黑体" w:eastAsia="黑体" w:hAnsi="宋体" w:hint="eastAsia"/>
          <w:b/>
          <w:sz w:val="32"/>
          <w:szCs w:val="32"/>
          <w:u w:val="single"/>
        </w:rPr>
        <w:t xml:space="preserve">                      </w:t>
      </w:r>
    </w:p>
    <w:bookmarkEnd w:id="0"/>
    <w:bookmarkEnd w:id="1"/>
    <w:bookmarkEnd w:id="2"/>
    <w:bookmarkEnd w:id="3"/>
    <w:p w:rsidR="0012011F" w:rsidRPr="0012011F" w:rsidRDefault="0012011F" w:rsidP="0012011F">
      <w:pPr>
        <w:rPr>
          <w:rFonts w:ascii="黑体" w:eastAsia="黑体" w:hint="eastAsia"/>
          <w:sz w:val="32"/>
        </w:rPr>
      </w:pPr>
    </w:p>
    <w:p w:rsidR="0012011F" w:rsidRPr="001C439A" w:rsidRDefault="0012011F" w:rsidP="0012011F">
      <w:pPr>
        <w:jc w:val="center"/>
        <w:rPr>
          <w:rFonts w:ascii="黑体" w:eastAsia="黑体" w:hint="eastAsia"/>
          <w:sz w:val="32"/>
        </w:rPr>
      </w:pPr>
    </w:p>
    <w:p w:rsidR="0012011F" w:rsidRDefault="0012011F" w:rsidP="0012011F">
      <w:pPr>
        <w:rPr>
          <w:rFonts w:hint="eastAsia"/>
        </w:rPr>
      </w:pPr>
    </w:p>
    <w:p w:rsidR="0012011F" w:rsidRDefault="0012011F">
      <w:pPr>
        <w:widowControl/>
        <w:jc w:val="left"/>
      </w:pPr>
      <w:r>
        <w:br w:type="page"/>
      </w:r>
    </w:p>
    <w:p w:rsidR="00C57F76" w:rsidRDefault="003434FF" w:rsidP="003434FF">
      <w:pPr>
        <w:pStyle w:val="2"/>
        <w:rPr>
          <w:rFonts w:hint="eastAsia"/>
        </w:rPr>
      </w:pPr>
      <w:r>
        <w:rPr>
          <w:rFonts w:hint="eastAsia"/>
        </w:rPr>
        <w:lastRenderedPageBreak/>
        <w:t>1</w:t>
      </w:r>
      <w:r w:rsidR="000533F1">
        <w:rPr>
          <w:rFonts w:hint="eastAsia"/>
        </w:rPr>
        <w:t>系统需求分析</w:t>
      </w:r>
    </w:p>
    <w:p w:rsidR="00C57F76" w:rsidRDefault="00C57F76" w:rsidP="00EB3F19">
      <w:pPr>
        <w:ind w:firstLineChars="200" w:firstLine="420"/>
        <w:jc w:val="left"/>
        <w:rPr>
          <w:rFonts w:hint="eastAsia"/>
        </w:rPr>
      </w:pPr>
      <w:r>
        <w:rPr>
          <w:rFonts w:hint="eastAsia"/>
        </w:rPr>
        <w:t>现如今，社会发展飞快，每个人的社交范围越来越大，这给我们的生活带来很多的自由与方便的同时，也会给我们</w:t>
      </w:r>
      <w:r w:rsidR="00EB3F19">
        <w:rPr>
          <w:rFonts w:hint="eastAsia"/>
        </w:rPr>
        <w:t>带来各种各样的问题。这其中物品丢失就是一个不大，但是也不小的问题。</w:t>
      </w:r>
    </w:p>
    <w:p w:rsidR="00EB3F19" w:rsidRDefault="00EB3F19" w:rsidP="00EB3F19">
      <w:pPr>
        <w:ind w:firstLineChars="200" w:firstLine="420"/>
        <w:jc w:val="left"/>
        <w:rPr>
          <w:rFonts w:hint="eastAsia"/>
        </w:rPr>
      </w:pPr>
      <w:r>
        <w:rPr>
          <w:rFonts w:hint="eastAsia"/>
        </w:rPr>
        <w:t>现阶段，主要的找回失物的方式是通过在各个主要的公共场所出入口设置一个失物招领处，等待失主自行将失物领回。我觉得这样的方式存在着较大的缺陷，因此，我设计了一些调查问卷，随机邀请一些人来回答问卷。</w:t>
      </w:r>
    </w:p>
    <w:p w:rsidR="003434FF" w:rsidRPr="003434FF" w:rsidRDefault="00EB3F19" w:rsidP="003434FF">
      <w:pPr>
        <w:pStyle w:val="a7"/>
        <w:numPr>
          <w:ilvl w:val="1"/>
          <w:numId w:val="6"/>
        </w:numPr>
        <w:ind w:firstLineChars="0"/>
        <w:jc w:val="left"/>
        <w:rPr>
          <w:rFonts w:hint="eastAsia"/>
        </w:rPr>
      </w:pPr>
      <w:r>
        <w:rPr>
          <w:rFonts w:hint="eastAsia"/>
        </w:rPr>
        <w:t>按照</w:t>
      </w:r>
      <w:r w:rsidR="009243BF">
        <w:rPr>
          <w:rFonts w:hint="eastAsia"/>
        </w:rPr>
        <w:t>失物找回的途径进行调查统计。</w:t>
      </w:r>
    </w:p>
    <w:p w:rsidR="009243BF" w:rsidRDefault="009243BF" w:rsidP="009243BF">
      <w:pPr>
        <w:pStyle w:val="a7"/>
        <w:numPr>
          <w:ilvl w:val="0"/>
          <w:numId w:val="4"/>
        </w:numPr>
        <w:ind w:firstLineChars="0"/>
        <w:jc w:val="left"/>
        <w:rPr>
          <w:rFonts w:hint="eastAsia"/>
        </w:rPr>
      </w:pPr>
      <w:r>
        <w:rPr>
          <w:rFonts w:hint="eastAsia"/>
        </w:rPr>
        <w:t>按照找回失物的难易程度进行调查。</w:t>
      </w:r>
    </w:p>
    <w:p w:rsidR="009243BF" w:rsidRDefault="009243BF" w:rsidP="009243BF">
      <w:pPr>
        <w:pStyle w:val="a7"/>
        <w:numPr>
          <w:ilvl w:val="0"/>
          <w:numId w:val="4"/>
        </w:numPr>
        <w:ind w:firstLineChars="0"/>
        <w:jc w:val="left"/>
        <w:rPr>
          <w:rFonts w:hint="eastAsia"/>
        </w:rPr>
      </w:pPr>
      <w:r>
        <w:rPr>
          <w:rFonts w:hint="eastAsia"/>
        </w:rPr>
        <w:t>按照</w:t>
      </w:r>
      <w:r w:rsidR="003434FF">
        <w:rPr>
          <w:rFonts w:hint="eastAsia"/>
        </w:rPr>
        <w:t>物品丢失的场所环境进行调查。</w:t>
      </w:r>
    </w:p>
    <w:p w:rsidR="003434FF" w:rsidRDefault="003434FF" w:rsidP="009243BF">
      <w:pPr>
        <w:pStyle w:val="a7"/>
        <w:numPr>
          <w:ilvl w:val="0"/>
          <w:numId w:val="4"/>
        </w:numPr>
        <w:ind w:firstLineChars="0"/>
        <w:jc w:val="left"/>
        <w:rPr>
          <w:rFonts w:hint="eastAsia"/>
        </w:rPr>
      </w:pPr>
      <w:r>
        <w:rPr>
          <w:rFonts w:hint="eastAsia"/>
        </w:rPr>
        <w:t>按照事件发生的频度进行调查。</w:t>
      </w:r>
    </w:p>
    <w:p w:rsidR="003434FF" w:rsidRDefault="003434FF" w:rsidP="009243BF">
      <w:pPr>
        <w:pStyle w:val="a7"/>
        <w:numPr>
          <w:ilvl w:val="0"/>
          <w:numId w:val="4"/>
        </w:numPr>
        <w:ind w:firstLineChars="0"/>
        <w:jc w:val="left"/>
        <w:rPr>
          <w:rFonts w:hint="eastAsia"/>
        </w:rPr>
      </w:pPr>
      <w:r>
        <w:rPr>
          <w:rFonts w:hint="eastAsia"/>
        </w:rPr>
        <w:t>按照信息共享的途径进行调查。</w:t>
      </w:r>
    </w:p>
    <w:p w:rsidR="003434FF" w:rsidRDefault="003434FF" w:rsidP="003434FF">
      <w:pPr>
        <w:ind w:left="420"/>
        <w:jc w:val="left"/>
        <w:rPr>
          <w:rFonts w:hint="eastAsia"/>
        </w:rPr>
      </w:pPr>
      <w:r>
        <w:rPr>
          <w:rFonts w:hint="eastAsia"/>
        </w:rPr>
        <w:t>以上的信息需求调查统计，经过反复核对，然后进行分析。</w:t>
      </w:r>
    </w:p>
    <w:p w:rsidR="003434FF" w:rsidRDefault="003434FF" w:rsidP="003434FF">
      <w:pPr>
        <w:ind w:left="420"/>
        <w:jc w:val="left"/>
        <w:rPr>
          <w:rFonts w:hint="eastAsia"/>
        </w:rPr>
      </w:pPr>
    </w:p>
    <w:p w:rsidR="003434FF" w:rsidRDefault="003434FF" w:rsidP="003434FF">
      <w:pPr>
        <w:pStyle w:val="6"/>
        <w:ind w:firstLine="420"/>
        <w:rPr>
          <w:rFonts w:hint="eastAsia"/>
        </w:rPr>
      </w:pPr>
      <w:r>
        <w:rPr>
          <w:rFonts w:hint="eastAsia"/>
        </w:rPr>
        <w:t>1.1</w:t>
      </w:r>
      <w:r>
        <w:rPr>
          <w:rFonts w:hint="eastAsia"/>
        </w:rPr>
        <w:t>现行失物招领过程</w:t>
      </w:r>
    </w:p>
    <w:p w:rsidR="003434FF" w:rsidRDefault="003434FF" w:rsidP="003434FF">
      <w:pPr>
        <w:ind w:firstLineChars="200" w:firstLine="420"/>
        <w:jc w:val="left"/>
        <w:rPr>
          <w:rFonts w:hint="eastAsia"/>
        </w:rPr>
      </w:pPr>
      <w:r>
        <w:rPr>
          <w:rFonts w:hint="eastAsia"/>
        </w:rPr>
        <w:t>通过发放大量的</w:t>
      </w:r>
      <w:r w:rsidR="00E0037E">
        <w:rPr>
          <w:rFonts w:hint="eastAsia"/>
        </w:rPr>
        <w:t>调查表和现场调查以及对有关人员的询问，我们分析得出当前失物找回的</w:t>
      </w:r>
      <w:r>
        <w:rPr>
          <w:rFonts w:hint="eastAsia"/>
        </w:rPr>
        <w:t>流程如下。</w:t>
      </w:r>
    </w:p>
    <w:p w:rsidR="003434FF" w:rsidRDefault="00E0037E" w:rsidP="00E0037E">
      <w:pPr>
        <w:ind w:firstLineChars="200" w:firstLine="420"/>
        <w:jc w:val="left"/>
        <w:rPr>
          <w:rFonts w:hint="eastAsia"/>
        </w:rPr>
      </w:pPr>
      <w:r>
        <w:rPr>
          <w:rFonts w:hint="eastAsia"/>
        </w:rPr>
        <w:t>从失主发现物品丢失</w:t>
      </w:r>
      <w:r w:rsidR="003434FF">
        <w:rPr>
          <w:rFonts w:hint="eastAsia"/>
        </w:rPr>
        <w:t>，到</w:t>
      </w:r>
      <w:r>
        <w:rPr>
          <w:rFonts w:hint="eastAsia"/>
        </w:rPr>
        <w:t>失主从失物招领点找回失物一般要经过丢失地点相关信息寻找、招领点失主审查与物品退回</w:t>
      </w:r>
      <w:r>
        <w:rPr>
          <w:rFonts w:hint="eastAsia"/>
        </w:rPr>
        <w:t>2</w:t>
      </w:r>
      <w:r>
        <w:rPr>
          <w:rFonts w:hint="eastAsia"/>
        </w:rPr>
        <w:t>个步骤。相关流程图如图</w:t>
      </w:r>
      <w:r>
        <w:rPr>
          <w:rFonts w:hint="eastAsia"/>
        </w:rPr>
        <w:t>1</w:t>
      </w:r>
      <w:r>
        <w:rPr>
          <w:rFonts w:hint="eastAsia"/>
        </w:rPr>
        <w:t>、图</w:t>
      </w:r>
      <w:r>
        <w:rPr>
          <w:rFonts w:hint="eastAsia"/>
        </w:rPr>
        <w:t>2</w:t>
      </w:r>
      <w:r>
        <w:rPr>
          <w:rFonts w:hint="eastAsia"/>
        </w:rPr>
        <w:t>所示。</w:t>
      </w:r>
    </w:p>
    <w:p w:rsidR="00E0037E" w:rsidRDefault="00E0037E" w:rsidP="00A50AA5">
      <w:pPr>
        <w:jc w:val="center"/>
        <w:rPr>
          <w:rFonts w:hint="eastAsia"/>
        </w:rPr>
      </w:pPr>
      <w:r>
        <w:rPr>
          <w:noProof/>
        </w:rPr>
        <mc:AlternateContent>
          <mc:Choice Requires="wpc">
            <w:drawing>
              <wp:inline distT="0" distB="0" distL="0" distR="0" wp14:anchorId="4CDE2004" wp14:editId="007F086F">
                <wp:extent cx="4200526" cy="1444484"/>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流程图: 联系 7"/>
                        <wps:cNvSpPr/>
                        <wps:spPr>
                          <a:xfrm>
                            <a:off x="371476" y="139559"/>
                            <a:ext cx="415528" cy="420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B5B" w:rsidRPr="00DA5B5B" w:rsidRDefault="00DA5B5B" w:rsidP="00DA5B5B">
                              <w:pPr>
                                <w:jc w:val="center"/>
                                <w:rPr>
                                  <w:sz w:val="18"/>
                                  <w:szCs w:val="18"/>
                                </w:rPr>
                              </w:pPr>
                              <w:r>
                                <w:rPr>
                                  <w:rFonts w:hint="eastAsia"/>
                                  <w:sz w:val="18"/>
                                  <w:szCs w:val="18"/>
                                </w:rPr>
                                <w:t>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流程图: 文档 8"/>
                        <wps:cNvSpPr/>
                        <wps:spPr>
                          <a:xfrm>
                            <a:off x="238126" y="785311"/>
                            <a:ext cx="686775" cy="3153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B5B" w:rsidRPr="00DA5B5B" w:rsidRDefault="00DA5B5B" w:rsidP="00DA5B5B">
                              <w:pPr>
                                <w:jc w:val="center"/>
                                <w:rPr>
                                  <w:sz w:val="18"/>
                                  <w:szCs w:val="18"/>
                                </w:rPr>
                              </w:pPr>
                              <w:r w:rsidRPr="00DA5B5B">
                                <w:rPr>
                                  <w:rFonts w:hint="eastAsia"/>
                                  <w:sz w:val="18"/>
                                  <w:szCs w:val="18"/>
                                </w:rPr>
                                <w:t>失物信息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箭头连接符 9"/>
                        <wps:cNvCnPr>
                          <a:stCxn id="7" idx="4"/>
                          <a:endCxn id="8" idx="0"/>
                        </wps:cNvCnPr>
                        <wps:spPr>
                          <a:xfrm>
                            <a:off x="579240" y="559959"/>
                            <a:ext cx="2274" cy="2253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流程图: 联系 11"/>
                        <wps:cNvSpPr/>
                        <wps:spPr>
                          <a:xfrm>
                            <a:off x="1275376" y="139559"/>
                            <a:ext cx="415528" cy="420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B5B" w:rsidRPr="00DA5B5B" w:rsidRDefault="00DA5B5B" w:rsidP="00DA5B5B">
                              <w:pPr>
                                <w:pStyle w:val="a8"/>
                                <w:spacing w:before="0" w:beforeAutospacing="0" w:after="0" w:afterAutospacing="0"/>
                                <w:rPr>
                                  <w:sz w:val="18"/>
                                  <w:szCs w:val="18"/>
                                </w:rPr>
                              </w:pPr>
                              <w:r>
                                <w:rPr>
                                  <w:rFonts w:ascii="Times New Roman" w:hint="eastAsia"/>
                                  <w:kern w:val="2"/>
                                  <w:sz w:val="18"/>
                                  <w:szCs w:val="18"/>
                                </w:rPr>
                                <w:t>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流程图: 文档 12"/>
                        <wps:cNvSpPr/>
                        <wps:spPr>
                          <a:xfrm>
                            <a:off x="1132501" y="785312"/>
                            <a:ext cx="686775" cy="3153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B5B" w:rsidRPr="00DA5B5B" w:rsidRDefault="00DA5B5B" w:rsidP="00DA5B5B">
                              <w:pPr>
                                <w:pStyle w:val="a8"/>
                                <w:spacing w:before="0" w:beforeAutospacing="0" w:after="0" w:afterAutospacing="0"/>
                                <w:rPr>
                                  <w:sz w:val="18"/>
                                  <w:szCs w:val="18"/>
                                </w:rPr>
                              </w:pPr>
                              <w:r w:rsidRPr="00DA5B5B">
                                <w:rPr>
                                  <w:rFonts w:ascii="Times New Roman" w:hint="eastAsia"/>
                                  <w:kern w:val="2"/>
                                  <w:sz w:val="18"/>
                                  <w:szCs w:val="18"/>
                                </w:rPr>
                                <w:t>招领信息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直接箭头连接符 13"/>
                        <wps:cNvCnPr>
                          <a:stCxn id="11" idx="4"/>
                          <a:endCxn id="12" idx="0"/>
                        </wps:cNvCnPr>
                        <wps:spPr>
                          <a:xfrm flipH="1">
                            <a:off x="1475889" y="559959"/>
                            <a:ext cx="7251" cy="2253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8" idx="3"/>
                          <a:endCxn id="12" idx="1"/>
                        </wps:cNvCnPr>
                        <wps:spPr>
                          <a:xfrm>
                            <a:off x="924901" y="942961"/>
                            <a:ext cx="20760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流程图: 文档 15"/>
                        <wps:cNvSpPr/>
                        <wps:spPr>
                          <a:xfrm>
                            <a:off x="2037376" y="785311"/>
                            <a:ext cx="686775" cy="3153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B5B" w:rsidRPr="00DA5B5B" w:rsidRDefault="00DA5B5B" w:rsidP="00DA5B5B">
                              <w:pPr>
                                <w:pStyle w:val="a8"/>
                                <w:spacing w:before="0" w:beforeAutospacing="0" w:after="0" w:afterAutospacing="0"/>
                                <w:jc w:val="center"/>
                                <w:rPr>
                                  <w:sz w:val="18"/>
                                  <w:szCs w:val="18"/>
                                </w:rPr>
                              </w:pPr>
                              <w:r w:rsidRPr="00DA5B5B">
                                <w:rPr>
                                  <w:rFonts w:ascii="Times New Roman" w:hint="eastAsia"/>
                                  <w:kern w:val="2"/>
                                  <w:sz w:val="18"/>
                                  <w:szCs w:val="18"/>
                                </w:rPr>
                                <w:t>证明信息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直接箭头连接符 16"/>
                        <wps:cNvCnPr>
                          <a:stCxn id="12" idx="3"/>
                          <a:endCxn id="15" idx="1"/>
                        </wps:cNvCnPr>
                        <wps:spPr>
                          <a:xfrm flipV="1">
                            <a:off x="1819276" y="942961"/>
                            <a:ext cx="21810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流程图: 库存数据 19"/>
                        <wps:cNvSpPr/>
                        <wps:spPr>
                          <a:xfrm>
                            <a:off x="2970826" y="785312"/>
                            <a:ext cx="1047750" cy="315299"/>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B5B" w:rsidRPr="00DA5B5B" w:rsidRDefault="00DA5B5B" w:rsidP="00DA5B5B">
                              <w:pPr>
                                <w:rPr>
                                  <w:sz w:val="18"/>
                                  <w:szCs w:val="18"/>
                                </w:rPr>
                              </w:pPr>
                              <w:r w:rsidRPr="00DA5B5B">
                                <w:rPr>
                                  <w:rFonts w:hint="eastAsia"/>
                                  <w:sz w:val="18"/>
                                  <w:szCs w:val="18"/>
                                </w:rPr>
                                <w:t>收回失物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15" idx="3"/>
                          <a:endCxn id="19" idx="1"/>
                        </wps:cNvCnPr>
                        <wps:spPr>
                          <a:xfrm>
                            <a:off x="2724151" y="942961"/>
                            <a:ext cx="24667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4" o:spid="_x0000_s1026" editas="canvas" style="width:330.75pt;height:113.75pt;mso-position-horizontal-relative:char;mso-position-vertical-relative:line" coordsize="42005,14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05;height:14439;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 o:spid="_x0000_s1028" type="#_x0000_t120" style="position:absolute;left:3714;top:1395;width:4156;height:4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TcUA&#10;AADaAAAADwAAAGRycy9kb3ducmV2LnhtbESP3WrCQBSE7wXfYTlC7+rGlGhJXUXahEpbpP48wGn2&#10;mASzZ0N2q/Htu0LBy2FmvmHmy9404kydqy0rmIwjEMSF1TWXCg77/PEZhPPIGhvLpOBKDpaL4WCO&#10;qbYX3tJ550sRIOxSVFB536ZSuqIig25sW+LgHW1n0AfZlVJ3eAlw08g4iqbSYM1hocKWXisqTrtf&#10;o+Dt6eN7HSeH7PqV9S6x+c87bj6Vehj1qxcQnnp/D/+311rBDG5Xwg2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Nf5NxQAAANoAAAAPAAAAAAAAAAAAAAAAAJgCAABkcnMv&#10;ZG93bnJldi54bWxQSwUGAAAAAAQABAD1AAAAigMAAAAA&#10;" fillcolor="#4f81bd [3204]" strokecolor="#243f60 [1604]" strokeweight="2pt">
                  <v:textbox>
                    <w:txbxContent>
                      <w:p w:rsidR="00DA5B5B" w:rsidRPr="00DA5B5B" w:rsidRDefault="00DA5B5B" w:rsidP="00DA5B5B">
                        <w:pPr>
                          <w:jc w:val="center"/>
                          <w:rPr>
                            <w:sz w:val="18"/>
                            <w:szCs w:val="18"/>
                          </w:rPr>
                        </w:pPr>
                        <w:r>
                          <w:rPr>
                            <w:rFonts w:hint="eastAsia"/>
                            <w:sz w:val="18"/>
                            <w:szCs w:val="18"/>
                          </w:rPr>
                          <w:t>失</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8" o:spid="_x0000_s1029" type="#_x0000_t114" style="position:absolute;left:2381;top:7853;width:6868;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6jXcIA&#10;AADaAAAADwAAAGRycy9kb3ducmV2LnhtbERPz2vCMBS+C/sfwht4EZtOhtPOKEMUvOxgNya7vTZv&#10;TVnzUppYu/315iB4/Ph+rzaDbURPna8dK3hKUhDEpdM1Vwo+P/bTBQgfkDU2jknBH3nYrB9GK8y0&#10;u/CR+jxUIoawz1CBCaHNpPSlIYs+cS1x5H5cZzFE2FVSd3iJ4baRszSdS4s1xwaDLW0Nlb/52Soo&#10;8on5+i5Oz2fj+vf/5SlfvuxqpcaPw9sriEBDuItv7oNWELfGK/EG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NdwgAAANoAAAAPAAAAAAAAAAAAAAAAAJgCAABkcnMvZG93&#10;bnJldi54bWxQSwUGAAAAAAQABAD1AAAAhwMAAAAA&#10;" fillcolor="#4f81bd [3204]" strokecolor="#243f60 [1604]" strokeweight="2pt">
                  <v:textbox>
                    <w:txbxContent>
                      <w:p w:rsidR="00DA5B5B" w:rsidRPr="00DA5B5B" w:rsidRDefault="00DA5B5B" w:rsidP="00DA5B5B">
                        <w:pPr>
                          <w:jc w:val="center"/>
                          <w:rPr>
                            <w:sz w:val="18"/>
                            <w:szCs w:val="18"/>
                          </w:rPr>
                        </w:pPr>
                        <w:r w:rsidRPr="00DA5B5B">
                          <w:rPr>
                            <w:rFonts w:hint="eastAsia"/>
                            <w:sz w:val="18"/>
                            <w:szCs w:val="18"/>
                          </w:rPr>
                          <w:t>失物信息</w:t>
                        </w:r>
                      </w:p>
                    </w:txbxContent>
                  </v:textbox>
                </v:shape>
                <v:shapetype id="_x0000_t32" coordsize="21600,21600" o:spt="32" o:oned="t" path="m,l21600,21600e" filled="f">
                  <v:path arrowok="t" fillok="f" o:connecttype="none"/>
                  <o:lock v:ext="edit" shapetype="t"/>
                </v:shapetype>
                <v:shape id="直接箭头连接符 9" o:spid="_x0000_s1030" type="#_x0000_t32" style="position:absolute;left:5792;top:5599;width:23;height:2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流程图: 联系 11" o:spid="_x0000_s1031" type="#_x0000_t120" style="position:absolute;left:12753;top:1395;width:4156;height:4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I9AsEA&#10;AADbAAAADwAAAGRycy9kb3ducmV2LnhtbERP24rCMBB9F/yHMMK+bVMVRapRZFUUV8TbB4zN2JZt&#10;JqXJav37jbDg2xzOdSazxpTiTrUrLCvoRjEI4tTqgjMFl/PqcwTCeWSNpWVS8CQHs2m7NcFE2wcf&#10;6X7ymQgh7BJUkHtfJVK6NCeDLrIVceButjboA6wzqWt8hHBTyl4cD6XBgkNDjhV95ZT+nH6NgkV/&#10;e9j0Bpflc7ds3MCurmvcfyv10WnmYxCeGv8W/7s3OszvwuuXcIC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yPQLBAAAA2wAAAA8AAAAAAAAAAAAAAAAAmAIAAGRycy9kb3du&#10;cmV2LnhtbFBLBQYAAAAABAAEAPUAAACGAwAAAAA=&#10;" fillcolor="#4f81bd [3204]" strokecolor="#243f60 [1604]" strokeweight="2pt">
                  <v:textbox>
                    <w:txbxContent>
                      <w:p w:rsidR="00DA5B5B" w:rsidRPr="00DA5B5B" w:rsidRDefault="00DA5B5B" w:rsidP="00DA5B5B">
                        <w:pPr>
                          <w:pStyle w:val="a8"/>
                          <w:spacing w:before="0" w:beforeAutospacing="0" w:after="0" w:afterAutospacing="0"/>
                          <w:rPr>
                            <w:sz w:val="18"/>
                            <w:szCs w:val="18"/>
                          </w:rPr>
                        </w:pPr>
                        <w:r>
                          <w:rPr>
                            <w:rFonts w:ascii="Times New Roman" w:hint="eastAsia"/>
                            <w:kern w:val="2"/>
                            <w:sz w:val="18"/>
                            <w:szCs w:val="18"/>
                          </w:rPr>
                          <w:t>圈</w:t>
                        </w:r>
                      </w:p>
                    </w:txbxContent>
                  </v:textbox>
                </v:shape>
                <v:shape id="流程图: 文档 12" o:spid="_x0000_s1032" type="#_x0000_t114" style="position:absolute;left:11325;top:7853;width:6867;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2scsMA&#10;AADbAAAADwAAAGRycy9kb3ducmV2LnhtbERPTWvCQBC9F/oflin0UnRTKa1GVylioRcPpqJ4G7Nj&#10;NpidDdk1Rn+9Kwi9zeN9zmTW2Uq01PjSsYL3fgKCOHe65ELB+u+nNwThA7LGyjEpuJCH2fT5aYKp&#10;dmdeUZuFQsQQ9ikqMCHUqZQ+N2TR911NHLmDayyGCJtC6gbPMdxWcpAkn9JiybHBYE1zQ/kxO1kF&#10;++zNbHb77cfJuHZ5HW2z0deiVOr1pfsegwjUhX/xw/2r4/wB3H+JB8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2scsMAAADbAAAADwAAAAAAAAAAAAAAAACYAgAAZHJzL2Rv&#10;d25yZXYueG1sUEsFBgAAAAAEAAQA9QAAAIgDAAAAAA==&#10;" fillcolor="#4f81bd [3204]" strokecolor="#243f60 [1604]" strokeweight="2pt">
                  <v:textbox>
                    <w:txbxContent>
                      <w:p w:rsidR="00DA5B5B" w:rsidRPr="00DA5B5B" w:rsidRDefault="00DA5B5B" w:rsidP="00DA5B5B">
                        <w:pPr>
                          <w:pStyle w:val="a8"/>
                          <w:spacing w:before="0" w:beforeAutospacing="0" w:after="0" w:afterAutospacing="0"/>
                          <w:rPr>
                            <w:sz w:val="18"/>
                            <w:szCs w:val="18"/>
                          </w:rPr>
                        </w:pPr>
                        <w:r w:rsidRPr="00DA5B5B">
                          <w:rPr>
                            <w:rFonts w:ascii="Times New Roman" w:hint="eastAsia"/>
                            <w:kern w:val="2"/>
                            <w:sz w:val="18"/>
                            <w:szCs w:val="18"/>
                          </w:rPr>
                          <w:t>招领信息</w:t>
                        </w:r>
                      </w:p>
                    </w:txbxContent>
                  </v:textbox>
                </v:shape>
                <v:shape id="直接箭头连接符 13" o:spid="_x0000_s1033" type="#_x0000_t32" style="position:absolute;left:14758;top:5599;width:73;height:22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shape id="直接箭头连接符 14" o:spid="_x0000_s1034" type="#_x0000_t32" style="position:absolute;left:9249;top:9429;width:20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流程图: 文档 15" o:spid="_x0000_s1035" type="#_x0000_t114" style="position:absolute;left:20373;top:7853;width:6868;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0BsQA&#10;AADbAAAADwAAAGRycy9kb3ducmV2LnhtbERPTWvCQBC9F/oflil4KXWjaKupq4goeOnBKEpvY3aa&#10;Dc3OhuwaY399tyD0No/3ObNFZyvRUuNLxwoG/QQEce50yYWCw37zMgHhA7LGyjEpuJGHxfzxYYap&#10;dlfeUZuFQsQQ9ikqMCHUqZQ+N2TR911NHLkv11gMETaF1A1eY7it5DBJXqXFkmODwZpWhvLv7GIV&#10;nLNnc/w8n0YX49qPn+kpm76tS6V6T93yHUSgLvyL7+6tjvPH8PdLPE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ENAbEAAAA2wAAAA8AAAAAAAAAAAAAAAAAmAIAAGRycy9k&#10;b3ducmV2LnhtbFBLBQYAAAAABAAEAPUAAACJAwAAAAA=&#10;" fillcolor="#4f81bd [3204]" strokecolor="#243f60 [1604]" strokeweight="2pt">
                  <v:textbox>
                    <w:txbxContent>
                      <w:p w:rsidR="00DA5B5B" w:rsidRPr="00DA5B5B" w:rsidRDefault="00DA5B5B" w:rsidP="00DA5B5B">
                        <w:pPr>
                          <w:pStyle w:val="a8"/>
                          <w:spacing w:before="0" w:beforeAutospacing="0" w:after="0" w:afterAutospacing="0"/>
                          <w:jc w:val="center"/>
                          <w:rPr>
                            <w:sz w:val="18"/>
                            <w:szCs w:val="18"/>
                          </w:rPr>
                        </w:pPr>
                        <w:r w:rsidRPr="00DA5B5B">
                          <w:rPr>
                            <w:rFonts w:ascii="Times New Roman" w:hint="eastAsia"/>
                            <w:kern w:val="2"/>
                            <w:sz w:val="18"/>
                            <w:szCs w:val="18"/>
                          </w:rPr>
                          <w:t>证明信息</w:t>
                        </w:r>
                      </w:p>
                    </w:txbxContent>
                  </v:textbox>
                </v:shape>
                <v:shape id="直接箭头连接符 16" o:spid="_x0000_s1036" type="#_x0000_t32" style="position:absolute;left:18192;top:9429;width:218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NIN8UAAADbAAAADwAAAAAAAAAA&#10;AAAAAAChAgAAZHJzL2Rvd25yZXYueG1sUEsFBgAAAAAEAAQA+QAAAJMDAAAAAA==&#10;" strokecolor="#4579b8 [3044]">
                  <v:stroke endarrow="open"/>
                </v:shap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流程图: 库存数据 19" o:spid="_x0000_s1037" type="#_x0000_t130" style="position:absolute;left:29708;top:7853;width:10477;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b6sMA&#10;AADbAAAADwAAAGRycy9kb3ducmV2LnhtbERPS4vCMBC+L/gfwgje1lShslajiNB9XARdFb0NzdhW&#10;m0lpolZ//WZhYW/z8T1nOm9NJW7UuNKygkE/AkGcWV1yrmD7nb6+gXAeWWNlmRQ8yMF81nmZYqLt&#10;ndd02/hchBB2CSoovK8TKV1WkEHXtzVx4E62MegDbHKpG7yHcFPJYRSNpMGSQ0OBNS0Lyi6bq1Hg&#10;Y/Mer86HNPqIz0ezf+6+lutUqV63XUxAeGr9v/jP/anD/DH8/hIOk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vb6sMAAADbAAAADwAAAAAAAAAAAAAAAACYAgAAZHJzL2Rv&#10;d25yZXYueG1sUEsFBgAAAAAEAAQA9QAAAIgDAAAAAA==&#10;" fillcolor="#4f81bd [3204]" strokecolor="#243f60 [1604]" strokeweight="2pt">
                  <v:textbox>
                    <w:txbxContent>
                      <w:p w:rsidR="00DA5B5B" w:rsidRPr="00DA5B5B" w:rsidRDefault="00DA5B5B" w:rsidP="00DA5B5B">
                        <w:pPr>
                          <w:rPr>
                            <w:sz w:val="18"/>
                            <w:szCs w:val="18"/>
                          </w:rPr>
                        </w:pPr>
                        <w:r w:rsidRPr="00DA5B5B">
                          <w:rPr>
                            <w:rFonts w:hint="eastAsia"/>
                            <w:sz w:val="18"/>
                            <w:szCs w:val="18"/>
                          </w:rPr>
                          <w:t>收回失物</w:t>
                        </w:r>
                      </w:p>
                    </w:txbxContent>
                  </v:textbox>
                </v:shape>
                <v:shape id="直接箭头连接符 20" o:spid="_x0000_s1038" type="#_x0000_t32" style="position:absolute;left:27241;top:9429;width:24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w10:anchorlock/>
              </v:group>
            </w:pict>
          </mc:Fallback>
        </mc:AlternateContent>
      </w:r>
    </w:p>
    <w:p w:rsidR="00A50AA5" w:rsidRDefault="00A50AA5" w:rsidP="00A50AA5">
      <w:pPr>
        <w:jc w:val="center"/>
        <w:rPr>
          <w:rFonts w:hint="eastAsia"/>
        </w:rPr>
      </w:pPr>
      <w:r>
        <w:rPr>
          <w:rFonts w:hint="eastAsia"/>
        </w:rPr>
        <w:t>图</w:t>
      </w:r>
      <w:r>
        <w:rPr>
          <w:rFonts w:hint="eastAsia"/>
        </w:rPr>
        <w:t xml:space="preserve">1 </w:t>
      </w:r>
      <w:r>
        <w:rPr>
          <w:rFonts w:hint="eastAsia"/>
        </w:rPr>
        <w:t>失物信息寻找</w:t>
      </w:r>
    </w:p>
    <w:p w:rsidR="00A50AA5" w:rsidRDefault="00A50AA5" w:rsidP="00A50AA5">
      <w:pPr>
        <w:jc w:val="center"/>
        <w:rPr>
          <w:rFonts w:hint="eastAsia"/>
        </w:rPr>
      </w:pPr>
      <w:r>
        <w:rPr>
          <w:noProof/>
        </w:rPr>
        <mc:AlternateContent>
          <mc:Choice Requires="wpc">
            <w:drawing>
              <wp:inline distT="0" distB="0" distL="0" distR="0" wp14:anchorId="3596242C" wp14:editId="5BF68B84">
                <wp:extent cx="4200526" cy="1444484"/>
                <wp:effectExtent l="0" t="0" r="0" b="0"/>
                <wp:docPr id="289" name="画布 2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流程图: 联系 22"/>
                        <wps:cNvSpPr/>
                        <wps:spPr>
                          <a:xfrm>
                            <a:off x="371476" y="139559"/>
                            <a:ext cx="415528" cy="420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Pr="00DA5B5B" w:rsidRDefault="00A50AA5" w:rsidP="00A50AA5">
                              <w:pPr>
                                <w:jc w:val="center"/>
                                <w:rPr>
                                  <w:sz w:val="18"/>
                                  <w:szCs w:val="18"/>
                                </w:rPr>
                              </w:pPr>
                              <w:r>
                                <w:rPr>
                                  <w:rFonts w:hint="eastAsia"/>
                                  <w:sz w:val="18"/>
                                  <w:szCs w:val="18"/>
                                </w:rPr>
                                <w:t>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流程图: 文档 23"/>
                        <wps:cNvSpPr/>
                        <wps:spPr>
                          <a:xfrm>
                            <a:off x="238126" y="785311"/>
                            <a:ext cx="686775" cy="3153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Pr="00DA5B5B" w:rsidRDefault="00A50AA5" w:rsidP="00A50AA5">
                              <w:pPr>
                                <w:jc w:val="center"/>
                                <w:rPr>
                                  <w:sz w:val="18"/>
                                  <w:szCs w:val="18"/>
                                </w:rPr>
                              </w:pPr>
                              <w:r>
                                <w:rPr>
                                  <w:rFonts w:hint="eastAsia"/>
                                  <w:sz w:val="18"/>
                                  <w:szCs w:val="18"/>
                                </w:rPr>
                                <w:t>招领</w:t>
                              </w:r>
                              <w:r w:rsidRPr="00DA5B5B">
                                <w:rPr>
                                  <w:rFonts w:hint="eastAsia"/>
                                  <w:sz w:val="18"/>
                                  <w:szCs w:val="18"/>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579240" y="559959"/>
                            <a:ext cx="2274" cy="2253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流程图: 联系 25"/>
                        <wps:cNvSpPr/>
                        <wps:spPr>
                          <a:xfrm>
                            <a:off x="1275376" y="139559"/>
                            <a:ext cx="415528" cy="420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Pr="00DA5B5B" w:rsidRDefault="00A50AA5" w:rsidP="00A50AA5">
                              <w:pPr>
                                <w:pStyle w:val="a8"/>
                                <w:spacing w:before="0" w:beforeAutospacing="0" w:after="0" w:afterAutospacing="0"/>
                                <w:rPr>
                                  <w:sz w:val="18"/>
                                  <w:szCs w:val="18"/>
                                </w:rPr>
                              </w:pPr>
                              <w:r>
                                <w:rPr>
                                  <w:rFonts w:ascii="Times New Roman" w:hint="eastAsia"/>
                                  <w:kern w:val="2"/>
                                  <w:sz w:val="18"/>
                                  <w:szCs w:val="18"/>
                                </w:rPr>
                                <w:t>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流程图: 文档 26"/>
                        <wps:cNvSpPr/>
                        <wps:spPr>
                          <a:xfrm>
                            <a:off x="1132501" y="785312"/>
                            <a:ext cx="686775" cy="3153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Pr="00DA5B5B" w:rsidRDefault="00A50AA5" w:rsidP="00A50AA5">
                              <w:pPr>
                                <w:pStyle w:val="a8"/>
                                <w:spacing w:before="0" w:beforeAutospacing="0" w:after="0" w:afterAutospacing="0"/>
                                <w:rPr>
                                  <w:sz w:val="18"/>
                                  <w:szCs w:val="18"/>
                                </w:rPr>
                              </w:pPr>
                              <w:r>
                                <w:rPr>
                                  <w:rFonts w:ascii="Times New Roman" w:hint="eastAsia"/>
                                  <w:kern w:val="2"/>
                                  <w:sz w:val="18"/>
                                  <w:szCs w:val="18"/>
                                </w:rPr>
                                <w:t>失物</w:t>
                              </w:r>
                              <w:r w:rsidRPr="00DA5B5B">
                                <w:rPr>
                                  <w:rFonts w:ascii="Times New Roman" w:hint="eastAsia"/>
                                  <w:kern w:val="2"/>
                                  <w:sz w:val="18"/>
                                  <w:szCs w:val="18"/>
                                </w:rPr>
                                <w:t>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直接箭头连接符 27"/>
                        <wps:cNvCnPr/>
                        <wps:spPr>
                          <a:xfrm flipH="1">
                            <a:off x="1475889" y="559959"/>
                            <a:ext cx="7251" cy="2253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924901" y="942961"/>
                            <a:ext cx="20760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流程图: 文档 29"/>
                        <wps:cNvSpPr/>
                        <wps:spPr>
                          <a:xfrm>
                            <a:off x="2037376" y="785311"/>
                            <a:ext cx="686775" cy="3153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Pr="00DA5B5B" w:rsidRDefault="00A50AA5" w:rsidP="00A50AA5">
                              <w:pPr>
                                <w:pStyle w:val="a8"/>
                                <w:spacing w:before="0" w:beforeAutospacing="0" w:after="0" w:afterAutospacing="0"/>
                                <w:jc w:val="center"/>
                                <w:rPr>
                                  <w:sz w:val="18"/>
                                  <w:szCs w:val="18"/>
                                </w:rPr>
                              </w:pPr>
                              <w:r>
                                <w:rPr>
                                  <w:rFonts w:ascii="Times New Roman" w:hint="eastAsia"/>
                                  <w:kern w:val="2"/>
                                  <w:sz w:val="18"/>
                                  <w:szCs w:val="18"/>
                                </w:rPr>
                                <w:t>验证</w:t>
                              </w:r>
                              <w:r w:rsidRPr="00DA5B5B">
                                <w:rPr>
                                  <w:rFonts w:ascii="Times New Roman" w:hint="eastAsia"/>
                                  <w:kern w:val="2"/>
                                  <w:sz w:val="18"/>
                                  <w:szCs w:val="18"/>
                                </w:rPr>
                                <w:t>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1819276" y="942961"/>
                            <a:ext cx="21810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流程图: 库存数据 31"/>
                        <wps:cNvSpPr/>
                        <wps:spPr>
                          <a:xfrm>
                            <a:off x="2970826" y="337637"/>
                            <a:ext cx="1047750" cy="315299"/>
                          </a:xfrm>
                          <a:prstGeom prst="flowChartOnline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Pr="00DA5B5B" w:rsidRDefault="00A50AA5" w:rsidP="00A50AA5">
                              <w:pPr>
                                <w:rPr>
                                  <w:sz w:val="18"/>
                                  <w:szCs w:val="18"/>
                                </w:rPr>
                              </w:pPr>
                              <w:r>
                                <w:rPr>
                                  <w:rFonts w:hint="eastAsia"/>
                                  <w:sz w:val="18"/>
                                  <w:szCs w:val="18"/>
                                </w:rPr>
                                <w:t>发放</w:t>
                              </w:r>
                              <w:r w:rsidRPr="00DA5B5B">
                                <w:rPr>
                                  <w:rFonts w:hint="eastAsia"/>
                                  <w:sz w:val="18"/>
                                  <w:szCs w:val="18"/>
                                </w:rPr>
                                <w:t>失物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流程图: 内部贮存 292"/>
                        <wps:cNvSpPr/>
                        <wps:spPr>
                          <a:xfrm>
                            <a:off x="2970826" y="785042"/>
                            <a:ext cx="932475" cy="314325"/>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AA5" w:rsidRDefault="00A50AA5" w:rsidP="00A50AA5">
                              <w:pPr>
                                <w:jc w:val="center"/>
                              </w:pPr>
                              <w:r>
                                <w:rPr>
                                  <w:rFonts w:hint="eastAsia"/>
                                </w:rPr>
                                <w:t>统计报表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直接箭头连接符 294"/>
                        <wps:cNvCnPr>
                          <a:stCxn id="29" idx="3"/>
                          <a:endCxn id="292" idx="1"/>
                        </wps:cNvCnPr>
                        <wps:spPr>
                          <a:xfrm flipV="1">
                            <a:off x="2724151" y="942205"/>
                            <a:ext cx="246675" cy="7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5" name="肘形连接符 295"/>
                        <wps:cNvCnPr>
                          <a:stCxn id="29" idx="0"/>
                          <a:endCxn id="31" idx="1"/>
                        </wps:cNvCnPr>
                        <wps:spPr>
                          <a:xfrm rot="5400000" flipH="1" flipV="1">
                            <a:off x="2530783" y="345267"/>
                            <a:ext cx="290024" cy="5900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89" o:spid="_x0000_s1039" editas="canvas" style="width:330.75pt;height:113.75pt;mso-position-horizontal-relative:char;mso-position-vertical-relative:line" coordsize="42005,14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">
                <v:shape id="_x0000_s1040" type="#_x0000_t75" style="position:absolute;width:42005;height:14439;visibility:visible;mso-wrap-style:square">
                  <v:fill o:detectmouseclick="t"/>
                  <v:path o:connecttype="none"/>
                </v:shape>
                <v:shape id="流程图: 联系 22" o:spid="_x0000_s1041" type="#_x0000_t120" style="position:absolute;left:3714;top:1395;width:4156;height:4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pyMUA&#10;AADbAAAADwAAAGRycy9kb3ducmV2LnhtbESP0WrCQBRE3wv+w3KFvtVNIyklugmlKopKadUPuGav&#10;SWj2bshuY/x7t1Do4zAzZ5h5PphG9NS52rKC50kEgriwuuZSwem4enoF4TyyxsYyKbiRgzwbPcwx&#10;1fbKX9QffCkChF2KCirv21RKV1Rk0E1sSxy8i+0M+iC7UuoOrwFuGhlH0Ys0WHNYqLCl94qK78OP&#10;UbCYbj83cXJa3vbLwSV2dV7jx06px/HwNgPhafD/4b/2RiuIY/j9En6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DGnIxQAAANsAAAAPAAAAAAAAAAAAAAAAAJgCAABkcnMv&#10;ZG93bnJldi54bWxQSwUGAAAAAAQABAD1AAAAigMAAAAA&#10;" fillcolor="#4f81bd [3204]" strokecolor="#243f60 [1604]" strokeweight="2pt">
                  <v:textbox>
                    <w:txbxContent>
                      <w:p w:rsidR="00A50AA5" w:rsidRPr="00DA5B5B" w:rsidRDefault="00A50AA5" w:rsidP="00A50AA5">
                        <w:pPr>
                          <w:jc w:val="center"/>
                          <w:rPr>
                            <w:sz w:val="18"/>
                            <w:szCs w:val="18"/>
                          </w:rPr>
                        </w:pPr>
                        <w:r>
                          <w:rPr>
                            <w:rFonts w:hint="eastAsia"/>
                            <w:sz w:val="18"/>
                            <w:szCs w:val="18"/>
                          </w:rPr>
                          <w:t>招</w:t>
                        </w:r>
                      </w:p>
                    </w:txbxContent>
                  </v:textbox>
                </v:shape>
                <v:shape id="流程图: 文档 23" o:spid="_x0000_s1042" type="#_x0000_t114" style="position:absolute;left:2381;top:7853;width:6868;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3DVMYA&#10;AADbAAAADwAAAGRycy9kb3ducmV2LnhtbESPQWvCQBSE7wX/w/IEL6VuqtLW1FVEFLx4aFoqvT2z&#10;r9nQ7NuQXWP017uC0OMwM98ws0VnK9FS40vHCp6HCQji3OmSCwVfn5unNxA+IGusHJOCM3lYzHsP&#10;M0y1O/EHtVkoRISwT1GBCaFOpfS5IYt+6Gri6P26xmKIsimkbvAU4baSoyR5kRZLjgsGa1oZyv+y&#10;o1VwyB7N989hPzka1+4u0302fV2XSg363fIdRKAu/Ifv7a1WMBrD7Uv8AX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03DVMYAAADbAAAADwAAAAAAAAAAAAAAAACYAgAAZHJz&#10;L2Rvd25yZXYueG1sUEsFBgAAAAAEAAQA9QAAAIsDAAAAAA==&#10;" fillcolor="#4f81bd [3204]" strokecolor="#243f60 [1604]" strokeweight="2pt">
                  <v:textbox>
                    <w:txbxContent>
                      <w:p w:rsidR="00A50AA5" w:rsidRPr="00DA5B5B" w:rsidRDefault="00A50AA5" w:rsidP="00A50AA5">
                        <w:pPr>
                          <w:jc w:val="center"/>
                          <w:rPr>
                            <w:sz w:val="18"/>
                            <w:szCs w:val="18"/>
                          </w:rPr>
                        </w:pPr>
                        <w:r>
                          <w:rPr>
                            <w:rFonts w:hint="eastAsia"/>
                            <w:sz w:val="18"/>
                            <w:szCs w:val="18"/>
                          </w:rPr>
                          <w:t>招领</w:t>
                        </w:r>
                        <w:r w:rsidRPr="00DA5B5B">
                          <w:rPr>
                            <w:rFonts w:hint="eastAsia"/>
                            <w:sz w:val="18"/>
                            <w:szCs w:val="18"/>
                          </w:rPr>
                          <w:t>信息</w:t>
                        </w:r>
                      </w:p>
                    </w:txbxContent>
                  </v:textbox>
                </v:shape>
                <v:shape id="直接箭头连接符 24" o:spid="_x0000_s1043" type="#_x0000_t32" style="position:absolute;left:5792;top:5599;width:23;height:2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 id="流程图: 联系 25" o:spid="_x0000_s1044" type="#_x0000_t120" style="position:absolute;left:12753;top:1395;width:4156;height:4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XxvMUA&#10;AADbAAAADwAAAGRycy9kb3ducmV2LnhtbESP3WrCQBSE7wt9h+UUvKubRlIkZiOlKpUq4t8DHLPH&#10;JDR7NmRXjW/vFgq9HGbmGyab9qYRV+pcbVnB2zACQVxYXXOp4HhYvI5BOI+ssbFMCu7kYJo/P2WY&#10;anvjHV33vhQBwi5FBZX3bSqlKyoy6Ia2JQ7e2XYGfZBdKXWHtwA3jYyj6F0arDksVNjSZ0XFz/5i&#10;FMxG39tlnBzn9/W8d4ldnL5ws1Jq8NJ/TEB46v1/+K+91AriBH6/hB8g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5fG8xQAAANsAAAAPAAAAAAAAAAAAAAAAAJgCAABkcnMv&#10;ZG93bnJldi54bWxQSwUGAAAAAAQABAD1AAAAigMAAAAA&#10;" fillcolor="#4f81bd [3204]" strokecolor="#243f60 [1604]" strokeweight="2pt">
                  <v:textbox>
                    <w:txbxContent>
                      <w:p w:rsidR="00A50AA5" w:rsidRPr="00DA5B5B" w:rsidRDefault="00A50AA5" w:rsidP="00A50AA5">
                        <w:pPr>
                          <w:pStyle w:val="a8"/>
                          <w:spacing w:before="0" w:beforeAutospacing="0" w:after="0" w:afterAutospacing="0"/>
                          <w:rPr>
                            <w:sz w:val="18"/>
                            <w:szCs w:val="18"/>
                          </w:rPr>
                        </w:pPr>
                        <w:r>
                          <w:rPr>
                            <w:rFonts w:ascii="Times New Roman" w:hint="eastAsia"/>
                            <w:kern w:val="2"/>
                            <w:sz w:val="18"/>
                            <w:szCs w:val="18"/>
                          </w:rPr>
                          <w:t>圈</w:t>
                        </w:r>
                      </w:p>
                    </w:txbxContent>
                  </v:textbox>
                </v:shape>
                <v:shape id="流程图: 文档 26" o:spid="_x0000_s1045" type="#_x0000_t114" style="position:absolute;left:11325;top:7853;width:6867;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pgzMYA&#10;AADbAAAADwAAAGRycy9kb3ducmV2LnhtbESPQWvCQBSE70L/w/IKvYhuKmI1dZVSKnjpwbQYvD2z&#10;r9nQ7NuQXWPsr3eFgsdhZr5hluve1qKj1leOFTyPExDEhdMVlwq+vzajOQgfkDXWjknBhTysVw+D&#10;JabanXlHXRZKESHsU1RgQmhSKX1hyKIfu4Y4ej+utRiibEupWzxHuK3lJElm0mLFccFgQ++Git/s&#10;ZBUcs6HZH4759GRc9/m3yLPFy0el1NNj//YKIlAf7uH/9lYrmMzg9iX+AL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pgzMYAAADbAAAADwAAAAAAAAAAAAAAAACYAgAAZHJz&#10;L2Rvd25yZXYueG1sUEsFBgAAAAAEAAQA9QAAAIsDAAAAAA==&#10;" fillcolor="#4f81bd [3204]" strokecolor="#243f60 [1604]" strokeweight="2pt">
                  <v:textbox>
                    <w:txbxContent>
                      <w:p w:rsidR="00A50AA5" w:rsidRPr="00DA5B5B" w:rsidRDefault="00A50AA5" w:rsidP="00A50AA5">
                        <w:pPr>
                          <w:pStyle w:val="a8"/>
                          <w:spacing w:before="0" w:beforeAutospacing="0" w:after="0" w:afterAutospacing="0"/>
                          <w:rPr>
                            <w:sz w:val="18"/>
                            <w:szCs w:val="18"/>
                          </w:rPr>
                        </w:pPr>
                        <w:r>
                          <w:rPr>
                            <w:rFonts w:ascii="Times New Roman" w:hint="eastAsia"/>
                            <w:kern w:val="2"/>
                            <w:sz w:val="18"/>
                            <w:szCs w:val="18"/>
                          </w:rPr>
                          <w:t>失物</w:t>
                        </w:r>
                        <w:r w:rsidRPr="00DA5B5B">
                          <w:rPr>
                            <w:rFonts w:ascii="Times New Roman" w:hint="eastAsia"/>
                            <w:kern w:val="2"/>
                            <w:sz w:val="18"/>
                            <w:szCs w:val="18"/>
                          </w:rPr>
                          <w:t>信息</w:t>
                        </w:r>
                      </w:p>
                    </w:txbxContent>
                  </v:textbox>
                </v:shape>
                <v:shape id="直接箭头连接符 27" o:spid="_x0000_s1046" type="#_x0000_t32" style="position:absolute;left:14758;top:5599;width:73;height:22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4579b8 [3044]">
                  <v:stroke endarrow="open"/>
                </v:shape>
                <v:shape id="直接箭头连接符 28" o:spid="_x0000_s1047" type="#_x0000_t32" style="position:absolute;left:9249;top:9429;width:20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流程图: 文档 29" o:spid="_x0000_s1048" type="#_x0000_t114" style="position:absolute;left:20373;top:7853;width:6868;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0vsYA&#10;AADbAAAADwAAAGRycy9kb3ducmV2LnhtbESPQWvCQBSE7wX/w/KEXkQ3lWJNdJUiFnrpoako3p7Z&#10;ZzaYfRuya0z767sFocdhZr5hluve1qKj1leOFTxNEhDEhdMVlwp2X2/jOQgfkDXWjknBN3lYrwYP&#10;S8y0u/EndXkoRYSwz1CBCaHJpPSFIYt+4hri6J1dazFE2ZZSt3iLcFvLaZLMpMWK44LBhjaGikt+&#10;tQpO+cjsj6fD89W47uMnPeTpy7ZS6nHYvy5ABOrDf/jeftcKpin8fY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0vsYAAADbAAAADwAAAAAAAAAAAAAAAACYAgAAZHJz&#10;L2Rvd25yZXYueG1sUEsFBgAAAAAEAAQA9QAAAIsDAAAAAA==&#10;" fillcolor="#4f81bd [3204]" strokecolor="#243f60 [1604]" strokeweight="2pt">
                  <v:textbox>
                    <w:txbxContent>
                      <w:p w:rsidR="00A50AA5" w:rsidRPr="00DA5B5B" w:rsidRDefault="00A50AA5" w:rsidP="00A50AA5">
                        <w:pPr>
                          <w:pStyle w:val="a8"/>
                          <w:spacing w:before="0" w:beforeAutospacing="0" w:after="0" w:afterAutospacing="0"/>
                          <w:jc w:val="center"/>
                          <w:rPr>
                            <w:sz w:val="18"/>
                            <w:szCs w:val="18"/>
                          </w:rPr>
                        </w:pPr>
                        <w:r>
                          <w:rPr>
                            <w:rFonts w:ascii="Times New Roman" w:hint="eastAsia"/>
                            <w:kern w:val="2"/>
                            <w:sz w:val="18"/>
                            <w:szCs w:val="18"/>
                          </w:rPr>
                          <w:t>验证</w:t>
                        </w:r>
                        <w:r w:rsidRPr="00DA5B5B">
                          <w:rPr>
                            <w:rFonts w:ascii="Times New Roman" w:hint="eastAsia"/>
                            <w:kern w:val="2"/>
                            <w:sz w:val="18"/>
                            <w:szCs w:val="18"/>
                          </w:rPr>
                          <w:t>信息</w:t>
                        </w:r>
                      </w:p>
                    </w:txbxContent>
                  </v:textbox>
                </v:shape>
                <v:shape id="直接箭头连接符 30" o:spid="_x0000_s1049" type="#_x0000_t32" style="position:absolute;left:18192;top:9429;width:218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4579b8 [3044]">
                  <v:stroke endarrow="open"/>
                </v:shape>
                <v:shape id="流程图: 库存数据 31" o:spid="_x0000_s1050" type="#_x0000_t130" style="position:absolute;left:29708;top:3376;width:10477;height: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iLjMUA&#10;AADbAAAADwAAAGRycy9kb3ducmV2LnhtbESPQWvCQBSE70L/w/IKvelGS0RSVxEhbb0Iaiv29sg+&#10;k2j2bchuNfrrXUHwOMzMN8x42ppKnKhxpWUF/V4EgjizuuRcwc8m7Y5AOI+ssbJMCi7kYDp56Ywx&#10;0fbMKzqtfS4ChF2CCgrv60RKlxVk0PVsTRy8vW0M+iCbXOoGzwFuKjmIoqE0WHJYKLCmeUHZcf1v&#10;FPjYfMbLwy6NvuLDn9lefxfzVarU22s7+wDhqfXP8KP9rRW89+H+JfwA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aIuMxQAAANsAAAAPAAAAAAAAAAAAAAAAAJgCAABkcnMv&#10;ZG93bnJldi54bWxQSwUGAAAAAAQABAD1AAAAigMAAAAA&#10;" fillcolor="#4f81bd [3204]" strokecolor="#243f60 [1604]" strokeweight="2pt">
                  <v:textbox>
                    <w:txbxContent>
                      <w:p w:rsidR="00A50AA5" w:rsidRPr="00DA5B5B" w:rsidRDefault="00A50AA5" w:rsidP="00A50AA5">
                        <w:pPr>
                          <w:rPr>
                            <w:sz w:val="18"/>
                            <w:szCs w:val="18"/>
                          </w:rPr>
                        </w:pPr>
                        <w:r>
                          <w:rPr>
                            <w:rFonts w:hint="eastAsia"/>
                            <w:sz w:val="18"/>
                            <w:szCs w:val="18"/>
                          </w:rPr>
                          <w:t>发放</w:t>
                        </w:r>
                        <w:r w:rsidRPr="00DA5B5B">
                          <w:rPr>
                            <w:rFonts w:hint="eastAsia"/>
                            <w:sz w:val="18"/>
                            <w:szCs w:val="18"/>
                          </w:rPr>
                          <w:t>失物</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流程图: 内部贮存 292" o:spid="_x0000_s1051" type="#_x0000_t113" style="position:absolute;left:29708;top:7850;width:932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4ThsQA&#10;AADcAAAADwAAAGRycy9kb3ducmV2LnhtbESPQWsCMRSE70L/Q3hCbzXrQkW3RpGKUG+trtDjY/O6&#10;Wbt5WZPU3f57Uyh4HGbmG2a5HmwrruRD41jBdJKBIK6cbrhWUB53T3MQISJrbB2Tgl8KsF49jJZY&#10;aNfzB10PsRYJwqFABSbGrpAyVIYshonriJP35bzFmKSvpfbYJ7htZZ5lM2mx4bRgsKNXQ9X34ccm&#10;itxfpkPvT8+Xz3o/L9/PWzJnpR7Hw+YFRKQh3sP/7TetIF/k8HcmHQ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OE4bEAAAA3AAAAA8AAAAAAAAAAAAAAAAAmAIAAGRycy9k&#10;b3ducmV2LnhtbFBLBQYAAAAABAAEAPUAAACJAwAAAAA=&#10;" fillcolor="#4f81bd [3204]" strokecolor="#243f60 [1604]" strokeweight="2pt">
                  <v:textbox>
                    <w:txbxContent>
                      <w:p w:rsidR="00A50AA5" w:rsidRDefault="00A50AA5" w:rsidP="00A50AA5">
                        <w:pPr>
                          <w:jc w:val="center"/>
                        </w:pPr>
                        <w:r>
                          <w:rPr>
                            <w:rFonts w:hint="eastAsia"/>
                          </w:rPr>
                          <w:t>统计报表</w:t>
                        </w:r>
                      </w:p>
                    </w:txbxContent>
                  </v:textbox>
                </v:shape>
                <v:shape id="直接箭头连接符 294" o:spid="_x0000_s1052" type="#_x0000_t32" style="position:absolute;left:27241;top:9422;width:2467;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cWB8UAAADcAAAADwAAAGRycy9kb3ducmV2LnhtbESPX2vCMBTF3wW/Q7iCb5oq3XDVKLIh&#10;bAiTusHw7dpc22JzU5LMdt9+GQx8PJw/P85q05tG3Mj52rKC2TQBQVxYXXOp4PNjN1mA8AFZY2OZ&#10;FPyQh816OFhhpm3HOd2OoRRxhH2GCqoQ2kxKX1Rk0E9tSxy9i3UGQ5SulNphF8dNI+dJ8igN1hwJ&#10;Fbb0XFFxPX6bCHlJ84f91/6cUr49dOe303twJ6XGo367BBGoD/fwf/tVK5g/pf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cWB8UAAADcAAAADwAAAAAAAAAA&#10;AAAAAAChAgAAZHJzL2Rvd25yZXYueG1sUEsFBgAAAAAEAAQA+QAAAJMDAAAAAA==&#10;" strokecolor="#4579b8 [3044]">
                  <v:stroke endarrow="open"/>
                </v:shape>
                <v:shapetype id="_x0000_t33" coordsize="21600,21600" o:spt="33" o:oned="t" path="m,l21600,r,21600e" filled="f">
                  <v:stroke joinstyle="miter"/>
                  <v:path arrowok="t" fillok="f" o:connecttype="none"/>
                  <o:lock v:ext="edit" shapetype="t"/>
                </v:shapetype>
                <v:shape id="肘形连接符 295" o:spid="_x0000_s1053" type="#_x0000_t33" style="position:absolute;left:25307;top:3452;width:2901;height:590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2DLsYAAADcAAAADwAAAGRycy9kb3ducmV2LnhtbESP3WrCQBSE7wu+w3IEb4puKrVo6ipi&#10;LUSQFH/o9SF7TILZsyG7xvTtu4Lg5TAz3zDzZWcq0VLjSssK3kYRCOLM6pJzBafj93AKwnlkjZVl&#10;UvBHDpaL3sscY21vvKf24HMRIOxiVFB4X8dSuqwgg25ka+LgnW1j0AfZ5FI3eAtwU8lxFH1IgyWH&#10;hQJrWheUXQ5Xo8D+tLNL+pp+bfe75B3N+pr8blKlBv1u9QnCU+ef4Uc70QrGswncz4QjIB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dgy7GAAAA3AAAAA8AAAAAAAAA&#10;AAAAAAAAoQIAAGRycy9kb3ducmV2LnhtbFBLBQYAAAAABAAEAPkAAACUAwAAAAA=&#10;" strokecolor="#4579b8 [3044]">
                  <v:stroke endarrow="open"/>
                </v:shape>
                <w10:anchorlock/>
              </v:group>
            </w:pict>
          </mc:Fallback>
        </mc:AlternateContent>
      </w:r>
    </w:p>
    <w:p w:rsidR="00A50AA5" w:rsidRPr="00E0037E" w:rsidRDefault="00A50AA5" w:rsidP="00A50AA5">
      <w:pPr>
        <w:jc w:val="center"/>
      </w:pPr>
      <w:r>
        <w:rPr>
          <w:rFonts w:hint="eastAsia"/>
        </w:rPr>
        <w:t>图</w:t>
      </w:r>
      <w:r>
        <w:rPr>
          <w:rFonts w:hint="eastAsia"/>
        </w:rPr>
        <w:t>2</w:t>
      </w:r>
      <w:r>
        <w:rPr>
          <w:rFonts w:hint="eastAsia"/>
        </w:rPr>
        <w:t>招领点失主审查与物品退回</w:t>
      </w:r>
      <w:bookmarkStart w:id="4" w:name="_GoBack"/>
      <w:bookmarkEnd w:id="4"/>
    </w:p>
    <w:sectPr w:rsidR="00A50AA5" w:rsidRPr="00E003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5F4" w:rsidRDefault="00C505F4" w:rsidP="0012011F">
      <w:r>
        <w:separator/>
      </w:r>
    </w:p>
  </w:endnote>
  <w:endnote w:type="continuationSeparator" w:id="0">
    <w:p w:rsidR="00C505F4" w:rsidRDefault="00C505F4" w:rsidP="00120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5F4" w:rsidRDefault="00C505F4" w:rsidP="0012011F">
      <w:r>
        <w:separator/>
      </w:r>
    </w:p>
  </w:footnote>
  <w:footnote w:type="continuationSeparator" w:id="0">
    <w:p w:rsidR="00C505F4" w:rsidRDefault="00C505F4" w:rsidP="001201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447AE"/>
    <w:multiLevelType w:val="hybridMultilevel"/>
    <w:tmpl w:val="528C59F8"/>
    <w:lvl w:ilvl="0" w:tplc="A3D234C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0B05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3545A1E"/>
    <w:multiLevelType w:val="hybridMultilevel"/>
    <w:tmpl w:val="820ED640"/>
    <w:lvl w:ilvl="0" w:tplc="C63ED3B0">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2C08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C4D6D7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52BE0C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657222B1"/>
    <w:multiLevelType w:val="hybridMultilevel"/>
    <w:tmpl w:val="40E615D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nsid w:val="6CAF4D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4"/>
  </w:num>
  <w:num w:numId="4">
    <w:abstractNumId w:val="6"/>
  </w:num>
  <w:num w:numId="5">
    <w:abstractNumId w:val="1"/>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99C"/>
    <w:rsid w:val="000533F1"/>
    <w:rsid w:val="0012011F"/>
    <w:rsid w:val="003434FF"/>
    <w:rsid w:val="0049199C"/>
    <w:rsid w:val="009243BF"/>
    <w:rsid w:val="00A50AA5"/>
    <w:rsid w:val="00C505F4"/>
    <w:rsid w:val="00C57F76"/>
    <w:rsid w:val="00DA5B5B"/>
    <w:rsid w:val="00E0037E"/>
    <w:rsid w:val="00EB3F19"/>
    <w:rsid w:val="00F62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11F"/>
    <w:pPr>
      <w:widowControl w:val="0"/>
      <w:jc w:val="both"/>
    </w:pPr>
    <w:rPr>
      <w:rFonts w:ascii="Times New Roman" w:eastAsia="宋体" w:hAnsi="Times New Roman" w:cs="Times New Roman"/>
      <w:szCs w:val="24"/>
    </w:rPr>
  </w:style>
  <w:style w:type="paragraph" w:styleId="2">
    <w:name w:val="heading 2"/>
    <w:basedOn w:val="a"/>
    <w:next w:val="a"/>
    <w:link w:val="2Char"/>
    <w:uiPriority w:val="9"/>
    <w:unhideWhenUsed/>
    <w:qFormat/>
    <w:rsid w:val="000533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57F7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57F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57F7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C57F76"/>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011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2011F"/>
    <w:rPr>
      <w:sz w:val="18"/>
      <w:szCs w:val="18"/>
    </w:rPr>
  </w:style>
  <w:style w:type="paragraph" w:styleId="a4">
    <w:name w:val="footer"/>
    <w:basedOn w:val="a"/>
    <w:link w:val="Char0"/>
    <w:uiPriority w:val="99"/>
    <w:unhideWhenUsed/>
    <w:rsid w:val="0012011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2011F"/>
    <w:rPr>
      <w:sz w:val="18"/>
      <w:szCs w:val="18"/>
    </w:rPr>
  </w:style>
  <w:style w:type="character" w:customStyle="1" w:styleId="2Char">
    <w:name w:val="标题 2 Char"/>
    <w:basedOn w:val="a0"/>
    <w:link w:val="2"/>
    <w:uiPriority w:val="9"/>
    <w:rsid w:val="000533F1"/>
    <w:rPr>
      <w:rFonts w:asciiTheme="majorHAnsi" w:eastAsiaTheme="majorEastAsia" w:hAnsiTheme="majorHAnsi" w:cstheme="majorBidi"/>
      <w:b/>
      <w:bCs/>
      <w:sz w:val="32"/>
      <w:szCs w:val="32"/>
    </w:rPr>
  </w:style>
  <w:style w:type="paragraph" w:styleId="a5">
    <w:name w:val="Subtitle"/>
    <w:basedOn w:val="a"/>
    <w:next w:val="a"/>
    <w:link w:val="Char1"/>
    <w:uiPriority w:val="11"/>
    <w:qFormat/>
    <w:rsid w:val="00C57F76"/>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C57F76"/>
    <w:rPr>
      <w:rFonts w:asciiTheme="majorHAnsi" w:eastAsia="宋体" w:hAnsiTheme="majorHAnsi" w:cstheme="majorBidi"/>
      <w:b/>
      <w:bCs/>
      <w:kern w:val="28"/>
      <w:sz w:val="32"/>
      <w:szCs w:val="32"/>
    </w:rPr>
  </w:style>
  <w:style w:type="paragraph" w:styleId="a6">
    <w:name w:val="Title"/>
    <w:basedOn w:val="a"/>
    <w:next w:val="a"/>
    <w:link w:val="Char2"/>
    <w:uiPriority w:val="10"/>
    <w:qFormat/>
    <w:rsid w:val="00C57F76"/>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6"/>
    <w:uiPriority w:val="10"/>
    <w:rsid w:val="00C57F76"/>
    <w:rPr>
      <w:rFonts w:asciiTheme="majorHAnsi" w:eastAsia="宋体" w:hAnsiTheme="majorHAnsi" w:cstheme="majorBidi"/>
      <w:b/>
      <w:bCs/>
      <w:sz w:val="32"/>
      <w:szCs w:val="32"/>
    </w:rPr>
  </w:style>
  <w:style w:type="character" w:customStyle="1" w:styleId="3Char">
    <w:name w:val="标题 3 Char"/>
    <w:basedOn w:val="a0"/>
    <w:link w:val="3"/>
    <w:uiPriority w:val="9"/>
    <w:rsid w:val="00C57F76"/>
    <w:rPr>
      <w:rFonts w:ascii="Times New Roman" w:eastAsia="宋体" w:hAnsi="Times New Roman" w:cs="Times New Roman"/>
      <w:b/>
      <w:bCs/>
      <w:sz w:val="32"/>
      <w:szCs w:val="32"/>
    </w:rPr>
  </w:style>
  <w:style w:type="character" w:customStyle="1" w:styleId="4Char">
    <w:name w:val="标题 4 Char"/>
    <w:basedOn w:val="a0"/>
    <w:link w:val="4"/>
    <w:uiPriority w:val="9"/>
    <w:rsid w:val="00C57F7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57F76"/>
    <w:rPr>
      <w:rFonts w:ascii="Times New Roman" w:eastAsia="宋体" w:hAnsi="Times New Roman" w:cs="Times New Roman"/>
      <w:b/>
      <w:bCs/>
      <w:sz w:val="28"/>
      <w:szCs w:val="28"/>
    </w:rPr>
  </w:style>
  <w:style w:type="character" w:customStyle="1" w:styleId="6Char">
    <w:name w:val="标题 6 Char"/>
    <w:basedOn w:val="a0"/>
    <w:link w:val="6"/>
    <w:uiPriority w:val="9"/>
    <w:rsid w:val="00C57F76"/>
    <w:rPr>
      <w:rFonts w:asciiTheme="majorHAnsi" w:eastAsiaTheme="majorEastAsia" w:hAnsiTheme="majorHAnsi" w:cstheme="majorBidi"/>
      <w:b/>
      <w:bCs/>
      <w:sz w:val="24"/>
      <w:szCs w:val="24"/>
    </w:rPr>
  </w:style>
  <w:style w:type="paragraph" w:styleId="a7">
    <w:name w:val="List Paragraph"/>
    <w:basedOn w:val="a"/>
    <w:uiPriority w:val="34"/>
    <w:qFormat/>
    <w:rsid w:val="00C57F76"/>
    <w:pPr>
      <w:ind w:firstLineChars="200" w:firstLine="420"/>
    </w:pPr>
  </w:style>
  <w:style w:type="paragraph" w:styleId="a8">
    <w:name w:val="Normal (Web)"/>
    <w:basedOn w:val="a"/>
    <w:uiPriority w:val="99"/>
    <w:semiHidden/>
    <w:unhideWhenUsed/>
    <w:rsid w:val="00DA5B5B"/>
    <w:pPr>
      <w:widowControl/>
      <w:spacing w:before="100" w:beforeAutospacing="1" w:after="100" w:afterAutospacing="1"/>
      <w:jc w:val="left"/>
    </w:pPr>
    <w:rPr>
      <w:rFonts w:ascii="宋体" w:hAnsi="宋体" w:cs="宋体"/>
      <w:kern w:val="0"/>
      <w:sz w:val="24"/>
    </w:rPr>
  </w:style>
  <w:style w:type="paragraph" w:styleId="a9">
    <w:name w:val="Balloon Text"/>
    <w:basedOn w:val="a"/>
    <w:link w:val="Char3"/>
    <w:uiPriority w:val="99"/>
    <w:semiHidden/>
    <w:unhideWhenUsed/>
    <w:rsid w:val="00DA5B5B"/>
    <w:rPr>
      <w:sz w:val="18"/>
      <w:szCs w:val="18"/>
    </w:rPr>
  </w:style>
  <w:style w:type="character" w:customStyle="1" w:styleId="Char3">
    <w:name w:val="批注框文本 Char"/>
    <w:basedOn w:val="a0"/>
    <w:link w:val="a9"/>
    <w:uiPriority w:val="99"/>
    <w:semiHidden/>
    <w:rsid w:val="00DA5B5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11F"/>
    <w:pPr>
      <w:widowControl w:val="0"/>
      <w:jc w:val="both"/>
    </w:pPr>
    <w:rPr>
      <w:rFonts w:ascii="Times New Roman" w:eastAsia="宋体" w:hAnsi="Times New Roman" w:cs="Times New Roman"/>
      <w:szCs w:val="24"/>
    </w:rPr>
  </w:style>
  <w:style w:type="paragraph" w:styleId="2">
    <w:name w:val="heading 2"/>
    <w:basedOn w:val="a"/>
    <w:next w:val="a"/>
    <w:link w:val="2Char"/>
    <w:uiPriority w:val="9"/>
    <w:unhideWhenUsed/>
    <w:qFormat/>
    <w:rsid w:val="000533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57F7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57F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57F7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C57F76"/>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011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2011F"/>
    <w:rPr>
      <w:sz w:val="18"/>
      <w:szCs w:val="18"/>
    </w:rPr>
  </w:style>
  <w:style w:type="paragraph" w:styleId="a4">
    <w:name w:val="footer"/>
    <w:basedOn w:val="a"/>
    <w:link w:val="Char0"/>
    <w:uiPriority w:val="99"/>
    <w:unhideWhenUsed/>
    <w:rsid w:val="0012011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2011F"/>
    <w:rPr>
      <w:sz w:val="18"/>
      <w:szCs w:val="18"/>
    </w:rPr>
  </w:style>
  <w:style w:type="character" w:customStyle="1" w:styleId="2Char">
    <w:name w:val="标题 2 Char"/>
    <w:basedOn w:val="a0"/>
    <w:link w:val="2"/>
    <w:uiPriority w:val="9"/>
    <w:rsid w:val="000533F1"/>
    <w:rPr>
      <w:rFonts w:asciiTheme="majorHAnsi" w:eastAsiaTheme="majorEastAsia" w:hAnsiTheme="majorHAnsi" w:cstheme="majorBidi"/>
      <w:b/>
      <w:bCs/>
      <w:sz w:val="32"/>
      <w:szCs w:val="32"/>
    </w:rPr>
  </w:style>
  <w:style w:type="paragraph" w:styleId="a5">
    <w:name w:val="Subtitle"/>
    <w:basedOn w:val="a"/>
    <w:next w:val="a"/>
    <w:link w:val="Char1"/>
    <w:uiPriority w:val="11"/>
    <w:qFormat/>
    <w:rsid w:val="00C57F76"/>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C57F76"/>
    <w:rPr>
      <w:rFonts w:asciiTheme="majorHAnsi" w:eastAsia="宋体" w:hAnsiTheme="majorHAnsi" w:cstheme="majorBidi"/>
      <w:b/>
      <w:bCs/>
      <w:kern w:val="28"/>
      <w:sz w:val="32"/>
      <w:szCs w:val="32"/>
    </w:rPr>
  </w:style>
  <w:style w:type="paragraph" w:styleId="a6">
    <w:name w:val="Title"/>
    <w:basedOn w:val="a"/>
    <w:next w:val="a"/>
    <w:link w:val="Char2"/>
    <w:uiPriority w:val="10"/>
    <w:qFormat/>
    <w:rsid w:val="00C57F76"/>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6"/>
    <w:uiPriority w:val="10"/>
    <w:rsid w:val="00C57F76"/>
    <w:rPr>
      <w:rFonts w:asciiTheme="majorHAnsi" w:eastAsia="宋体" w:hAnsiTheme="majorHAnsi" w:cstheme="majorBidi"/>
      <w:b/>
      <w:bCs/>
      <w:sz w:val="32"/>
      <w:szCs w:val="32"/>
    </w:rPr>
  </w:style>
  <w:style w:type="character" w:customStyle="1" w:styleId="3Char">
    <w:name w:val="标题 3 Char"/>
    <w:basedOn w:val="a0"/>
    <w:link w:val="3"/>
    <w:uiPriority w:val="9"/>
    <w:rsid w:val="00C57F76"/>
    <w:rPr>
      <w:rFonts w:ascii="Times New Roman" w:eastAsia="宋体" w:hAnsi="Times New Roman" w:cs="Times New Roman"/>
      <w:b/>
      <w:bCs/>
      <w:sz w:val="32"/>
      <w:szCs w:val="32"/>
    </w:rPr>
  </w:style>
  <w:style w:type="character" w:customStyle="1" w:styleId="4Char">
    <w:name w:val="标题 4 Char"/>
    <w:basedOn w:val="a0"/>
    <w:link w:val="4"/>
    <w:uiPriority w:val="9"/>
    <w:rsid w:val="00C57F7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57F76"/>
    <w:rPr>
      <w:rFonts w:ascii="Times New Roman" w:eastAsia="宋体" w:hAnsi="Times New Roman" w:cs="Times New Roman"/>
      <w:b/>
      <w:bCs/>
      <w:sz w:val="28"/>
      <w:szCs w:val="28"/>
    </w:rPr>
  </w:style>
  <w:style w:type="character" w:customStyle="1" w:styleId="6Char">
    <w:name w:val="标题 6 Char"/>
    <w:basedOn w:val="a0"/>
    <w:link w:val="6"/>
    <w:uiPriority w:val="9"/>
    <w:rsid w:val="00C57F76"/>
    <w:rPr>
      <w:rFonts w:asciiTheme="majorHAnsi" w:eastAsiaTheme="majorEastAsia" w:hAnsiTheme="majorHAnsi" w:cstheme="majorBidi"/>
      <w:b/>
      <w:bCs/>
      <w:sz w:val="24"/>
      <w:szCs w:val="24"/>
    </w:rPr>
  </w:style>
  <w:style w:type="paragraph" w:styleId="a7">
    <w:name w:val="List Paragraph"/>
    <w:basedOn w:val="a"/>
    <w:uiPriority w:val="34"/>
    <w:qFormat/>
    <w:rsid w:val="00C57F76"/>
    <w:pPr>
      <w:ind w:firstLineChars="200" w:firstLine="420"/>
    </w:pPr>
  </w:style>
  <w:style w:type="paragraph" w:styleId="a8">
    <w:name w:val="Normal (Web)"/>
    <w:basedOn w:val="a"/>
    <w:uiPriority w:val="99"/>
    <w:semiHidden/>
    <w:unhideWhenUsed/>
    <w:rsid w:val="00DA5B5B"/>
    <w:pPr>
      <w:widowControl/>
      <w:spacing w:before="100" w:beforeAutospacing="1" w:after="100" w:afterAutospacing="1"/>
      <w:jc w:val="left"/>
    </w:pPr>
    <w:rPr>
      <w:rFonts w:ascii="宋体" w:hAnsi="宋体" w:cs="宋体"/>
      <w:kern w:val="0"/>
      <w:sz w:val="24"/>
    </w:rPr>
  </w:style>
  <w:style w:type="paragraph" w:styleId="a9">
    <w:name w:val="Balloon Text"/>
    <w:basedOn w:val="a"/>
    <w:link w:val="Char3"/>
    <w:uiPriority w:val="99"/>
    <w:semiHidden/>
    <w:unhideWhenUsed/>
    <w:rsid w:val="00DA5B5B"/>
    <w:rPr>
      <w:sz w:val="18"/>
      <w:szCs w:val="18"/>
    </w:rPr>
  </w:style>
  <w:style w:type="character" w:customStyle="1" w:styleId="Char3">
    <w:name w:val="批注框文本 Char"/>
    <w:basedOn w:val="a0"/>
    <w:link w:val="a9"/>
    <w:uiPriority w:val="99"/>
    <w:semiHidden/>
    <w:rsid w:val="00DA5B5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F387A-7BA3-44A2-B6C1-182B7A431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212</Words>
  <Characters>1214</Characters>
  <Application>Microsoft Office Word</Application>
  <DocSecurity>0</DocSecurity>
  <Lines>10</Lines>
  <Paragraphs>2</Paragraphs>
  <ScaleCrop>false</ScaleCrop>
  <Company>Microsoft</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dc:creator>
  <cp:keywords/>
  <dc:description/>
  <cp:lastModifiedBy>hust</cp:lastModifiedBy>
  <cp:revision>2</cp:revision>
  <dcterms:created xsi:type="dcterms:W3CDTF">2016-06-07T06:45:00Z</dcterms:created>
  <dcterms:modified xsi:type="dcterms:W3CDTF">2016-06-07T08:14:00Z</dcterms:modified>
</cp:coreProperties>
</file>