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EE" w:rsidRDefault="001513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THIRD.ASM(83):error A2006:    : disptime</w:t>
      </w:r>
    </w:p>
    <w:p w:rsidR="001513EE" w:rsidRDefault="001513EE" w:rsidP="001513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THIRD</w:t>
      </w:r>
      <w:r>
        <w:rPr>
          <w:rFonts w:hint="eastAsia"/>
        </w:rPr>
        <w:t>.ASM(136</w:t>
      </w:r>
      <w:r>
        <w:rPr>
          <w:rFonts w:hint="eastAsia"/>
        </w:rPr>
        <w:t>):error A2006:    : disptime</w:t>
      </w:r>
    </w:p>
    <w:p w:rsidR="00AE73ED" w:rsidRDefault="00AE73ED" w:rsidP="00AE73E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THIRD</w:t>
      </w:r>
      <w:r>
        <w:rPr>
          <w:rFonts w:hint="eastAsia"/>
        </w:rPr>
        <w:t>.ASM(135):error A2005</w:t>
      </w:r>
      <w:r>
        <w:rPr>
          <w:rFonts w:hint="eastAsia"/>
        </w:rPr>
        <w:t>:    :</w:t>
      </w:r>
      <w:r>
        <w:rPr>
          <w:rFonts w:hint="eastAsia"/>
        </w:rPr>
        <w:t xml:space="preserve"> LOPA</w:t>
      </w:r>
      <w:bookmarkStart w:id="0" w:name="_GoBack"/>
      <w:bookmarkEnd w:id="0"/>
    </w:p>
    <w:p w:rsidR="001513EE" w:rsidRPr="00AE73ED" w:rsidRDefault="001513EE"/>
    <w:sectPr w:rsidR="001513EE" w:rsidRPr="00AE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D1"/>
    <w:rsid w:val="001513EE"/>
    <w:rsid w:val="006C25D1"/>
    <w:rsid w:val="00AE73ED"/>
    <w:rsid w:val="00F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3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2016-04-05T06:13:00Z</dcterms:created>
  <dcterms:modified xsi:type="dcterms:W3CDTF">2016-04-05T06:32:00Z</dcterms:modified>
</cp:coreProperties>
</file>