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4911787" w:displacedByCustomXml="next"/>
    <w:sdt>
      <w:sdtPr>
        <w:rPr>
          <w:rFonts w:ascii="Times New Roman" w:hAnsi="Times New Roman"/>
          <w:b/>
          <w:bCs/>
          <w:iCs/>
        </w:rPr>
        <w:id w:val="1365174087"/>
        <w:docPartObj>
          <w:docPartGallery w:val="Cover Pages"/>
          <w:docPartUnique/>
        </w:docPartObj>
      </w:sdtPr>
      <w:sdtEndPr>
        <w:rPr>
          <w:rFonts w:ascii="Calibri" w:hAnsi="Calibri"/>
          <w:b w:val="0"/>
          <w:bCs w:val="0"/>
          <w:iCs w:val="0"/>
        </w:rPr>
      </w:sdtEndPr>
      <w:sdtContent>
        <w:bookmarkEnd w:id="0" w:displacedByCustomXml="prev"/>
        <w:p w:rsidR="00F309FD" w:rsidRPr="00A228B4" w:rsidRDefault="00E818EA" w:rsidP="00C005DD">
          <w:pPr>
            <w:jc w:val="center"/>
            <w:rPr>
              <w:rFonts w:ascii="Times New Roman" w:hAnsi="Times New Roman"/>
              <w:b/>
              <w:bCs/>
              <w:iCs/>
              <w:sz w:val="24"/>
              <w:szCs w:val="24"/>
            </w:rPr>
          </w:pPr>
          <w:r w:rsidRPr="00A228B4">
            <w:rPr>
              <w:rFonts w:ascii="Times New Roman" w:hAnsi="Times New Roman"/>
              <w:noProof/>
              <w:sz w:val="24"/>
              <w:szCs w:val="24"/>
              <w:lang w:val="en-US"/>
            </w:rPr>
            <w:drawing>
              <wp:inline distT="0" distB="0" distL="0" distR="0" wp14:anchorId="4732C8C5" wp14:editId="024D0696">
                <wp:extent cx="1343025" cy="1343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uk logo.jfif"/>
                        <pic:cNvPicPr/>
                      </pic:nvPicPr>
                      <pic:blipFill>
                        <a:blip r:embed="rId9">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inline>
            </w:drawing>
          </w:r>
        </w:p>
        <w:p w:rsidR="00E818EA" w:rsidRPr="00A228B4" w:rsidRDefault="00E818EA" w:rsidP="00C005DD">
          <w:pPr>
            <w:jc w:val="center"/>
            <w:rPr>
              <w:rFonts w:ascii="Times New Roman" w:hAnsi="Times New Roman"/>
              <w:bCs/>
              <w:iCs/>
              <w:sz w:val="24"/>
              <w:szCs w:val="24"/>
            </w:rPr>
          </w:pPr>
          <w:r w:rsidRPr="00A228B4">
            <w:rPr>
              <w:rFonts w:ascii="Times New Roman" w:hAnsi="Times New Roman"/>
              <w:bCs/>
              <w:iCs/>
              <w:sz w:val="24"/>
              <w:szCs w:val="24"/>
            </w:rPr>
            <w:t>THE TECHNICAL UNIVERSITY OF KENYA</w:t>
          </w:r>
        </w:p>
        <w:p w:rsidR="00E818EA" w:rsidRPr="00A228B4" w:rsidRDefault="00E818EA" w:rsidP="00C005DD">
          <w:pPr>
            <w:jc w:val="center"/>
            <w:rPr>
              <w:rFonts w:ascii="Times New Roman" w:hAnsi="Times New Roman"/>
              <w:bCs/>
              <w:iCs/>
              <w:sz w:val="24"/>
              <w:szCs w:val="24"/>
            </w:rPr>
          </w:pPr>
          <w:r w:rsidRPr="00A228B4">
            <w:rPr>
              <w:rFonts w:ascii="Times New Roman" w:hAnsi="Times New Roman"/>
              <w:bCs/>
              <w:iCs/>
              <w:sz w:val="24"/>
              <w:szCs w:val="24"/>
            </w:rPr>
            <w:t>SCHOOL OF COMPUTING AND INFORMATION TECHNOLOGY</w:t>
          </w:r>
        </w:p>
        <w:p w:rsidR="00E818EA" w:rsidRPr="00A228B4" w:rsidRDefault="00E818EA" w:rsidP="00C005DD">
          <w:pPr>
            <w:jc w:val="center"/>
            <w:rPr>
              <w:rFonts w:ascii="Times New Roman" w:hAnsi="Times New Roman"/>
              <w:bCs/>
              <w:iCs/>
              <w:sz w:val="24"/>
              <w:szCs w:val="24"/>
            </w:rPr>
          </w:pPr>
          <w:r w:rsidRPr="00A228B4">
            <w:rPr>
              <w:rFonts w:ascii="Times New Roman" w:hAnsi="Times New Roman"/>
              <w:bCs/>
              <w:iCs/>
              <w:sz w:val="24"/>
              <w:szCs w:val="24"/>
            </w:rPr>
            <w:t>DEPARTMENT OF INFORMATION SYSTEMS AND TECHNOLOGY</w:t>
          </w:r>
        </w:p>
        <w:p w:rsidR="00E818EA" w:rsidRPr="00A228B4" w:rsidRDefault="00E818EA" w:rsidP="00C005DD">
          <w:pPr>
            <w:jc w:val="center"/>
            <w:rPr>
              <w:rFonts w:ascii="Times New Roman" w:hAnsi="Times New Roman"/>
              <w:b/>
              <w:bCs/>
              <w:iCs/>
              <w:sz w:val="24"/>
              <w:szCs w:val="24"/>
            </w:rPr>
          </w:pPr>
        </w:p>
        <w:p w:rsidR="00E818EA" w:rsidRPr="00A228B4" w:rsidRDefault="00E818EA" w:rsidP="00C005DD">
          <w:pPr>
            <w:jc w:val="center"/>
            <w:rPr>
              <w:rFonts w:ascii="Times New Roman" w:hAnsi="Times New Roman"/>
              <w:b/>
              <w:sz w:val="24"/>
              <w:szCs w:val="24"/>
              <w:lang w:val="en-US"/>
            </w:rPr>
          </w:pPr>
          <w:r w:rsidRPr="00A228B4">
            <w:rPr>
              <w:rFonts w:ascii="Times New Roman" w:hAnsi="Times New Roman"/>
              <w:b/>
              <w:sz w:val="24"/>
              <w:szCs w:val="24"/>
              <w:lang w:val="en-US"/>
            </w:rPr>
            <w:t>SCIT STUDENTS PROJECT PROGRESS MANAGEMENT SYSTEM (SCIT SPPMS)</w:t>
          </w:r>
        </w:p>
        <w:p w:rsidR="002800BB" w:rsidRPr="00A228B4" w:rsidRDefault="002800BB" w:rsidP="00C005DD">
          <w:pPr>
            <w:jc w:val="center"/>
            <w:rPr>
              <w:rFonts w:ascii="Times New Roman" w:hAnsi="Times New Roman"/>
              <w:sz w:val="24"/>
              <w:szCs w:val="24"/>
              <w:lang w:val="en-US"/>
            </w:rPr>
          </w:pPr>
          <w:r w:rsidRPr="00A228B4">
            <w:rPr>
              <w:rFonts w:ascii="Times New Roman" w:hAnsi="Times New Roman"/>
              <w:sz w:val="24"/>
              <w:szCs w:val="24"/>
              <w:lang w:val="en-US"/>
            </w:rPr>
            <w:t>A CASE STUDY OF THE SCHOOL OF COMPUTING A</w:t>
          </w:r>
          <w:r w:rsidR="0024594D" w:rsidRPr="00A228B4">
            <w:rPr>
              <w:rFonts w:ascii="Times New Roman" w:hAnsi="Times New Roman"/>
              <w:sz w:val="24"/>
              <w:szCs w:val="24"/>
              <w:lang w:val="en-US"/>
            </w:rPr>
            <w:t>ND INFORMATION TECHNOLOGY AT THE TECHNICAL UNIVERSITY OF KENYA</w:t>
          </w:r>
        </w:p>
        <w:p w:rsidR="0024594D" w:rsidRPr="00A228B4" w:rsidRDefault="0024594D" w:rsidP="00C005DD">
          <w:pPr>
            <w:jc w:val="center"/>
            <w:rPr>
              <w:rFonts w:ascii="Times New Roman" w:hAnsi="Times New Roman"/>
              <w:sz w:val="24"/>
              <w:szCs w:val="24"/>
              <w:lang w:val="en-US"/>
            </w:rPr>
          </w:pPr>
        </w:p>
        <w:p w:rsidR="00E818EA" w:rsidRPr="00A228B4" w:rsidRDefault="00E818EA" w:rsidP="00C005DD">
          <w:pPr>
            <w:jc w:val="center"/>
            <w:rPr>
              <w:rFonts w:ascii="Times New Roman" w:hAnsi="Times New Roman"/>
              <w:sz w:val="24"/>
              <w:szCs w:val="24"/>
              <w:lang w:val="en-US"/>
            </w:rPr>
          </w:pPr>
          <w:r w:rsidRPr="00A228B4">
            <w:rPr>
              <w:rFonts w:ascii="Times New Roman" w:hAnsi="Times New Roman"/>
              <w:sz w:val="24"/>
              <w:szCs w:val="24"/>
              <w:lang w:val="en-US"/>
            </w:rPr>
            <w:t>PRESENTED BY:</w:t>
          </w:r>
        </w:p>
        <w:p w:rsidR="00E818EA" w:rsidRPr="00A228B4" w:rsidRDefault="00E818EA" w:rsidP="00C005DD">
          <w:pPr>
            <w:jc w:val="center"/>
            <w:rPr>
              <w:rFonts w:ascii="Times New Roman" w:hAnsi="Times New Roman"/>
              <w:b/>
              <w:sz w:val="24"/>
              <w:szCs w:val="24"/>
              <w:lang w:val="en-US"/>
            </w:rPr>
          </w:pPr>
          <w:r w:rsidRPr="00A228B4">
            <w:rPr>
              <w:rFonts w:ascii="Times New Roman" w:hAnsi="Times New Roman"/>
              <w:b/>
              <w:sz w:val="24"/>
              <w:szCs w:val="24"/>
              <w:lang w:val="en-US"/>
            </w:rPr>
            <w:t>CHARLES KAIRU</w:t>
          </w:r>
        </w:p>
        <w:p w:rsidR="00E818EA" w:rsidRPr="00A228B4" w:rsidRDefault="00E818EA" w:rsidP="00C005DD">
          <w:pPr>
            <w:jc w:val="center"/>
            <w:rPr>
              <w:rFonts w:ascii="Times New Roman" w:hAnsi="Times New Roman"/>
              <w:b/>
              <w:sz w:val="24"/>
              <w:szCs w:val="24"/>
              <w:lang w:val="en-US"/>
            </w:rPr>
          </w:pPr>
          <w:r w:rsidRPr="00A228B4">
            <w:rPr>
              <w:rFonts w:ascii="Times New Roman" w:hAnsi="Times New Roman"/>
              <w:b/>
              <w:sz w:val="24"/>
              <w:szCs w:val="24"/>
              <w:lang w:val="en-US"/>
            </w:rPr>
            <w:t>SCII/00329/2016</w:t>
          </w:r>
        </w:p>
        <w:p w:rsidR="00E818EA" w:rsidRPr="00A228B4" w:rsidRDefault="00E818EA" w:rsidP="00C005DD">
          <w:pPr>
            <w:jc w:val="center"/>
            <w:rPr>
              <w:rFonts w:ascii="Times New Roman" w:hAnsi="Times New Roman"/>
              <w:sz w:val="24"/>
              <w:szCs w:val="24"/>
              <w:lang w:val="en-US"/>
            </w:rPr>
          </w:pPr>
          <w:r w:rsidRPr="00A228B4">
            <w:rPr>
              <w:rFonts w:ascii="Times New Roman" w:hAnsi="Times New Roman"/>
              <w:sz w:val="24"/>
              <w:szCs w:val="24"/>
              <w:lang w:val="en-US"/>
            </w:rPr>
            <w:t>SUPERVISED BY:</w:t>
          </w:r>
        </w:p>
        <w:p w:rsidR="00E818EA" w:rsidRPr="00A228B4" w:rsidRDefault="0002268D" w:rsidP="00C005DD">
          <w:pPr>
            <w:jc w:val="center"/>
            <w:rPr>
              <w:rFonts w:ascii="Times New Roman" w:hAnsi="Times New Roman"/>
              <w:sz w:val="24"/>
              <w:szCs w:val="24"/>
              <w:lang w:val="en-US"/>
            </w:rPr>
          </w:pPr>
          <w:r w:rsidRPr="00A228B4">
            <w:rPr>
              <w:rFonts w:ascii="Times New Roman" w:hAnsi="Times New Roman"/>
              <w:sz w:val="24"/>
              <w:szCs w:val="24"/>
              <w:lang w:val="en-US"/>
            </w:rPr>
            <w:t>MR. PETER</w:t>
          </w:r>
          <w:r w:rsidR="00E818EA" w:rsidRPr="00A228B4">
            <w:rPr>
              <w:rFonts w:ascii="Times New Roman" w:hAnsi="Times New Roman"/>
              <w:sz w:val="24"/>
              <w:szCs w:val="24"/>
              <w:lang w:val="en-US"/>
            </w:rPr>
            <w:t xml:space="preserve"> KARIUKI</w:t>
          </w:r>
        </w:p>
        <w:p w:rsidR="00E818EA" w:rsidRPr="00A228B4" w:rsidRDefault="0002268D" w:rsidP="00C005DD">
          <w:pPr>
            <w:jc w:val="center"/>
            <w:rPr>
              <w:rFonts w:ascii="Times New Roman" w:hAnsi="Times New Roman"/>
              <w:sz w:val="24"/>
              <w:szCs w:val="24"/>
              <w:lang w:val="en-US"/>
            </w:rPr>
          </w:pPr>
          <w:r w:rsidRPr="00A228B4">
            <w:rPr>
              <w:rFonts w:ascii="Times New Roman" w:hAnsi="Times New Roman"/>
              <w:sz w:val="24"/>
              <w:szCs w:val="24"/>
              <w:lang w:val="en-US"/>
            </w:rPr>
            <w:t>MS. NJERI</w:t>
          </w:r>
          <w:r w:rsidR="00E818EA" w:rsidRPr="00A228B4">
            <w:rPr>
              <w:rFonts w:ascii="Times New Roman" w:hAnsi="Times New Roman"/>
              <w:sz w:val="24"/>
              <w:szCs w:val="24"/>
              <w:lang w:val="en-US"/>
            </w:rPr>
            <w:t xml:space="preserve"> NGARUIYA</w:t>
          </w:r>
        </w:p>
        <w:p w:rsidR="0024594D" w:rsidRPr="00A228B4" w:rsidRDefault="0024594D" w:rsidP="00C005DD">
          <w:pPr>
            <w:jc w:val="center"/>
            <w:rPr>
              <w:rFonts w:ascii="Times New Roman" w:hAnsi="Times New Roman"/>
              <w:sz w:val="24"/>
              <w:szCs w:val="24"/>
              <w:lang w:val="en-US"/>
            </w:rPr>
          </w:pPr>
        </w:p>
        <w:p w:rsidR="00A8023E" w:rsidRPr="00A8023E" w:rsidRDefault="00E818EA" w:rsidP="00A8023E">
          <w:pPr>
            <w:jc w:val="center"/>
            <w:rPr>
              <w:rFonts w:ascii="Times New Roman" w:hAnsi="Times New Roman"/>
              <w:sz w:val="24"/>
              <w:szCs w:val="24"/>
              <w:lang w:val="en-US"/>
            </w:rPr>
          </w:pPr>
          <w:r w:rsidRPr="00A228B4">
            <w:rPr>
              <w:rFonts w:ascii="Times New Roman" w:hAnsi="Times New Roman"/>
              <w:sz w:val="24"/>
              <w:szCs w:val="24"/>
              <w:lang w:val="en-US"/>
            </w:rPr>
            <w:t>A PROJECT PROPOSAL SUBMITTED TO THE SCHOOL OF COMPUTING AND INFORMATION TECHNOLOGY IN PARTIAL FULFILMENT FOR THE DEGREE OF TECHNOLOGY IN INFORMATION TECHNOLOGY PROJECT OF THE TECHNICAL UNIVERSITY OF KENYA</w:t>
          </w:r>
        </w:p>
        <w:bookmarkStart w:id="1" w:name="_GoBack" w:displacedByCustomXml="next"/>
        <w:bookmarkEnd w:id="1" w:displacedByCustomXml="next"/>
      </w:sdtContent>
    </w:sdt>
    <w:p w:rsidR="00F83E61" w:rsidRDefault="00F90C85" w:rsidP="00A8023E">
      <w:pPr>
        <w:pStyle w:val="Heading2"/>
        <w:numPr>
          <w:ilvl w:val="0"/>
          <w:numId w:val="0"/>
        </w:numPr>
      </w:pPr>
      <w:r w:rsidRPr="00A8023E">
        <w:br w:type="page"/>
      </w:r>
      <w:bookmarkStart w:id="2" w:name="_Toc32681609"/>
      <w:r w:rsidR="00F83E61" w:rsidRPr="00DB4EFD">
        <w:lastRenderedPageBreak/>
        <w:t>CHAPTER FOUR: SYSTEM ANALYSIS AND REQUIREMENT MODELING</w:t>
      </w:r>
      <w:bookmarkEnd w:id="2"/>
    </w:p>
    <w:p w:rsidR="00F83E61" w:rsidRPr="00F83E61" w:rsidRDefault="00F83E61" w:rsidP="0080338E">
      <w:pPr>
        <w:pStyle w:val="Heading3"/>
      </w:pPr>
      <w:bookmarkStart w:id="3" w:name="_Toc32681610"/>
      <w:r w:rsidRPr="00F83E61">
        <w:t>Data Flow Diagrams</w:t>
      </w:r>
      <w:bookmarkEnd w:id="3"/>
    </w:p>
    <w:p w:rsidR="00AF0675" w:rsidRDefault="00F83E61" w:rsidP="00F83E61">
      <w:pPr>
        <w:spacing w:after="160" w:line="259" w:lineRule="auto"/>
        <w:jc w:val="both"/>
      </w:pPr>
      <w:r w:rsidRPr="00F83E61">
        <w:rPr>
          <w:rFonts w:ascii="Times New Roman" w:hAnsi="Times New Roman"/>
          <w:sz w:val="24"/>
          <w:szCs w:val="24"/>
        </w:rPr>
        <w:t xml:space="preserve">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w:t>
      </w:r>
      <w:r w:rsidR="00AF0675" w:rsidRPr="00F83E61">
        <w:rPr>
          <w:rFonts w:ascii="Times New Roman" w:hAnsi="Times New Roman"/>
          <w:sz w:val="24"/>
          <w:szCs w:val="24"/>
        </w:rPr>
        <w:t>analyse</w:t>
      </w:r>
      <w:r w:rsidRPr="00F83E61">
        <w:rPr>
          <w:rFonts w:ascii="Times New Roman" w:hAnsi="Times New Roman"/>
          <w:sz w:val="24"/>
          <w:szCs w:val="24"/>
        </w:rPr>
        <w:t xml:space="preserve"> an existing system or model a new one.</w:t>
      </w:r>
    </w:p>
    <w:p w:rsidR="00AF0675" w:rsidRDefault="00AF0675" w:rsidP="0080338E">
      <w:pPr>
        <w:pStyle w:val="Heading4"/>
      </w:pPr>
      <w:r>
        <w:t>Level 0 DFD: Context Level Diagram</w:t>
      </w:r>
    </w:p>
    <w:p w:rsidR="008E0964" w:rsidRDefault="00AF0675" w:rsidP="00A707F6">
      <w:pPr>
        <w:jc w:val="both"/>
        <w:rPr>
          <w:rFonts w:ascii="Times New Roman" w:hAnsi="Times New Roman"/>
          <w:sz w:val="24"/>
          <w:szCs w:val="24"/>
          <w:lang w:val="en-US"/>
        </w:rPr>
      </w:pPr>
      <w:r w:rsidRPr="00AF0675">
        <w:rPr>
          <w:rFonts w:ascii="Times New Roman" w:hAnsi="Times New Roman"/>
          <w:sz w:val="24"/>
          <w:szCs w:val="24"/>
        </w:rPr>
        <w:t>A context diagram gives an overview and it is the highest level in a data flow diagram, containing only one process representing the entire system.</w:t>
      </w:r>
      <w:r>
        <w:rPr>
          <w:rFonts w:ascii="Times New Roman" w:hAnsi="Times New Roman"/>
          <w:sz w:val="24"/>
          <w:szCs w:val="24"/>
          <w:lang w:val="en-US"/>
        </w:rPr>
        <w:t xml:space="preserve"> </w:t>
      </w:r>
    </w:p>
    <w:p w:rsidR="008E0964" w:rsidRPr="008E0964" w:rsidRDefault="00AF0675" w:rsidP="00A707F6">
      <w:pPr>
        <w:pStyle w:val="ListParagraph"/>
        <w:numPr>
          <w:ilvl w:val="0"/>
          <w:numId w:val="46"/>
        </w:numPr>
        <w:jc w:val="both"/>
        <w:rPr>
          <w:rFonts w:ascii="Times New Roman" w:hAnsi="Times New Roman"/>
          <w:sz w:val="24"/>
          <w:szCs w:val="24"/>
          <w:lang w:val="en-US"/>
        </w:rPr>
      </w:pPr>
      <w:r w:rsidRPr="008E0964">
        <w:rPr>
          <w:rFonts w:ascii="Times New Roman" w:hAnsi="Times New Roman"/>
          <w:sz w:val="24"/>
          <w:szCs w:val="24"/>
        </w:rPr>
        <w:t>All external entities are shown on the context diagram as well as major data flow to and from them.</w:t>
      </w:r>
      <w:r w:rsidRPr="008E0964">
        <w:rPr>
          <w:rFonts w:ascii="Times New Roman" w:hAnsi="Times New Roman"/>
          <w:sz w:val="24"/>
          <w:szCs w:val="24"/>
          <w:lang w:val="en-US"/>
        </w:rPr>
        <w:t xml:space="preserve"> </w:t>
      </w:r>
    </w:p>
    <w:p w:rsidR="008E0964" w:rsidRPr="008E0964" w:rsidRDefault="00AF0675" w:rsidP="00A707F6">
      <w:pPr>
        <w:pStyle w:val="ListParagraph"/>
        <w:numPr>
          <w:ilvl w:val="0"/>
          <w:numId w:val="46"/>
        </w:numPr>
        <w:jc w:val="both"/>
        <w:rPr>
          <w:rFonts w:ascii="Times New Roman" w:hAnsi="Times New Roman"/>
          <w:sz w:val="24"/>
          <w:szCs w:val="24"/>
          <w:lang w:val="en-US"/>
        </w:rPr>
      </w:pPr>
      <w:r w:rsidRPr="008E0964">
        <w:rPr>
          <w:rFonts w:ascii="Times New Roman" w:hAnsi="Times New Roman"/>
          <w:sz w:val="24"/>
          <w:szCs w:val="24"/>
        </w:rPr>
        <w:t>The diagram does not contain any data storage.</w:t>
      </w:r>
      <w:r w:rsidRPr="008E0964">
        <w:rPr>
          <w:rFonts w:ascii="Times New Roman" w:hAnsi="Times New Roman"/>
          <w:sz w:val="24"/>
          <w:szCs w:val="24"/>
          <w:lang w:val="en-US"/>
        </w:rPr>
        <w:t xml:space="preserve"> </w:t>
      </w:r>
    </w:p>
    <w:p w:rsidR="007B2EDE" w:rsidRPr="00BC0901" w:rsidRDefault="00AF0675" w:rsidP="00A707F6">
      <w:pPr>
        <w:pStyle w:val="ListParagraph"/>
        <w:numPr>
          <w:ilvl w:val="0"/>
          <w:numId w:val="46"/>
        </w:numPr>
        <w:jc w:val="both"/>
        <w:rPr>
          <w:rFonts w:ascii="Times New Roman" w:hAnsi="Times New Roman"/>
          <w:sz w:val="24"/>
          <w:szCs w:val="24"/>
          <w:lang w:val="en-US"/>
        </w:rPr>
      </w:pPr>
      <w:r w:rsidRPr="008E0964">
        <w:rPr>
          <w:rFonts w:ascii="Times New Roman" w:hAnsi="Times New Roman"/>
          <w:sz w:val="24"/>
          <w:szCs w:val="24"/>
        </w:rPr>
        <w:t>The single process in the context-level diagram, representing the entire system, can be exploded to include the major processes of the system in the next level diagram.</w:t>
      </w:r>
      <w:r w:rsidR="00C910E0" w:rsidRPr="00C910E0">
        <w:rPr>
          <w:rFonts w:ascii="Times New Roman" w:hAnsi="Times New Roman"/>
          <w:noProof/>
          <w:sz w:val="24"/>
          <w:szCs w:val="24"/>
        </w:rPr>
        <w:t xml:space="preserve"> </w:t>
      </w:r>
      <w:r w:rsidR="00C910E0">
        <w:rPr>
          <w:rFonts w:ascii="Times New Roman" w:hAnsi="Times New Roman"/>
          <w:noProof/>
          <w:sz w:val="24"/>
          <w:szCs w:val="24"/>
          <w:lang w:val="en-US"/>
        </w:rPr>
        <w:drawing>
          <wp:inline distT="0" distB="0" distL="0" distR="0" wp14:anchorId="6897B8F7" wp14:editId="1F9FC528">
            <wp:extent cx="5934075" cy="4371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rsidR="00BC0901" w:rsidRDefault="00BC0901" w:rsidP="0080338E">
      <w:pPr>
        <w:pStyle w:val="Heading4"/>
      </w:pPr>
      <w:r>
        <w:lastRenderedPageBreak/>
        <w:t>Level 1 DFD</w:t>
      </w:r>
    </w:p>
    <w:p w:rsidR="00BC0901" w:rsidRPr="00BB5C68" w:rsidRDefault="00BB5C68" w:rsidP="00A707F6">
      <w:pPr>
        <w:jc w:val="both"/>
        <w:rPr>
          <w:rFonts w:ascii="Times New Roman" w:hAnsi="Times New Roman"/>
          <w:sz w:val="24"/>
          <w:szCs w:val="24"/>
        </w:rPr>
      </w:pPr>
      <w:r w:rsidRPr="00BB5C68">
        <w:rPr>
          <w:rFonts w:ascii="Times New Roman" w:hAnsi="Times New Roman"/>
          <w:sz w:val="24"/>
          <w:szCs w:val="24"/>
          <w:shd w:val="clear" w:color="auto" w:fill="FFFFFF"/>
        </w:rPr>
        <w:t>The p</w:t>
      </w:r>
      <w:r w:rsidR="007E4D7F" w:rsidRPr="00BB5C68">
        <w:rPr>
          <w:rFonts w:ascii="Times New Roman" w:hAnsi="Times New Roman"/>
          <w:sz w:val="24"/>
          <w:szCs w:val="24"/>
          <w:shd w:val="clear" w:color="auto" w:fill="FFFFFF"/>
        </w:rPr>
        <w:t xml:space="preserve">rocess in </w:t>
      </w:r>
      <w:r w:rsidRPr="00BB5C68">
        <w:rPr>
          <w:rFonts w:ascii="Times New Roman" w:hAnsi="Times New Roman"/>
          <w:sz w:val="24"/>
          <w:szCs w:val="24"/>
          <w:shd w:val="clear" w:color="auto" w:fill="FFFFFF"/>
        </w:rPr>
        <w:t>context diagram</w:t>
      </w:r>
      <w:r w:rsidR="007E4D7F" w:rsidRPr="00BB5C68">
        <w:rPr>
          <w:rFonts w:ascii="Times New Roman" w:hAnsi="Times New Roman"/>
          <w:sz w:val="24"/>
          <w:szCs w:val="24"/>
          <w:shd w:val="clear" w:color="auto" w:fill="FFFFFF"/>
        </w:rPr>
        <w:t xml:space="preserve"> can be exploded further to represent details of the processing activities</w:t>
      </w:r>
      <w:r>
        <w:rPr>
          <w:rFonts w:ascii="Times New Roman" w:hAnsi="Times New Roman"/>
          <w:sz w:val="24"/>
          <w:szCs w:val="24"/>
          <w:shd w:val="clear" w:color="auto" w:fill="FFFFFF"/>
        </w:rPr>
        <w:t xml:space="preserve"> as shown in the level 1 DFD below.</w:t>
      </w:r>
    </w:p>
    <w:p w:rsidR="00BC0901" w:rsidRPr="00BC0901" w:rsidRDefault="003E6563" w:rsidP="001E6B70">
      <w:pPr>
        <w:rPr>
          <w:lang w:val="en-US"/>
        </w:rPr>
      </w:pPr>
      <w:r>
        <w:rPr>
          <w:noProof/>
          <w:lang w:val="en-US"/>
        </w:rPr>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9206ED" w:rsidRDefault="009206ED" w:rsidP="0080338E">
      <w:pPr>
        <w:pStyle w:val="Heading4"/>
      </w:pPr>
      <w:r>
        <w:t>Level 2 DFD</w:t>
      </w:r>
    </w:p>
    <w:p w:rsidR="00B239F7" w:rsidRPr="00B239F7" w:rsidRDefault="00B239F7" w:rsidP="00B239F7">
      <w:pPr>
        <w:jc w:val="both"/>
        <w:rPr>
          <w:rFonts w:ascii="Times New Roman" w:hAnsi="Times New Roman"/>
          <w:sz w:val="24"/>
          <w:szCs w:val="24"/>
          <w:lang w:val="en-US"/>
        </w:rPr>
      </w:pPr>
      <w:r w:rsidRPr="00B239F7">
        <w:rPr>
          <w:rFonts w:ascii="Times New Roman" w:hAnsi="Times New Roman"/>
          <w:sz w:val="24"/>
          <w:szCs w:val="24"/>
          <w:shd w:val="clear" w:color="auto" w:fill="FFFFFF"/>
        </w:rPr>
        <w:t>This level involves extracting a particular process which has a lot of data flow linking between few external entities. The diagram below shows a level 2 DFD which extracts the progress system above into a separate diagram.</w:t>
      </w:r>
    </w:p>
    <w:p w:rsidR="00F90C85" w:rsidRDefault="009206ED" w:rsidP="001E6B70">
      <w:r>
        <w:br w:type="page"/>
      </w:r>
      <w:r w:rsidR="00B239F7">
        <w:rPr>
          <w:noProof/>
          <w:lang w:val="en-US"/>
        </w:rPr>
        <w:lastRenderedPageBreak/>
        <w:drawing>
          <wp:inline distT="0" distB="0" distL="0" distR="0">
            <wp:extent cx="5943600" cy="455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rsidR="00B31347" w:rsidRDefault="00B31347" w:rsidP="00B31347">
      <w:pPr>
        <w:pStyle w:val="Heading3"/>
      </w:pPr>
      <w:bookmarkStart w:id="4" w:name="_Toc32681611"/>
      <w:r>
        <w:t>Use Case Diagram</w:t>
      </w:r>
      <w:bookmarkEnd w:id="4"/>
    </w:p>
    <w:p w:rsidR="00725997" w:rsidRPr="00725997" w:rsidRDefault="00725997" w:rsidP="00725997">
      <w:pPr>
        <w:rPr>
          <w:rFonts w:ascii="Times New Roman" w:eastAsia="Times New Roman" w:hAnsi="Times New Roman"/>
          <w:sz w:val="24"/>
          <w:szCs w:val="24"/>
          <w:lang w:val="en-US"/>
        </w:rPr>
      </w:pPr>
      <w:r>
        <w:rPr>
          <w:rFonts w:ascii="Times New Roman" w:hAnsi="Times New Roman"/>
          <w:sz w:val="24"/>
          <w:szCs w:val="24"/>
          <w:shd w:val="clear" w:color="auto" w:fill="FFFFFF"/>
        </w:rPr>
        <w:t xml:space="preserve"> A u</w:t>
      </w:r>
      <w:r w:rsidRPr="00725997">
        <w:rPr>
          <w:rFonts w:ascii="Times New Roman" w:hAnsi="Times New Roman"/>
          <w:sz w:val="24"/>
          <w:szCs w:val="24"/>
          <w:shd w:val="clear" w:color="auto" w:fill="FFFFFF"/>
        </w:rPr>
        <w:t xml:space="preserve">se case diagram </w:t>
      </w:r>
      <w:proofErr w:type="gramStart"/>
      <w:r w:rsidRPr="00725997">
        <w:rPr>
          <w:rFonts w:ascii="Times New Roman" w:hAnsi="Times New Roman"/>
          <w:sz w:val="24"/>
          <w:szCs w:val="24"/>
          <w:shd w:val="clear" w:color="auto" w:fill="FFFFFF"/>
        </w:rPr>
        <w:t>model</w:t>
      </w:r>
      <w:proofErr w:type="gramEnd"/>
      <w:r w:rsidRPr="00725997">
        <w:rPr>
          <w:rFonts w:ascii="Times New Roman" w:hAnsi="Times New Roman"/>
          <w:sz w:val="24"/>
          <w:szCs w:val="24"/>
          <w:shd w:val="clear" w:color="auto" w:fill="FFFFFF"/>
        </w:rPr>
        <w:t xml:space="preserve"> the functionality of a system using actors and use cases. Use cases are a set of functions that the system needs to perform. </w:t>
      </w:r>
      <w:r>
        <w:rPr>
          <w:rFonts w:ascii="Times New Roman" w:hAnsi="Times New Roman"/>
          <w:sz w:val="24"/>
          <w:szCs w:val="24"/>
          <w:shd w:val="clear" w:color="auto" w:fill="FFFFFF"/>
        </w:rPr>
        <w:t xml:space="preserve"> A </w:t>
      </w:r>
      <w:r>
        <w:rPr>
          <w:rFonts w:ascii="Times New Roman" w:hAnsi="Times New Roman"/>
          <w:sz w:val="24"/>
          <w:szCs w:val="24"/>
        </w:rPr>
        <w:t>u</w:t>
      </w:r>
      <w:r w:rsidRPr="00725997">
        <w:rPr>
          <w:rFonts w:ascii="Times New Roman" w:hAnsi="Times New Roman"/>
          <w:sz w:val="24"/>
          <w:szCs w:val="24"/>
        </w:rPr>
        <w:t xml:space="preserve">se case diagram </w:t>
      </w:r>
      <w:r>
        <w:rPr>
          <w:rFonts w:ascii="Times New Roman" w:hAnsi="Times New Roman"/>
          <w:sz w:val="24"/>
          <w:szCs w:val="24"/>
        </w:rPr>
        <w:t>is</w:t>
      </w:r>
      <w:r w:rsidRPr="00725997">
        <w:rPr>
          <w:rFonts w:ascii="Times New Roman" w:hAnsi="Times New Roman"/>
          <w:sz w:val="24"/>
          <w:szCs w:val="24"/>
        </w:rPr>
        <w:t xml:space="preserve"> valuable for visualizing the functional requirements of a </w:t>
      </w:r>
      <w:r>
        <w:rPr>
          <w:rFonts w:ascii="Times New Roman" w:hAnsi="Times New Roman"/>
          <w:sz w:val="24"/>
          <w:szCs w:val="24"/>
        </w:rPr>
        <w:t xml:space="preserve">software </w:t>
      </w:r>
      <w:r w:rsidRPr="00725997">
        <w:rPr>
          <w:rFonts w:ascii="Times New Roman" w:hAnsi="Times New Roman"/>
          <w:sz w:val="24"/>
          <w:szCs w:val="24"/>
        </w:rPr>
        <w:t xml:space="preserve">that will translate into design and development priorities. </w:t>
      </w:r>
      <w:r w:rsidRPr="00725997">
        <w:rPr>
          <w:rFonts w:ascii="Times New Roman" w:eastAsia="Times New Roman" w:hAnsi="Times New Roman"/>
          <w:sz w:val="24"/>
          <w:szCs w:val="24"/>
          <w:lang w:val="en-US"/>
        </w:rPr>
        <w:t>They help</w:t>
      </w:r>
      <w:r>
        <w:rPr>
          <w:rFonts w:ascii="Times New Roman" w:eastAsia="Times New Roman" w:hAnsi="Times New Roman"/>
          <w:sz w:val="24"/>
          <w:szCs w:val="24"/>
          <w:lang w:val="en-US"/>
        </w:rPr>
        <w:t xml:space="preserve"> to</w:t>
      </w:r>
      <w:r w:rsidRPr="00725997">
        <w:rPr>
          <w:rFonts w:ascii="Times New Roman" w:eastAsia="Times New Roman" w:hAnsi="Times New Roman"/>
          <w:sz w:val="24"/>
          <w:szCs w:val="24"/>
          <w:lang w:val="en-US"/>
        </w:rPr>
        <w:t xml:space="preserve"> identify any internal or external factors that may influence the system</w:t>
      </w:r>
      <w:r>
        <w:rPr>
          <w:rFonts w:ascii="Times New Roman" w:eastAsia="Times New Roman" w:hAnsi="Times New Roman"/>
          <w:sz w:val="24"/>
          <w:szCs w:val="24"/>
          <w:lang w:val="en-US"/>
        </w:rPr>
        <w:t>. The following is a use case diagram of SPPMS.</w:t>
      </w:r>
    </w:p>
    <w:p w:rsidR="00725997" w:rsidRPr="00725997" w:rsidRDefault="00725997" w:rsidP="00725997"/>
    <w:p w:rsidR="00CF4C4A" w:rsidRDefault="00B31347" w:rsidP="009206ED">
      <w:pPr>
        <w:spacing w:after="160" w:line="259" w:lineRule="auto"/>
        <w:rPr>
          <w:rFonts w:ascii="Times New Roman" w:hAnsi="Times New Roman"/>
          <w:color w:val="000000"/>
          <w:sz w:val="24"/>
          <w:szCs w:val="24"/>
        </w:rPr>
      </w:pPr>
      <w:r>
        <w:rPr>
          <w:rFonts w:ascii="Times New Roman" w:hAnsi="Times New Roman"/>
          <w:noProof/>
          <w:color w:val="000000"/>
          <w:sz w:val="24"/>
          <w:szCs w:val="24"/>
          <w:lang w:val="en-US"/>
        </w:rPr>
        <w:lastRenderedPageBreak/>
        <w:drawing>
          <wp:inline distT="0" distB="0" distL="0" distR="0">
            <wp:extent cx="5734050" cy="6200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6200775"/>
                    </a:xfrm>
                    <a:prstGeom prst="rect">
                      <a:avLst/>
                    </a:prstGeom>
                    <a:noFill/>
                    <a:ln>
                      <a:noFill/>
                    </a:ln>
                  </pic:spPr>
                </pic:pic>
              </a:graphicData>
            </a:graphic>
          </wp:inline>
        </w:drawing>
      </w:r>
    </w:p>
    <w:p w:rsidR="000A3D6E" w:rsidRDefault="000A3D6E" w:rsidP="000A3D6E">
      <w:pPr>
        <w:pStyle w:val="Heading3"/>
      </w:pPr>
      <w:r>
        <w:t>Class Diagram</w:t>
      </w:r>
    </w:p>
    <w:p w:rsidR="00AF52CA" w:rsidRPr="00AF52CA" w:rsidRDefault="009D4D98" w:rsidP="00AF52CA">
      <w:pPr>
        <w:rPr>
          <w:rFonts w:ascii="Times New Roman" w:hAnsi="Times New Roman"/>
          <w:sz w:val="24"/>
          <w:szCs w:val="24"/>
        </w:rPr>
      </w:pPr>
      <w:r w:rsidRPr="00AF52CA">
        <w:rPr>
          <w:rFonts w:ascii="Times New Roman" w:hAnsi="Times New Roman"/>
          <w:sz w:val="24"/>
          <w:szCs w:val="24"/>
        </w:rPr>
        <w:t xml:space="preserve">A class diagram describes the types of objects in the </w:t>
      </w:r>
      <w:r w:rsidR="00AF52CA" w:rsidRPr="00AF52CA">
        <w:rPr>
          <w:rFonts w:ascii="Times New Roman" w:hAnsi="Times New Roman"/>
          <w:sz w:val="24"/>
          <w:szCs w:val="24"/>
        </w:rPr>
        <w:t xml:space="preserve">software </w:t>
      </w:r>
      <w:r w:rsidRPr="00AF52CA">
        <w:rPr>
          <w:rFonts w:ascii="Times New Roman" w:hAnsi="Times New Roman"/>
          <w:sz w:val="24"/>
          <w:szCs w:val="24"/>
        </w:rPr>
        <w:t>system and the different types of relationships that exist among them.</w:t>
      </w:r>
      <w:r w:rsidR="00AF52CA" w:rsidRPr="00AF52CA">
        <w:rPr>
          <w:rFonts w:ascii="Times New Roman" w:hAnsi="Times New Roman"/>
          <w:sz w:val="24"/>
          <w:szCs w:val="24"/>
        </w:rPr>
        <w:t xml:space="preserve"> It shows classes, their attributes, operations (or methods), and the relationships among objects.</w:t>
      </w:r>
    </w:p>
    <w:p w:rsidR="009D4D98" w:rsidRPr="006A0D0E" w:rsidRDefault="009D4D98" w:rsidP="006A0D0E">
      <w:pPr>
        <w:rPr>
          <w:rFonts w:ascii="Times New Roman" w:hAnsi="Times New Roman"/>
          <w:sz w:val="24"/>
          <w:szCs w:val="24"/>
        </w:rPr>
      </w:pPr>
    </w:p>
    <w:p w:rsidR="000A3D6E" w:rsidRPr="000A3D6E" w:rsidRDefault="000A3D6E" w:rsidP="000A3D6E">
      <w:r>
        <w:rPr>
          <w:noProof/>
          <w:lang w:val="en-US"/>
        </w:rPr>
        <w:lastRenderedPageBreak/>
        <w:drawing>
          <wp:inline distT="0" distB="0" distL="0" distR="0">
            <wp:extent cx="5943600" cy="6619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619875"/>
                    </a:xfrm>
                    <a:prstGeom prst="rect">
                      <a:avLst/>
                    </a:prstGeom>
                    <a:noFill/>
                    <a:ln>
                      <a:noFill/>
                    </a:ln>
                  </pic:spPr>
                </pic:pic>
              </a:graphicData>
            </a:graphic>
          </wp:inline>
        </w:drawing>
      </w:r>
    </w:p>
    <w:p w:rsidR="00B31347" w:rsidRDefault="007D659B" w:rsidP="00B31347">
      <w:pPr>
        <w:pStyle w:val="Heading3"/>
      </w:pPr>
      <w:bookmarkStart w:id="5" w:name="_Toc32681612"/>
      <w:r>
        <w:t>Flowcharts</w:t>
      </w:r>
      <w:bookmarkEnd w:id="5"/>
    </w:p>
    <w:p w:rsidR="0083168F" w:rsidRPr="0083168F" w:rsidRDefault="0083168F" w:rsidP="0083168F">
      <w:pPr>
        <w:rPr>
          <w:rFonts w:ascii="Times New Roman" w:hAnsi="Times New Roman"/>
          <w:sz w:val="24"/>
          <w:szCs w:val="24"/>
        </w:rPr>
      </w:pPr>
      <w:r w:rsidRPr="0083168F">
        <w:rPr>
          <w:rFonts w:ascii="Times New Roman" w:hAnsi="Times New Roman"/>
          <w:sz w:val="24"/>
          <w:szCs w:val="24"/>
          <w:shd w:val="clear" w:color="auto" w:fill="FFFFFF"/>
        </w:rPr>
        <w:t>A flowchart is a graphical representation of steps. It</w:t>
      </w:r>
      <w:r>
        <w:rPr>
          <w:rFonts w:ascii="Times New Roman" w:hAnsi="Times New Roman"/>
          <w:sz w:val="24"/>
          <w:szCs w:val="24"/>
          <w:shd w:val="clear" w:color="auto" w:fill="FFFFFF"/>
        </w:rPr>
        <w:t xml:space="preserve"> is used </w:t>
      </w:r>
      <w:r w:rsidRPr="0083168F">
        <w:rPr>
          <w:rFonts w:ascii="Times New Roman" w:hAnsi="Times New Roman"/>
          <w:sz w:val="24"/>
          <w:szCs w:val="24"/>
          <w:shd w:val="clear" w:color="auto" w:fill="FFFFFF"/>
        </w:rPr>
        <w:t>for representing algorithms and programming logic</w:t>
      </w:r>
      <w:r>
        <w:rPr>
          <w:rFonts w:ascii="Times New Roman" w:hAnsi="Times New Roman"/>
          <w:sz w:val="24"/>
          <w:szCs w:val="24"/>
          <w:shd w:val="clear" w:color="auto" w:fill="FFFFFF"/>
        </w:rPr>
        <w:t xml:space="preserve">. </w:t>
      </w:r>
      <w:r w:rsidR="0087291B">
        <w:rPr>
          <w:rFonts w:ascii="Times New Roman" w:hAnsi="Times New Roman"/>
          <w:sz w:val="24"/>
          <w:szCs w:val="24"/>
          <w:shd w:val="clear" w:color="auto" w:fill="FFFFFF"/>
        </w:rPr>
        <w:t>It can</w:t>
      </w:r>
      <w:r w:rsidRPr="0083168F">
        <w:rPr>
          <w:rFonts w:ascii="Times New Roman" w:hAnsi="Times New Roman"/>
          <w:sz w:val="24"/>
          <w:szCs w:val="24"/>
          <w:shd w:val="clear" w:color="auto" w:fill="FFFFFF"/>
        </w:rPr>
        <w:t xml:space="preserve"> play an extremely important role in displaying information and assisting reasoning. </w:t>
      </w:r>
      <w:r w:rsidR="0087291B">
        <w:rPr>
          <w:rFonts w:ascii="Times New Roman" w:hAnsi="Times New Roman"/>
          <w:sz w:val="24"/>
          <w:szCs w:val="24"/>
          <w:shd w:val="clear" w:color="auto" w:fill="FFFFFF"/>
        </w:rPr>
        <w:t>It</w:t>
      </w:r>
      <w:r w:rsidRPr="0083168F">
        <w:rPr>
          <w:rFonts w:ascii="Times New Roman" w:hAnsi="Times New Roman"/>
          <w:sz w:val="24"/>
          <w:szCs w:val="24"/>
          <w:shd w:val="clear" w:color="auto" w:fill="FFFFFF"/>
        </w:rPr>
        <w:t xml:space="preserve"> help</w:t>
      </w:r>
      <w:r w:rsidR="0087291B">
        <w:rPr>
          <w:rFonts w:ascii="Times New Roman" w:hAnsi="Times New Roman"/>
          <w:sz w:val="24"/>
          <w:szCs w:val="24"/>
          <w:shd w:val="clear" w:color="auto" w:fill="FFFFFF"/>
        </w:rPr>
        <w:t>s</w:t>
      </w:r>
      <w:r w:rsidRPr="0083168F">
        <w:rPr>
          <w:rFonts w:ascii="Times New Roman" w:hAnsi="Times New Roman"/>
          <w:sz w:val="24"/>
          <w:szCs w:val="24"/>
          <w:shd w:val="clear" w:color="auto" w:fill="FFFFFF"/>
        </w:rPr>
        <w:t xml:space="preserve"> us visualize </w:t>
      </w:r>
      <w:r w:rsidR="0087291B">
        <w:rPr>
          <w:rFonts w:ascii="Times New Roman" w:hAnsi="Times New Roman"/>
          <w:sz w:val="24"/>
          <w:szCs w:val="24"/>
          <w:shd w:val="clear" w:color="auto" w:fill="FFFFFF"/>
        </w:rPr>
        <w:t xml:space="preserve">the </w:t>
      </w:r>
      <w:r w:rsidRPr="0083168F">
        <w:rPr>
          <w:rFonts w:ascii="Times New Roman" w:hAnsi="Times New Roman"/>
          <w:sz w:val="24"/>
          <w:szCs w:val="24"/>
          <w:shd w:val="clear" w:color="auto" w:fill="FFFFFF"/>
        </w:rPr>
        <w:t>complex processes</w:t>
      </w:r>
      <w:r w:rsidR="0087291B">
        <w:rPr>
          <w:rFonts w:ascii="Times New Roman" w:hAnsi="Times New Roman"/>
          <w:sz w:val="24"/>
          <w:szCs w:val="24"/>
          <w:shd w:val="clear" w:color="auto" w:fill="FFFFFF"/>
        </w:rPr>
        <w:t xml:space="preserve"> of a system</w:t>
      </w:r>
      <w:r>
        <w:rPr>
          <w:rFonts w:ascii="Times New Roman" w:hAnsi="Times New Roman"/>
          <w:sz w:val="24"/>
          <w:szCs w:val="24"/>
          <w:shd w:val="clear" w:color="auto" w:fill="FFFFFF"/>
        </w:rPr>
        <w:t>.</w:t>
      </w:r>
    </w:p>
    <w:p w:rsidR="00D248AE" w:rsidRPr="00D248AE" w:rsidRDefault="00D248AE" w:rsidP="0080338E">
      <w:pPr>
        <w:pStyle w:val="Heading4"/>
      </w:pPr>
      <w:r>
        <w:lastRenderedPageBreak/>
        <w:t>Sign</w:t>
      </w:r>
      <w:r w:rsidR="00BE5BE7">
        <w:t xml:space="preserve"> U</w:t>
      </w:r>
      <w:r>
        <w:t>p and login</w:t>
      </w:r>
    </w:p>
    <w:p w:rsidR="003656EB" w:rsidRDefault="003656EB" w:rsidP="003656EB">
      <w:r>
        <w:rPr>
          <w:noProof/>
          <w:lang w:val="en-US"/>
        </w:rPr>
        <w:drawing>
          <wp:inline distT="0" distB="0" distL="0" distR="0">
            <wp:extent cx="5934075" cy="6391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6391275"/>
                    </a:xfrm>
                    <a:prstGeom prst="rect">
                      <a:avLst/>
                    </a:prstGeom>
                    <a:noFill/>
                    <a:ln>
                      <a:noFill/>
                    </a:ln>
                  </pic:spPr>
                </pic:pic>
              </a:graphicData>
            </a:graphic>
          </wp:inline>
        </w:drawing>
      </w:r>
    </w:p>
    <w:p w:rsidR="00D248AE" w:rsidRPr="003656EB" w:rsidRDefault="00D248AE" w:rsidP="0080338E">
      <w:pPr>
        <w:pStyle w:val="Heading4"/>
      </w:pPr>
      <w:r>
        <w:lastRenderedPageBreak/>
        <w:t>Student</w:t>
      </w:r>
      <w:r w:rsidR="0080338E">
        <w:t>’s Flowchart</w:t>
      </w:r>
    </w:p>
    <w:p w:rsidR="00D248AE" w:rsidRDefault="001E06B5" w:rsidP="00CC531D">
      <w:r>
        <w:rPr>
          <w:noProof/>
          <w:lang w:val="en-US"/>
        </w:rPr>
        <w:drawing>
          <wp:inline distT="0" distB="0" distL="0" distR="0">
            <wp:extent cx="5943600" cy="552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24500"/>
                    </a:xfrm>
                    <a:prstGeom prst="rect">
                      <a:avLst/>
                    </a:prstGeom>
                    <a:noFill/>
                    <a:ln>
                      <a:noFill/>
                    </a:ln>
                  </pic:spPr>
                </pic:pic>
              </a:graphicData>
            </a:graphic>
          </wp:inline>
        </w:drawing>
      </w:r>
    </w:p>
    <w:p w:rsidR="001E6B70" w:rsidRPr="001E6B70" w:rsidRDefault="00D248AE" w:rsidP="001E6B70">
      <w:pPr>
        <w:pStyle w:val="Heading4"/>
        <w:rPr>
          <w:rStyle w:val="Heading4Char"/>
          <w:i/>
          <w:iCs/>
        </w:rPr>
      </w:pPr>
      <w:r w:rsidRPr="001E6B70">
        <w:rPr>
          <w:rStyle w:val="Heading4Char"/>
          <w:i/>
          <w:iCs/>
        </w:rPr>
        <w:lastRenderedPageBreak/>
        <w:t>Supervisor</w:t>
      </w:r>
      <w:r w:rsidR="0080338E" w:rsidRPr="001E6B70">
        <w:rPr>
          <w:rStyle w:val="Heading4Char"/>
          <w:i/>
          <w:iCs/>
        </w:rPr>
        <w:t>’s</w:t>
      </w:r>
      <w:r w:rsidRPr="001E6B70">
        <w:rPr>
          <w:rStyle w:val="Heading4Char"/>
          <w:i/>
          <w:iCs/>
        </w:rPr>
        <w:t xml:space="preserve"> </w:t>
      </w:r>
      <w:r w:rsidR="0080338E" w:rsidRPr="001E6B70">
        <w:rPr>
          <w:rStyle w:val="Heading4Char"/>
          <w:i/>
          <w:iCs/>
        </w:rPr>
        <w:t>Flowchart</w:t>
      </w:r>
    </w:p>
    <w:p w:rsidR="00CF4C4A" w:rsidRDefault="003656EB" w:rsidP="001E6B70">
      <w:r>
        <w:rPr>
          <w:noProof/>
          <w:lang w:val="en-US"/>
        </w:rPr>
        <w:drawing>
          <wp:inline distT="0" distB="0" distL="0" distR="0">
            <wp:extent cx="5943600" cy="570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05475"/>
                    </a:xfrm>
                    <a:prstGeom prst="rect">
                      <a:avLst/>
                    </a:prstGeom>
                    <a:noFill/>
                    <a:ln>
                      <a:noFill/>
                    </a:ln>
                  </pic:spPr>
                </pic:pic>
              </a:graphicData>
            </a:graphic>
          </wp:inline>
        </w:drawing>
      </w:r>
    </w:p>
    <w:p w:rsidR="001E6B70" w:rsidRPr="001E6B70" w:rsidRDefault="00435F4D" w:rsidP="001E6B70">
      <w:pPr>
        <w:pStyle w:val="Heading4"/>
        <w:rPr>
          <w:rStyle w:val="Heading4Char"/>
          <w:i/>
          <w:iCs/>
        </w:rPr>
      </w:pPr>
      <w:r w:rsidRPr="001E6B70">
        <w:rPr>
          <w:rStyle w:val="Heading4Char"/>
          <w:i/>
          <w:iCs/>
        </w:rPr>
        <w:lastRenderedPageBreak/>
        <w:t>Coordinator</w:t>
      </w:r>
      <w:r w:rsidR="0080338E" w:rsidRPr="001E6B70">
        <w:rPr>
          <w:rStyle w:val="Heading4Char"/>
          <w:i/>
          <w:iCs/>
        </w:rPr>
        <w:t>’s</w:t>
      </w:r>
      <w:r w:rsidRPr="001E6B70">
        <w:rPr>
          <w:rStyle w:val="Heading4Char"/>
          <w:i/>
          <w:iCs/>
        </w:rPr>
        <w:t xml:space="preserve"> dashboard</w:t>
      </w:r>
    </w:p>
    <w:p w:rsidR="003656EB" w:rsidRDefault="003656EB" w:rsidP="001E6B70">
      <w:r>
        <w:rPr>
          <w:noProof/>
          <w:lang w:val="en-US"/>
        </w:rPr>
        <w:drawing>
          <wp:inline distT="0" distB="0" distL="0" distR="0">
            <wp:extent cx="5724525" cy="5438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5438775"/>
                    </a:xfrm>
                    <a:prstGeom prst="rect">
                      <a:avLst/>
                    </a:prstGeom>
                    <a:noFill/>
                    <a:ln>
                      <a:noFill/>
                    </a:ln>
                  </pic:spPr>
                </pic:pic>
              </a:graphicData>
            </a:graphic>
          </wp:inline>
        </w:drawing>
      </w:r>
    </w:p>
    <w:p w:rsidR="00435F4D" w:rsidRPr="00435F4D" w:rsidRDefault="00435F4D" w:rsidP="00435F4D">
      <w:pPr>
        <w:spacing w:after="160" w:line="259" w:lineRule="auto"/>
      </w:pPr>
      <w:r>
        <w:br w:type="page"/>
      </w:r>
    </w:p>
    <w:p w:rsidR="00435F4D" w:rsidRDefault="00435F4D" w:rsidP="00A8023E">
      <w:pPr>
        <w:pStyle w:val="Heading2"/>
        <w:numPr>
          <w:ilvl w:val="0"/>
          <w:numId w:val="0"/>
        </w:numPr>
        <w:ind w:left="432" w:hanging="432"/>
      </w:pPr>
      <w:bookmarkStart w:id="6" w:name="_Toc32681613"/>
      <w:r w:rsidRPr="00DB4EFD">
        <w:lastRenderedPageBreak/>
        <w:t>CHAPTER FIVE</w:t>
      </w:r>
      <w:r>
        <w:t xml:space="preserve">: </w:t>
      </w:r>
      <w:r w:rsidRPr="00DB4EFD">
        <w:t xml:space="preserve"> SYSTEM DESIGN</w:t>
      </w:r>
      <w:bookmarkEnd w:id="6"/>
      <w:r w:rsidRPr="00DB4EFD">
        <w:t xml:space="preserve"> </w:t>
      </w:r>
    </w:p>
    <w:p w:rsidR="00BE5BE7" w:rsidRDefault="00BE5BE7" w:rsidP="0080338E">
      <w:pPr>
        <w:pStyle w:val="Heading3"/>
      </w:pPr>
      <w:bookmarkStart w:id="7" w:name="_Toc32681614"/>
      <w:r>
        <w:t>Wireframes</w:t>
      </w:r>
      <w:bookmarkEnd w:id="7"/>
    </w:p>
    <w:p w:rsidR="00796F13" w:rsidRPr="008E6577" w:rsidRDefault="008E6577" w:rsidP="008E6577">
      <w:pPr>
        <w:rPr>
          <w:rFonts w:ascii="Times New Roman" w:hAnsi="Times New Roman"/>
          <w:sz w:val="24"/>
          <w:szCs w:val="24"/>
          <w:lang w:val="en-US"/>
        </w:rPr>
      </w:pPr>
      <w:r w:rsidRPr="008E6577">
        <w:rPr>
          <w:rFonts w:ascii="Times New Roman" w:hAnsi="Times New Roman"/>
          <w:sz w:val="24"/>
          <w:szCs w:val="24"/>
          <w:lang w:val="en-US"/>
        </w:rPr>
        <w:t xml:space="preserve">A wireframe is a layout of a </w:t>
      </w:r>
      <w:r>
        <w:rPr>
          <w:rFonts w:ascii="Times New Roman" w:hAnsi="Times New Roman"/>
          <w:sz w:val="24"/>
          <w:szCs w:val="24"/>
          <w:lang w:val="en-US"/>
        </w:rPr>
        <w:t>user interface</w:t>
      </w:r>
      <w:r w:rsidRPr="008E6577">
        <w:rPr>
          <w:rFonts w:ascii="Times New Roman" w:hAnsi="Times New Roman"/>
          <w:sz w:val="24"/>
          <w:szCs w:val="24"/>
          <w:lang w:val="en-US"/>
        </w:rPr>
        <w:t xml:space="preserve"> that demonstrates what interface elements will exist on key pages. It is a critical part of the interaction design process. The aim of a wireframe is to provide a visual understanding of a page early in a project to get project team approval before the creative phase gets under way.</w:t>
      </w:r>
    </w:p>
    <w:p w:rsidR="00BE5BE7" w:rsidRPr="00BE5BE7" w:rsidRDefault="00BE5BE7" w:rsidP="0080338E">
      <w:pPr>
        <w:pStyle w:val="Heading4"/>
      </w:pPr>
      <w:r>
        <w:t>Sign Up and login</w:t>
      </w:r>
    </w:p>
    <w:p w:rsidR="00BE5BE7" w:rsidRDefault="00BE5BE7" w:rsidP="00BE5BE7">
      <w:r>
        <w:rPr>
          <w:noProof/>
          <w:lang w:val="en-US"/>
        </w:rPr>
        <w:drawing>
          <wp:inline distT="0" distB="0" distL="0" distR="0" wp14:anchorId="0CACCE3A" wp14:editId="5C70451C">
            <wp:extent cx="5934075" cy="3486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BE5BE7" w:rsidRDefault="00BE5BE7" w:rsidP="00BE5BE7">
      <w:r>
        <w:rPr>
          <w:noProof/>
          <w:lang w:val="en-US"/>
        </w:rPr>
        <w:lastRenderedPageBreak/>
        <w:drawing>
          <wp:inline distT="0" distB="0" distL="0" distR="0" wp14:anchorId="13BEB25F" wp14:editId="15CD9F76">
            <wp:extent cx="5934075" cy="3324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BE5BE7" w:rsidRPr="00BE5BE7" w:rsidRDefault="00BE5BE7" w:rsidP="0080338E">
      <w:pPr>
        <w:pStyle w:val="Heading4"/>
      </w:pPr>
      <w:r>
        <w:t>Student dashboard</w:t>
      </w:r>
    </w:p>
    <w:p w:rsidR="00435F4D" w:rsidRDefault="00435F4D" w:rsidP="00435F4D">
      <w:r>
        <w:rPr>
          <w:noProof/>
          <w:lang w:val="en-US"/>
        </w:rPr>
        <w:drawing>
          <wp:inline distT="0" distB="0" distL="0" distR="0">
            <wp:extent cx="5934075" cy="3552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p w:rsidR="00BE5BE7" w:rsidRDefault="00BE5BE7" w:rsidP="00435F4D">
      <w:r>
        <w:rPr>
          <w:noProof/>
          <w:lang w:val="en-US"/>
        </w:rPr>
        <w:lastRenderedPageBreak/>
        <w:drawing>
          <wp:inline distT="0" distB="0" distL="0" distR="0">
            <wp:extent cx="5934075" cy="3600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BE5BE7" w:rsidRDefault="00BE5BE7" w:rsidP="00435F4D">
      <w:r>
        <w:rPr>
          <w:noProof/>
          <w:lang w:val="en-US"/>
        </w:rPr>
        <w:drawing>
          <wp:inline distT="0" distB="0" distL="0" distR="0">
            <wp:extent cx="5934075" cy="3467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435F4D" w:rsidRDefault="00BE5BE7" w:rsidP="00435F4D">
      <w:r>
        <w:rPr>
          <w:noProof/>
          <w:lang w:val="en-US"/>
        </w:rPr>
        <w:lastRenderedPageBreak/>
        <w:drawing>
          <wp:inline distT="0" distB="0" distL="0" distR="0" wp14:anchorId="15BB9C87" wp14:editId="59709725">
            <wp:extent cx="5934075" cy="3486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435F4D" w:rsidRDefault="00D869B4" w:rsidP="00541BBC">
      <w:pPr>
        <w:pStyle w:val="Heading4"/>
      </w:pPr>
      <w:r>
        <w:t>Supervisor dashboard</w:t>
      </w:r>
    </w:p>
    <w:p w:rsidR="00541BBC" w:rsidRPr="00541BBC" w:rsidRDefault="00541BBC" w:rsidP="00541BBC">
      <w:r>
        <w:rPr>
          <w:noProof/>
          <w:lang w:val="en-US"/>
        </w:rPr>
        <w:drawing>
          <wp:inline distT="0" distB="0" distL="0" distR="0">
            <wp:extent cx="5934075" cy="3457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435F4D" w:rsidRDefault="00541BBC" w:rsidP="00435F4D">
      <w:r>
        <w:rPr>
          <w:noProof/>
          <w:lang w:val="en-US"/>
        </w:rPr>
        <w:lastRenderedPageBreak/>
        <w:drawing>
          <wp:inline distT="0" distB="0" distL="0" distR="0" wp14:anchorId="1AD2D84C" wp14:editId="25C09681">
            <wp:extent cx="5934075" cy="3581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rsidR="00541BBC" w:rsidRDefault="00541BBC" w:rsidP="00541BBC">
      <w:pPr>
        <w:pStyle w:val="Heading4"/>
      </w:pPr>
      <w:r>
        <w:t>Project co-ordinator dashboard</w:t>
      </w:r>
    </w:p>
    <w:p w:rsidR="00541BBC" w:rsidRDefault="00541BBC" w:rsidP="00541BBC">
      <w:r>
        <w:rPr>
          <w:noProof/>
          <w:lang w:val="en-US"/>
        </w:rPr>
        <w:drawing>
          <wp:inline distT="0" distB="0" distL="0" distR="0">
            <wp:extent cx="5934075" cy="3543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00541BBC" w:rsidRDefault="00541BBC" w:rsidP="00541BBC">
      <w:r>
        <w:rPr>
          <w:noProof/>
          <w:lang w:val="en-US"/>
        </w:rPr>
        <w:lastRenderedPageBreak/>
        <w:drawing>
          <wp:inline distT="0" distB="0" distL="0" distR="0">
            <wp:extent cx="5934075" cy="345757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541BBC" w:rsidRDefault="00A77B2C" w:rsidP="00541BBC">
      <w:r>
        <w:rPr>
          <w:noProof/>
          <w:lang w:val="en-US"/>
        </w:rPr>
        <w:drawing>
          <wp:inline distT="0" distB="0" distL="0" distR="0">
            <wp:extent cx="5934075" cy="3467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A77B2C" w:rsidRDefault="000554A5" w:rsidP="000554A5">
      <w:pPr>
        <w:pStyle w:val="Heading3"/>
      </w:pPr>
      <w:bookmarkStart w:id="8" w:name="_Toc32681615"/>
      <w:r>
        <w:lastRenderedPageBreak/>
        <w:t>Database schemas</w:t>
      </w:r>
      <w:bookmarkEnd w:id="8"/>
    </w:p>
    <w:p w:rsidR="000554A5" w:rsidRPr="000554A5" w:rsidRDefault="000554A5" w:rsidP="000554A5">
      <w:pPr>
        <w:pStyle w:val="Heading4"/>
      </w:pPr>
      <w:r>
        <w:t>Conceptual database design</w:t>
      </w:r>
    </w:p>
    <w:p w:rsidR="00A77B2C" w:rsidRDefault="000554A5" w:rsidP="00541BBC">
      <w:r>
        <w:rPr>
          <w:noProof/>
          <w:lang w:val="en-US"/>
        </w:rPr>
        <w:drawing>
          <wp:inline distT="0" distB="0" distL="0" distR="0">
            <wp:extent cx="5943600" cy="4171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0554A5" w:rsidRDefault="000554A5" w:rsidP="000554A5">
      <w:pPr>
        <w:pStyle w:val="Heading4"/>
      </w:pPr>
      <w:r w:rsidRPr="000554A5">
        <w:lastRenderedPageBreak/>
        <w:t xml:space="preserve">Logical </w:t>
      </w:r>
      <w:r>
        <w:t xml:space="preserve">database </w:t>
      </w:r>
      <w:r w:rsidRPr="000554A5">
        <w:t>design</w:t>
      </w:r>
      <w:r>
        <w:rPr>
          <w:noProof/>
          <w:lang w:val="en-US"/>
        </w:rPr>
        <w:drawing>
          <wp:inline distT="0" distB="0" distL="0" distR="0">
            <wp:extent cx="5934075" cy="5553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553075"/>
                    </a:xfrm>
                    <a:prstGeom prst="rect">
                      <a:avLst/>
                    </a:prstGeom>
                    <a:noFill/>
                    <a:ln>
                      <a:noFill/>
                    </a:ln>
                  </pic:spPr>
                </pic:pic>
              </a:graphicData>
            </a:graphic>
          </wp:inline>
        </w:drawing>
      </w:r>
    </w:p>
    <w:p w:rsidR="00923D2D" w:rsidRPr="00923D2D" w:rsidRDefault="00923D2D" w:rsidP="00923D2D"/>
    <w:p w:rsidR="00923D2D" w:rsidRDefault="00923D2D" w:rsidP="00923D2D">
      <w:pPr>
        <w:pStyle w:val="Heading4"/>
      </w:pPr>
      <w:r>
        <w:lastRenderedPageBreak/>
        <w:t>Physical database design</w:t>
      </w:r>
    </w:p>
    <w:p w:rsidR="00FF03E7" w:rsidRDefault="00923D2D" w:rsidP="00923D2D">
      <w:r>
        <w:rPr>
          <w:noProof/>
          <w:lang w:val="en-US"/>
        </w:rPr>
        <w:drawing>
          <wp:inline distT="0" distB="0" distL="0" distR="0">
            <wp:extent cx="5943600" cy="2276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rsidR="00FF03E7" w:rsidRDefault="00923D2D" w:rsidP="00923D2D">
      <w:r>
        <w:rPr>
          <w:noProof/>
          <w:lang w:val="en-US"/>
        </w:rPr>
        <w:drawing>
          <wp:inline distT="0" distB="0" distL="0" distR="0">
            <wp:extent cx="5943600" cy="3267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FF03E7" w:rsidRDefault="00923D2D" w:rsidP="00923D2D">
      <w:r>
        <w:rPr>
          <w:noProof/>
          <w:lang w:val="en-US"/>
        </w:rPr>
        <w:lastRenderedPageBreak/>
        <w:drawing>
          <wp:inline distT="0" distB="0" distL="0" distR="0">
            <wp:extent cx="5934075" cy="3190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FF03E7" w:rsidRDefault="00923D2D" w:rsidP="00923D2D">
      <w:r>
        <w:rPr>
          <w:noProof/>
          <w:lang w:val="en-US"/>
        </w:rPr>
        <w:drawing>
          <wp:inline distT="0" distB="0" distL="0" distR="0">
            <wp:extent cx="5934075" cy="1933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rsidR="00FF03E7" w:rsidRPr="00923D2D" w:rsidRDefault="00923D2D" w:rsidP="00923D2D">
      <w:r>
        <w:rPr>
          <w:noProof/>
          <w:lang w:val="en-US"/>
        </w:rPr>
        <w:drawing>
          <wp:inline distT="0" distB="0" distL="0" distR="0">
            <wp:extent cx="5934075" cy="1933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rsidR="00923D2D" w:rsidRDefault="00A77B2C" w:rsidP="00923D2D">
      <w:r>
        <w:br w:type="page"/>
      </w:r>
      <w:r w:rsidR="00FF03E7">
        <w:rPr>
          <w:noProof/>
          <w:lang w:val="en-US"/>
        </w:rPr>
        <w:lastRenderedPageBreak/>
        <w:drawing>
          <wp:inline distT="0" distB="0" distL="0" distR="0" wp14:anchorId="13024415" wp14:editId="58FA9366">
            <wp:extent cx="5943600" cy="2105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rsidR="00143044" w:rsidRPr="00143044" w:rsidRDefault="00143044" w:rsidP="00A8023E">
      <w:pPr>
        <w:spacing w:after="160" w:line="259" w:lineRule="auto"/>
      </w:pPr>
    </w:p>
    <w:sectPr w:rsidR="00143044" w:rsidRPr="00143044" w:rsidSect="00F309FD">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7956" w:rsidRDefault="00427956" w:rsidP="00F309FD">
      <w:pPr>
        <w:spacing w:after="0" w:line="240" w:lineRule="auto"/>
      </w:pPr>
      <w:r>
        <w:separator/>
      </w:r>
    </w:p>
  </w:endnote>
  <w:endnote w:type="continuationSeparator" w:id="0">
    <w:p w:rsidR="00427956" w:rsidRDefault="00427956" w:rsidP="00F30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248317"/>
      <w:docPartObj>
        <w:docPartGallery w:val="Page Numbers (Bottom of Page)"/>
        <w:docPartUnique/>
      </w:docPartObj>
    </w:sdtPr>
    <w:sdtEndPr>
      <w:rPr>
        <w:noProof/>
      </w:rPr>
    </w:sdtEndPr>
    <w:sdtContent>
      <w:p w:rsidR="009D4D98" w:rsidRDefault="009D4D98">
        <w:pPr>
          <w:pStyle w:val="Footer"/>
          <w:jc w:val="center"/>
        </w:pPr>
        <w:r>
          <w:fldChar w:fldCharType="begin"/>
        </w:r>
        <w:r>
          <w:instrText xml:space="preserve"> PAGE   \* MERGEFORMAT </w:instrText>
        </w:r>
        <w:r>
          <w:fldChar w:fldCharType="separate"/>
        </w:r>
        <w:r w:rsidR="00A8023E">
          <w:rPr>
            <w:noProof/>
          </w:rPr>
          <w:t>20</w:t>
        </w:r>
        <w:r>
          <w:rPr>
            <w:noProof/>
          </w:rPr>
          <w:fldChar w:fldCharType="end"/>
        </w:r>
      </w:p>
    </w:sdtContent>
  </w:sdt>
  <w:p w:rsidR="009D4D98" w:rsidRDefault="009D4D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7956" w:rsidRDefault="00427956" w:rsidP="00F309FD">
      <w:pPr>
        <w:spacing w:after="0" w:line="240" w:lineRule="auto"/>
      </w:pPr>
      <w:r>
        <w:separator/>
      </w:r>
    </w:p>
  </w:footnote>
  <w:footnote w:type="continuationSeparator" w:id="0">
    <w:p w:rsidR="00427956" w:rsidRDefault="00427956" w:rsidP="00F30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51C4E"/>
    <w:multiLevelType w:val="hybridMultilevel"/>
    <w:tmpl w:val="08A2AB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D5504"/>
    <w:multiLevelType w:val="multilevel"/>
    <w:tmpl w:val="89285AE2"/>
    <w:lvl w:ilvl="0">
      <w:start w:val="1"/>
      <w:numFmt w:val="lowerLetter"/>
      <w:lvlText w:val="%1)"/>
      <w:lvlJc w:val="left"/>
      <w:pPr>
        <w:tabs>
          <w:tab w:val="num" w:pos="1512"/>
        </w:tabs>
        <w:ind w:left="1512" w:hanging="360"/>
      </w:pPr>
    </w:lvl>
    <w:lvl w:ilvl="1" w:tentative="1">
      <w:start w:val="1"/>
      <w:numFmt w:val="decimal"/>
      <w:lvlText w:val="%2."/>
      <w:lvlJc w:val="left"/>
      <w:pPr>
        <w:tabs>
          <w:tab w:val="num" w:pos="2232"/>
        </w:tabs>
        <w:ind w:left="2232" w:hanging="360"/>
      </w:pPr>
    </w:lvl>
    <w:lvl w:ilvl="2" w:tentative="1">
      <w:start w:val="1"/>
      <w:numFmt w:val="decimal"/>
      <w:lvlText w:val="%3."/>
      <w:lvlJc w:val="left"/>
      <w:pPr>
        <w:tabs>
          <w:tab w:val="num" w:pos="2952"/>
        </w:tabs>
        <w:ind w:left="2952" w:hanging="360"/>
      </w:pPr>
    </w:lvl>
    <w:lvl w:ilvl="3" w:tentative="1">
      <w:start w:val="1"/>
      <w:numFmt w:val="decimal"/>
      <w:lvlText w:val="%4."/>
      <w:lvlJc w:val="left"/>
      <w:pPr>
        <w:tabs>
          <w:tab w:val="num" w:pos="3672"/>
        </w:tabs>
        <w:ind w:left="3672" w:hanging="360"/>
      </w:pPr>
    </w:lvl>
    <w:lvl w:ilvl="4" w:tentative="1">
      <w:start w:val="1"/>
      <w:numFmt w:val="decimal"/>
      <w:lvlText w:val="%5."/>
      <w:lvlJc w:val="left"/>
      <w:pPr>
        <w:tabs>
          <w:tab w:val="num" w:pos="4392"/>
        </w:tabs>
        <w:ind w:left="4392" w:hanging="360"/>
      </w:pPr>
    </w:lvl>
    <w:lvl w:ilvl="5" w:tentative="1">
      <w:start w:val="1"/>
      <w:numFmt w:val="decimal"/>
      <w:lvlText w:val="%6."/>
      <w:lvlJc w:val="left"/>
      <w:pPr>
        <w:tabs>
          <w:tab w:val="num" w:pos="5112"/>
        </w:tabs>
        <w:ind w:left="5112" w:hanging="360"/>
      </w:pPr>
    </w:lvl>
    <w:lvl w:ilvl="6" w:tentative="1">
      <w:start w:val="1"/>
      <w:numFmt w:val="decimal"/>
      <w:lvlText w:val="%7."/>
      <w:lvlJc w:val="left"/>
      <w:pPr>
        <w:tabs>
          <w:tab w:val="num" w:pos="5832"/>
        </w:tabs>
        <w:ind w:left="5832" w:hanging="360"/>
      </w:pPr>
    </w:lvl>
    <w:lvl w:ilvl="7" w:tentative="1">
      <w:start w:val="1"/>
      <w:numFmt w:val="decimal"/>
      <w:lvlText w:val="%8."/>
      <w:lvlJc w:val="left"/>
      <w:pPr>
        <w:tabs>
          <w:tab w:val="num" w:pos="6552"/>
        </w:tabs>
        <w:ind w:left="6552" w:hanging="360"/>
      </w:pPr>
    </w:lvl>
    <w:lvl w:ilvl="8" w:tentative="1">
      <w:start w:val="1"/>
      <w:numFmt w:val="decimal"/>
      <w:lvlText w:val="%9."/>
      <w:lvlJc w:val="left"/>
      <w:pPr>
        <w:tabs>
          <w:tab w:val="num" w:pos="7272"/>
        </w:tabs>
        <w:ind w:left="7272" w:hanging="360"/>
      </w:pPr>
    </w:lvl>
  </w:abstractNum>
  <w:abstractNum w:abstractNumId="2" w15:restartNumberingAfterBreak="0">
    <w:nsid w:val="0A7E3794"/>
    <w:multiLevelType w:val="hybridMultilevel"/>
    <w:tmpl w:val="BF3CE20E"/>
    <w:lvl w:ilvl="0" w:tplc="04090017">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ED25209"/>
    <w:multiLevelType w:val="multilevel"/>
    <w:tmpl w:val="85E6713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1B911BF"/>
    <w:multiLevelType w:val="hybridMultilevel"/>
    <w:tmpl w:val="E020C5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70B10"/>
    <w:multiLevelType w:val="hybridMultilevel"/>
    <w:tmpl w:val="17404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2A32E9"/>
    <w:multiLevelType w:val="multilevel"/>
    <w:tmpl w:val="99E67B30"/>
    <w:lvl w:ilvl="0">
      <w:start w:val="1"/>
      <w:numFmt w:val="bullet"/>
      <w:lvlText w:val=""/>
      <w:lvlJc w:val="left"/>
      <w:pPr>
        <w:tabs>
          <w:tab w:val="num" w:pos="1692"/>
        </w:tabs>
        <w:ind w:left="1692" w:hanging="360"/>
      </w:pPr>
      <w:rPr>
        <w:rFonts w:ascii="Symbol" w:hAnsi="Symbol" w:hint="default"/>
        <w:sz w:val="20"/>
      </w:rPr>
    </w:lvl>
    <w:lvl w:ilvl="1" w:tentative="1">
      <w:start w:val="1"/>
      <w:numFmt w:val="bullet"/>
      <w:lvlText w:val="o"/>
      <w:lvlJc w:val="left"/>
      <w:pPr>
        <w:tabs>
          <w:tab w:val="num" w:pos="2412"/>
        </w:tabs>
        <w:ind w:left="2412" w:hanging="360"/>
      </w:pPr>
      <w:rPr>
        <w:rFonts w:ascii="Courier New" w:hAnsi="Courier New" w:hint="default"/>
        <w:sz w:val="20"/>
      </w:rPr>
    </w:lvl>
    <w:lvl w:ilvl="2" w:tentative="1">
      <w:start w:val="1"/>
      <w:numFmt w:val="bullet"/>
      <w:lvlText w:val=""/>
      <w:lvlJc w:val="left"/>
      <w:pPr>
        <w:tabs>
          <w:tab w:val="num" w:pos="3132"/>
        </w:tabs>
        <w:ind w:left="3132" w:hanging="360"/>
      </w:pPr>
      <w:rPr>
        <w:rFonts w:ascii="Wingdings" w:hAnsi="Wingdings" w:hint="default"/>
        <w:sz w:val="20"/>
      </w:rPr>
    </w:lvl>
    <w:lvl w:ilvl="3" w:tentative="1">
      <w:start w:val="1"/>
      <w:numFmt w:val="bullet"/>
      <w:lvlText w:val=""/>
      <w:lvlJc w:val="left"/>
      <w:pPr>
        <w:tabs>
          <w:tab w:val="num" w:pos="3852"/>
        </w:tabs>
        <w:ind w:left="3852" w:hanging="360"/>
      </w:pPr>
      <w:rPr>
        <w:rFonts w:ascii="Wingdings" w:hAnsi="Wingdings" w:hint="default"/>
        <w:sz w:val="20"/>
      </w:rPr>
    </w:lvl>
    <w:lvl w:ilvl="4" w:tentative="1">
      <w:start w:val="1"/>
      <w:numFmt w:val="bullet"/>
      <w:lvlText w:val=""/>
      <w:lvlJc w:val="left"/>
      <w:pPr>
        <w:tabs>
          <w:tab w:val="num" w:pos="4572"/>
        </w:tabs>
        <w:ind w:left="4572" w:hanging="360"/>
      </w:pPr>
      <w:rPr>
        <w:rFonts w:ascii="Wingdings" w:hAnsi="Wingdings" w:hint="default"/>
        <w:sz w:val="20"/>
      </w:rPr>
    </w:lvl>
    <w:lvl w:ilvl="5" w:tentative="1">
      <w:start w:val="1"/>
      <w:numFmt w:val="bullet"/>
      <w:lvlText w:val=""/>
      <w:lvlJc w:val="left"/>
      <w:pPr>
        <w:tabs>
          <w:tab w:val="num" w:pos="5292"/>
        </w:tabs>
        <w:ind w:left="5292" w:hanging="360"/>
      </w:pPr>
      <w:rPr>
        <w:rFonts w:ascii="Wingdings" w:hAnsi="Wingdings" w:hint="default"/>
        <w:sz w:val="20"/>
      </w:rPr>
    </w:lvl>
    <w:lvl w:ilvl="6" w:tentative="1">
      <w:start w:val="1"/>
      <w:numFmt w:val="bullet"/>
      <w:lvlText w:val=""/>
      <w:lvlJc w:val="left"/>
      <w:pPr>
        <w:tabs>
          <w:tab w:val="num" w:pos="6012"/>
        </w:tabs>
        <w:ind w:left="6012" w:hanging="360"/>
      </w:pPr>
      <w:rPr>
        <w:rFonts w:ascii="Wingdings" w:hAnsi="Wingdings" w:hint="default"/>
        <w:sz w:val="20"/>
      </w:rPr>
    </w:lvl>
    <w:lvl w:ilvl="7" w:tentative="1">
      <w:start w:val="1"/>
      <w:numFmt w:val="bullet"/>
      <w:lvlText w:val=""/>
      <w:lvlJc w:val="left"/>
      <w:pPr>
        <w:tabs>
          <w:tab w:val="num" w:pos="6732"/>
        </w:tabs>
        <w:ind w:left="6732" w:hanging="360"/>
      </w:pPr>
      <w:rPr>
        <w:rFonts w:ascii="Wingdings" w:hAnsi="Wingdings" w:hint="default"/>
        <w:sz w:val="20"/>
      </w:rPr>
    </w:lvl>
    <w:lvl w:ilvl="8" w:tentative="1">
      <w:start w:val="1"/>
      <w:numFmt w:val="bullet"/>
      <w:lvlText w:val=""/>
      <w:lvlJc w:val="left"/>
      <w:pPr>
        <w:tabs>
          <w:tab w:val="num" w:pos="7452"/>
        </w:tabs>
        <w:ind w:left="7452" w:hanging="360"/>
      </w:pPr>
      <w:rPr>
        <w:rFonts w:ascii="Wingdings" w:hAnsi="Wingdings" w:hint="default"/>
        <w:sz w:val="20"/>
      </w:rPr>
    </w:lvl>
  </w:abstractNum>
  <w:abstractNum w:abstractNumId="7" w15:restartNumberingAfterBreak="0">
    <w:nsid w:val="176C3D0A"/>
    <w:multiLevelType w:val="hybridMultilevel"/>
    <w:tmpl w:val="C5B2E1B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F3424D"/>
    <w:multiLevelType w:val="hybridMultilevel"/>
    <w:tmpl w:val="7B88825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F46773B"/>
    <w:multiLevelType w:val="hybridMultilevel"/>
    <w:tmpl w:val="BC3826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FE84E3C"/>
    <w:multiLevelType w:val="multilevel"/>
    <w:tmpl w:val="B672A7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0470106"/>
    <w:multiLevelType w:val="multilevel"/>
    <w:tmpl w:val="76587DF0"/>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2177AC9"/>
    <w:multiLevelType w:val="hybridMultilevel"/>
    <w:tmpl w:val="994A3B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274EBF"/>
    <w:multiLevelType w:val="hybridMultilevel"/>
    <w:tmpl w:val="7B3626CC"/>
    <w:lvl w:ilvl="0" w:tplc="0409001B">
      <w:start w:val="1"/>
      <w:numFmt w:val="lowerRoman"/>
      <w:lvlText w:val="%1."/>
      <w:lvlJc w:val="righ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14" w15:restartNumberingAfterBreak="0">
    <w:nsid w:val="25F00F76"/>
    <w:multiLevelType w:val="hybridMultilevel"/>
    <w:tmpl w:val="A948C78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7EE1A77"/>
    <w:multiLevelType w:val="hybridMultilevel"/>
    <w:tmpl w:val="F02A033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A2B7281"/>
    <w:multiLevelType w:val="hybridMultilevel"/>
    <w:tmpl w:val="081429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223476"/>
    <w:multiLevelType w:val="multilevel"/>
    <w:tmpl w:val="87CC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823BDA"/>
    <w:multiLevelType w:val="hybridMultilevel"/>
    <w:tmpl w:val="A7F63A56"/>
    <w:lvl w:ilvl="0" w:tplc="0409001B">
      <w:start w:val="1"/>
      <w:numFmt w:val="lowerRoman"/>
      <w:lvlText w:val="%1."/>
      <w:lvlJc w:val="righ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9" w15:restartNumberingAfterBreak="0">
    <w:nsid w:val="347B0893"/>
    <w:multiLevelType w:val="multilevel"/>
    <w:tmpl w:val="3478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5AB3177"/>
    <w:multiLevelType w:val="hybridMultilevel"/>
    <w:tmpl w:val="B3C872D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C16FB7"/>
    <w:multiLevelType w:val="hybridMultilevel"/>
    <w:tmpl w:val="9AF8B78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82E82"/>
    <w:multiLevelType w:val="hybridMultilevel"/>
    <w:tmpl w:val="BB2CFB0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B5C6DC0"/>
    <w:multiLevelType w:val="hybridMultilevel"/>
    <w:tmpl w:val="49BE798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C2D4138"/>
    <w:multiLevelType w:val="hybridMultilevel"/>
    <w:tmpl w:val="66A40AE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3D1506F1"/>
    <w:multiLevelType w:val="hybridMultilevel"/>
    <w:tmpl w:val="F3FCB848"/>
    <w:lvl w:ilvl="0" w:tplc="04090019">
      <w:start w:val="1"/>
      <w:numFmt w:val="lowerLetter"/>
      <w:lvlText w:val="%1."/>
      <w:lvlJc w:val="left"/>
      <w:pPr>
        <w:ind w:left="1512" w:hanging="360"/>
      </w:p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6" w15:restartNumberingAfterBreak="0">
    <w:nsid w:val="3D2E3F52"/>
    <w:multiLevelType w:val="multilevel"/>
    <w:tmpl w:val="AA866E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3DBB7C3C"/>
    <w:multiLevelType w:val="hybridMultilevel"/>
    <w:tmpl w:val="9CE809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EF80453"/>
    <w:multiLevelType w:val="hybridMultilevel"/>
    <w:tmpl w:val="422619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F3509C5"/>
    <w:multiLevelType w:val="hybridMultilevel"/>
    <w:tmpl w:val="F692F34E"/>
    <w:lvl w:ilvl="0" w:tplc="04090017">
      <w:start w:val="1"/>
      <w:numFmt w:val="lowerLetter"/>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0" w15:restartNumberingAfterBreak="0">
    <w:nsid w:val="49C71409"/>
    <w:multiLevelType w:val="hybridMultilevel"/>
    <w:tmpl w:val="51C21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B4117F"/>
    <w:multiLevelType w:val="multilevel"/>
    <w:tmpl w:val="EB5A643E"/>
    <w:lvl w:ilvl="0">
      <w:start w:val="1"/>
      <w:numFmt w:val="decimal"/>
      <w:pStyle w:val="Heading2"/>
      <w:lvlText w:val="%1"/>
      <w:lvlJc w:val="left"/>
      <w:pPr>
        <w:ind w:left="432" w:hanging="432"/>
      </w:pPr>
      <w:rPr>
        <w:rFonts w:hint="default"/>
      </w:rPr>
    </w:lvl>
    <w:lvl w:ilvl="1">
      <w:start w:val="1"/>
      <w:numFmt w:val="decimal"/>
      <w:pStyle w:val="Heading3"/>
      <w:lvlText w:val="%1.%2"/>
      <w:lvlJc w:val="left"/>
      <w:pPr>
        <w:ind w:left="576" w:hanging="576"/>
      </w:pPr>
      <w:rPr>
        <w:rFonts w:hint="default"/>
      </w:rPr>
    </w:lvl>
    <w:lvl w:ilvl="2">
      <w:start w:val="1"/>
      <w:numFmt w:val="decimal"/>
      <w:pStyle w:val="Heading4"/>
      <w:lvlText w:val="%1.%2.%3"/>
      <w:lvlJc w:val="left"/>
      <w:pPr>
        <w:ind w:left="720" w:hanging="720"/>
      </w:pPr>
      <w:rPr>
        <w:rFonts w:hint="default"/>
      </w:rPr>
    </w:lvl>
    <w:lvl w:ilvl="3">
      <w:start w:val="1"/>
      <w:numFmt w:val="decimal"/>
      <w:pStyle w:val="Heading5"/>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4BC6400A"/>
    <w:multiLevelType w:val="hybridMultilevel"/>
    <w:tmpl w:val="F84622F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4C1A3E32"/>
    <w:multiLevelType w:val="multilevel"/>
    <w:tmpl w:val="A76E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C93693B"/>
    <w:multiLevelType w:val="hybridMultilevel"/>
    <w:tmpl w:val="8E4C7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8455BA"/>
    <w:multiLevelType w:val="hybridMultilevel"/>
    <w:tmpl w:val="36361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6292A43"/>
    <w:multiLevelType w:val="hybridMultilevel"/>
    <w:tmpl w:val="2488E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F5685F"/>
    <w:multiLevelType w:val="multilevel"/>
    <w:tmpl w:val="8D12774E"/>
    <w:lvl w:ilvl="0">
      <w:start w:val="1"/>
      <w:numFmt w:val="lowerLetter"/>
      <w:lvlText w:val="%1)"/>
      <w:lvlJc w:val="left"/>
      <w:pPr>
        <w:tabs>
          <w:tab w:val="num" w:pos="1512"/>
        </w:tabs>
        <w:ind w:left="1512" w:hanging="360"/>
      </w:pPr>
    </w:lvl>
    <w:lvl w:ilvl="1" w:tentative="1">
      <w:start w:val="1"/>
      <w:numFmt w:val="decimal"/>
      <w:lvlText w:val="%2."/>
      <w:lvlJc w:val="left"/>
      <w:pPr>
        <w:tabs>
          <w:tab w:val="num" w:pos="2232"/>
        </w:tabs>
        <w:ind w:left="2232" w:hanging="360"/>
      </w:pPr>
    </w:lvl>
    <w:lvl w:ilvl="2" w:tentative="1">
      <w:start w:val="1"/>
      <w:numFmt w:val="decimal"/>
      <w:lvlText w:val="%3."/>
      <w:lvlJc w:val="left"/>
      <w:pPr>
        <w:tabs>
          <w:tab w:val="num" w:pos="2952"/>
        </w:tabs>
        <w:ind w:left="2952" w:hanging="360"/>
      </w:pPr>
    </w:lvl>
    <w:lvl w:ilvl="3" w:tentative="1">
      <w:start w:val="1"/>
      <w:numFmt w:val="decimal"/>
      <w:lvlText w:val="%4."/>
      <w:lvlJc w:val="left"/>
      <w:pPr>
        <w:tabs>
          <w:tab w:val="num" w:pos="3672"/>
        </w:tabs>
        <w:ind w:left="3672" w:hanging="360"/>
      </w:pPr>
    </w:lvl>
    <w:lvl w:ilvl="4" w:tentative="1">
      <w:start w:val="1"/>
      <w:numFmt w:val="decimal"/>
      <w:lvlText w:val="%5."/>
      <w:lvlJc w:val="left"/>
      <w:pPr>
        <w:tabs>
          <w:tab w:val="num" w:pos="4392"/>
        </w:tabs>
        <w:ind w:left="4392" w:hanging="360"/>
      </w:pPr>
    </w:lvl>
    <w:lvl w:ilvl="5" w:tentative="1">
      <w:start w:val="1"/>
      <w:numFmt w:val="decimal"/>
      <w:lvlText w:val="%6."/>
      <w:lvlJc w:val="left"/>
      <w:pPr>
        <w:tabs>
          <w:tab w:val="num" w:pos="5112"/>
        </w:tabs>
        <w:ind w:left="5112" w:hanging="360"/>
      </w:pPr>
    </w:lvl>
    <w:lvl w:ilvl="6" w:tentative="1">
      <w:start w:val="1"/>
      <w:numFmt w:val="decimal"/>
      <w:lvlText w:val="%7."/>
      <w:lvlJc w:val="left"/>
      <w:pPr>
        <w:tabs>
          <w:tab w:val="num" w:pos="5832"/>
        </w:tabs>
        <w:ind w:left="5832" w:hanging="360"/>
      </w:pPr>
    </w:lvl>
    <w:lvl w:ilvl="7" w:tentative="1">
      <w:start w:val="1"/>
      <w:numFmt w:val="decimal"/>
      <w:lvlText w:val="%8."/>
      <w:lvlJc w:val="left"/>
      <w:pPr>
        <w:tabs>
          <w:tab w:val="num" w:pos="6552"/>
        </w:tabs>
        <w:ind w:left="6552" w:hanging="360"/>
      </w:pPr>
    </w:lvl>
    <w:lvl w:ilvl="8" w:tentative="1">
      <w:start w:val="1"/>
      <w:numFmt w:val="decimal"/>
      <w:lvlText w:val="%9."/>
      <w:lvlJc w:val="left"/>
      <w:pPr>
        <w:tabs>
          <w:tab w:val="num" w:pos="7272"/>
        </w:tabs>
        <w:ind w:left="7272" w:hanging="360"/>
      </w:pPr>
    </w:lvl>
  </w:abstractNum>
  <w:abstractNum w:abstractNumId="38" w15:restartNumberingAfterBreak="0">
    <w:nsid w:val="5ACF1135"/>
    <w:multiLevelType w:val="multilevel"/>
    <w:tmpl w:val="FD540C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D1E0EA6"/>
    <w:multiLevelType w:val="multilevel"/>
    <w:tmpl w:val="DDB4D19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0" w15:restartNumberingAfterBreak="0">
    <w:nsid w:val="5DCA5335"/>
    <w:multiLevelType w:val="hybridMultilevel"/>
    <w:tmpl w:val="A95A900C"/>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5F0812BF"/>
    <w:multiLevelType w:val="multilevel"/>
    <w:tmpl w:val="BD50601E"/>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42" w15:restartNumberingAfterBreak="0">
    <w:nsid w:val="640D17E8"/>
    <w:multiLevelType w:val="hybridMultilevel"/>
    <w:tmpl w:val="878C699A"/>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664079EB"/>
    <w:multiLevelType w:val="hybridMultilevel"/>
    <w:tmpl w:val="E1C83D8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F5670E"/>
    <w:multiLevelType w:val="multilevel"/>
    <w:tmpl w:val="9446A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C97B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DC5376A"/>
    <w:multiLevelType w:val="hybridMultilevel"/>
    <w:tmpl w:val="38208F2C"/>
    <w:lvl w:ilvl="0" w:tplc="0409001B">
      <w:start w:val="1"/>
      <w:numFmt w:val="lowerRoman"/>
      <w:lvlText w:val="%1."/>
      <w:lvlJc w:val="righ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47" w15:restartNumberingAfterBreak="0">
    <w:nsid w:val="7F6477AC"/>
    <w:multiLevelType w:val="hybridMultilevel"/>
    <w:tmpl w:val="BE72BC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0"/>
  </w:num>
  <w:num w:numId="2">
    <w:abstractNumId w:val="24"/>
  </w:num>
  <w:num w:numId="3">
    <w:abstractNumId w:val="14"/>
  </w:num>
  <w:num w:numId="4">
    <w:abstractNumId w:val="47"/>
  </w:num>
  <w:num w:numId="5">
    <w:abstractNumId w:val="23"/>
  </w:num>
  <w:num w:numId="6">
    <w:abstractNumId w:val="43"/>
  </w:num>
  <w:num w:numId="7">
    <w:abstractNumId w:val="4"/>
  </w:num>
  <w:num w:numId="8">
    <w:abstractNumId w:val="9"/>
  </w:num>
  <w:num w:numId="9">
    <w:abstractNumId w:val="25"/>
  </w:num>
  <w:num w:numId="10">
    <w:abstractNumId w:val="13"/>
  </w:num>
  <w:num w:numId="11">
    <w:abstractNumId w:val="38"/>
  </w:num>
  <w:num w:numId="12">
    <w:abstractNumId w:val="28"/>
  </w:num>
  <w:num w:numId="13">
    <w:abstractNumId w:val="29"/>
  </w:num>
  <w:num w:numId="14">
    <w:abstractNumId w:val="2"/>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40"/>
  </w:num>
  <w:num w:numId="18">
    <w:abstractNumId w:val="8"/>
  </w:num>
  <w:num w:numId="19">
    <w:abstractNumId w:val="42"/>
  </w:num>
  <w:num w:numId="20">
    <w:abstractNumId w:val="46"/>
  </w:num>
  <w:num w:numId="21">
    <w:abstractNumId w:val="44"/>
  </w:num>
  <w:num w:numId="22">
    <w:abstractNumId w:val="27"/>
  </w:num>
  <w:num w:numId="23">
    <w:abstractNumId w:val="21"/>
  </w:num>
  <w:num w:numId="24">
    <w:abstractNumId w:val="7"/>
  </w:num>
  <w:num w:numId="25">
    <w:abstractNumId w:val="1"/>
  </w:num>
  <w:num w:numId="26">
    <w:abstractNumId w:val="37"/>
  </w:num>
  <w:num w:numId="27">
    <w:abstractNumId w:val="22"/>
  </w:num>
  <w:num w:numId="28">
    <w:abstractNumId w:val="15"/>
  </w:num>
  <w:num w:numId="29">
    <w:abstractNumId w:val="18"/>
  </w:num>
  <w:num w:numId="30">
    <w:abstractNumId w:val="10"/>
  </w:num>
  <w:num w:numId="31">
    <w:abstractNumId w:val="11"/>
  </w:num>
  <w:num w:numId="32">
    <w:abstractNumId w:val="39"/>
  </w:num>
  <w:num w:numId="33">
    <w:abstractNumId w:val="45"/>
  </w:num>
  <w:num w:numId="34">
    <w:abstractNumId w:val="3"/>
  </w:num>
  <w:num w:numId="35">
    <w:abstractNumId w:val="6"/>
  </w:num>
  <w:num w:numId="36">
    <w:abstractNumId w:val="17"/>
  </w:num>
  <w:num w:numId="37">
    <w:abstractNumId w:val="36"/>
  </w:num>
  <w:num w:numId="38">
    <w:abstractNumId w:val="34"/>
  </w:num>
  <w:num w:numId="39">
    <w:abstractNumId w:val="5"/>
  </w:num>
  <w:num w:numId="40">
    <w:abstractNumId w:val="41"/>
  </w:num>
  <w:num w:numId="41">
    <w:abstractNumId w:val="35"/>
  </w:num>
  <w:num w:numId="42">
    <w:abstractNumId w:val="12"/>
  </w:num>
  <w:num w:numId="43">
    <w:abstractNumId w:val="32"/>
  </w:num>
  <w:num w:numId="44">
    <w:abstractNumId w:val="30"/>
  </w:num>
  <w:num w:numId="45">
    <w:abstractNumId w:val="33"/>
  </w:num>
  <w:num w:numId="46">
    <w:abstractNumId w:val="16"/>
  </w:num>
  <w:num w:numId="47">
    <w:abstractNumId w:val="26"/>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1"/>
  </w:num>
  <w:num w:numId="50">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1MzY3MLE0NrYwsjBT0lEKTi0uzszPAykwsqgFAK4oYpAtAAAA"/>
  </w:docVars>
  <w:rsids>
    <w:rsidRoot w:val="006C6061"/>
    <w:rsid w:val="000003EB"/>
    <w:rsid w:val="00005C56"/>
    <w:rsid w:val="00006F27"/>
    <w:rsid w:val="00013F5E"/>
    <w:rsid w:val="0001610A"/>
    <w:rsid w:val="00016D99"/>
    <w:rsid w:val="00020D94"/>
    <w:rsid w:val="0002268D"/>
    <w:rsid w:val="00026755"/>
    <w:rsid w:val="00027726"/>
    <w:rsid w:val="00032DE8"/>
    <w:rsid w:val="000365B3"/>
    <w:rsid w:val="00036AA1"/>
    <w:rsid w:val="00041712"/>
    <w:rsid w:val="00042FED"/>
    <w:rsid w:val="000554A5"/>
    <w:rsid w:val="00064E0A"/>
    <w:rsid w:val="00064F5B"/>
    <w:rsid w:val="00066770"/>
    <w:rsid w:val="0007387B"/>
    <w:rsid w:val="00095AEB"/>
    <w:rsid w:val="000A3D6E"/>
    <w:rsid w:val="000A7666"/>
    <w:rsid w:val="000B150F"/>
    <w:rsid w:val="000B1F31"/>
    <w:rsid w:val="000C2762"/>
    <w:rsid w:val="000C3E30"/>
    <w:rsid w:val="000D4CD9"/>
    <w:rsid w:val="000E13E6"/>
    <w:rsid w:val="000E238C"/>
    <w:rsid w:val="000E3919"/>
    <w:rsid w:val="000E6AFB"/>
    <w:rsid w:val="000F2F4B"/>
    <w:rsid w:val="0010246F"/>
    <w:rsid w:val="00105654"/>
    <w:rsid w:val="001230D9"/>
    <w:rsid w:val="00124203"/>
    <w:rsid w:val="00125675"/>
    <w:rsid w:val="00126DE6"/>
    <w:rsid w:val="00143044"/>
    <w:rsid w:val="001432BA"/>
    <w:rsid w:val="0014712A"/>
    <w:rsid w:val="001477AE"/>
    <w:rsid w:val="00147FB3"/>
    <w:rsid w:val="00150150"/>
    <w:rsid w:val="00165900"/>
    <w:rsid w:val="00176A1A"/>
    <w:rsid w:val="00194CCF"/>
    <w:rsid w:val="001958D7"/>
    <w:rsid w:val="001A31CA"/>
    <w:rsid w:val="001A5EAF"/>
    <w:rsid w:val="001B0133"/>
    <w:rsid w:val="001B76C1"/>
    <w:rsid w:val="001B7DD6"/>
    <w:rsid w:val="001C5BC9"/>
    <w:rsid w:val="001C5CEA"/>
    <w:rsid w:val="001D34DE"/>
    <w:rsid w:val="001E06B5"/>
    <w:rsid w:val="001E4F0F"/>
    <w:rsid w:val="001E6A09"/>
    <w:rsid w:val="001E6B70"/>
    <w:rsid w:val="001F1EEC"/>
    <w:rsid w:val="001F34B0"/>
    <w:rsid w:val="001F47BA"/>
    <w:rsid w:val="001F6156"/>
    <w:rsid w:val="001F7CA9"/>
    <w:rsid w:val="002005B5"/>
    <w:rsid w:val="00203274"/>
    <w:rsid w:val="00204300"/>
    <w:rsid w:val="00215120"/>
    <w:rsid w:val="00220149"/>
    <w:rsid w:val="002230A8"/>
    <w:rsid w:val="0022590B"/>
    <w:rsid w:val="00225AD6"/>
    <w:rsid w:val="00231D0A"/>
    <w:rsid w:val="00243251"/>
    <w:rsid w:val="00243BE0"/>
    <w:rsid w:val="00245641"/>
    <w:rsid w:val="0024594D"/>
    <w:rsid w:val="002509E2"/>
    <w:rsid w:val="00256497"/>
    <w:rsid w:val="002577E3"/>
    <w:rsid w:val="00262E2C"/>
    <w:rsid w:val="00262F6C"/>
    <w:rsid w:val="002800BB"/>
    <w:rsid w:val="00282F69"/>
    <w:rsid w:val="00283F89"/>
    <w:rsid w:val="00284C24"/>
    <w:rsid w:val="002A055F"/>
    <w:rsid w:val="002A3AA8"/>
    <w:rsid w:val="002A3DAE"/>
    <w:rsid w:val="002A4CE8"/>
    <w:rsid w:val="002B4212"/>
    <w:rsid w:val="002B7B06"/>
    <w:rsid w:val="002C77F6"/>
    <w:rsid w:val="002D06FC"/>
    <w:rsid w:val="002D437A"/>
    <w:rsid w:val="002D4C49"/>
    <w:rsid w:val="002F0538"/>
    <w:rsid w:val="002F5B95"/>
    <w:rsid w:val="00312270"/>
    <w:rsid w:val="00312ABB"/>
    <w:rsid w:val="003223F4"/>
    <w:rsid w:val="003257EF"/>
    <w:rsid w:val="00337D36"/>
    <w:rsid w:val="00353F8F"/>
    <w:rsid w:val="003559CB"/>
    <w:rsid w:val="003656EB"/>
    <w:rsid w:val="00381492"/>
    <w:rsid w:val="00382839"/>
    <w:rsid w:val="00385025"/>
    <w:rsid w:val="00386E91"/>
    <w:rsid w:val="003A1E37"/>
    <w:rsid w:val="003A2CA2"/>
    <w:rsid w:val="003A7988"/>
    <w:rsid w:val="003A7A07"/>
    <w:rsid w:val="003B0724"/>
    <w:rsid w:val="003C1858"/>
    <w:rsid w:val="003D30E8"/>
    <w:rsid w:val="003E18E5"/>
    <w:rsid w:val="003E6563"/>
    <w:rsid w:val="003F4AA4"/>
    <w:rsid w:val="004133B2"/>
    <w:rsid w:val="004168A8"/>
    <w:rsid w:val="00423BF5"/>
    <w:rsid w:val="00427760"/>
    <w:rsid w:val="00427956"/>
    <w:rsid w:val="004334F5"/>
    <w:rsid w:val="004341DD"/>
    <w:rsid w:val="004354AF"/>
    <w:rsid w:val="00435F4D"/>
    <w:rsid w:val="00441026"/>
    <w:rsid w:val="00445390"/>
    <w:rsid w:val="0045233A"/>
    <w:rsid w:val="00457A8F"/>
    <w:rsid w:val="00463026"/>
    <w:rsid w:val="0046491A"/>
    <w:rsid w:val="00471165"/>
    <w:rsid w:val="00474ABB"/>
    <w:rsid w:val="004921B7"/>
    <w:rsid w:val="004A00C3"/>
    <w:rsid w:val="004A2C84"/>
    <w:rsid w:val="004A38DC"/>
    <w:rsid w:val="004A7550"/>
    <w:rsid w:val="004B2D83"/>
    <w:rsid w:val="004B58FA"/>
    <w:rsid w:val="004C2E29"/>
    <w:rsid w:val="004D6FA3"/>
    <w:rsid w:val="004E55AE"/>
    <w:rsid w:val="0050509A"/>
    <w:rsid w:val="005061D5"/>
    <w:rsid w:val="00507074"/>
    <w:rsid w:val="00507512"/>
    <w:rsid w:val="005117C5"/>
    <w:rsid w:val="00535082"/>
    <w:rsid w:val="00540046"/>
    <w:rsid w:val="00541BBC"/>
    <w:rsid w:val="00542A15"/>
    <w:rsid w:val="00550F89"/>
    <w:rsid w:val="00552566"/>
    <w:rsid w:val="00554B8E"/>
    <w:rsid w:val="00560054"/>
    <w:rsid w:val="00566FEE"/>
    <w:rsid w:val="00582287"/>
    <w:rsid w:val="00585007"/>
    <w:rsid w:val="00593192"/>
    <w:rsid w:val="00595A50"/>
    <w:rsid w:val="005A15CF"/>
    <w:rsid w:val="005A6B09"/>
    <w:rsid w:val="005B24E0"/>
    <w:rsid w:val="005B39A4"/>
    <w:rsid w:val="005B6302"/>
    <w:rsid w:val="005C1303"/>
    <w:rsid w:val="005D5758"/>
    <w:rsid w:val="005E1E59"/>
    <w:rsid w:val="005E4AA3"/>
    <w:rsid w:val="005F6CD7"/>
    <w:rsid w:val="005F6E6D"/>
    <w:rsid w:val="006004EC"/>
    <w:rsid w:val="006108F4"/>
    <w:rsid w:val="006153DA"/>
    <w:rsid w:val="006238BA"/>
    <w:rsid w:val="006257BC"/>
    <w:rsid w:val="006329F4"/>
    <w:rsid w:val="00634B90"/>
    <w:rsid w:val="00636BE3"/>
    <w:rsid w:val="00642CEE"/>
    <w:rsid w:val="00643C4B"/>
    <w:rsid w:val="006443DF"/>
    <w:rsid w:val="006453D8"/>
    <w:rsid w:val="006471AF"/>
    <w:rsid w:val="00652388"/>
    <w:rsid w:val="006544FF"/>
    <w:rsid w:val="00663864"/>
    <w:rsid w:val="00663F88"/>
    <w:rsid w:val="006662CE"/>
    <w:rsid w:val="0067063A"/>
    <w:rsid w:val="00671F3B"/>
    <w:rsid w:val="00672724"/>
    <w:rsid w:val="00676B6D"/>
    <w:rsid w:val="00694C07"/>
    <w:rsid w:val="00695296"/>
    <w:rsid w:val="00695A5F"/>
    <w:rsid w:val="006A0D0E"/>
    <w:rsid w:val="006B5D46"/>
    <w:rsid w:val="006C0F62"/>
    <w:rsid w:val="006C43FB"/>
    <w:rsid w:val="006C6061"/>
    <w:rsid w:val="006D0FDC"/>
    <w:rsid w:val="006D1E75"/>
    <w:rsid w:val="006D2071"/>
    <w:rsid w:val="006D44DA"/>
    <w:rsid w:val="006D5220"/>
    <w:rsid w:val="006E38D5"/>
    <w:rsid w:val="006E3B6F"/>
    <w:rsid w:val="006F4580"/>
    <w:rsid w:val="00703734"/>
    <w:rsid w:val="00714A5F"/>
    <w:rsid w:val="00715D8B"/>
    <w:rsid w:val="0071680B"/>
    <w:rsid w:val="0071703A"/>
    <w:rsid w:val="00721926"/>
    <w:rsid w:val="00725997"/>
    <w:rsid w:val="00741169"/>
    <w:rsid w:val="00742D9F"/>
    <w:rsid w:val="007438DE"/>
    <w:rsid w:val="007438F7"/>
    <w:rsid w:val="00747929"/>
    <w:rsid w:val="00752653"/>
    <w:rsid w:val="00767F22"/>
    <w:rsid w:val="00774024"/>
    <w:rsid w:val="00777867"/>
    <w:rsid w:val="00777C22"/>
    <w:rsid w:val="007830FF"/>
    <w:rsid w:val="0079194E"/>
    <w:rsid w:val="00796F13"/>
    <w:rsid w:val="007A4D47"/>
    <w:rsid w:val="007B1B50"/>
    <w:rsid w:val="007B2791"/>
    <w:rsid w:val="007B2890"/>
    <w:rsid w:val="007B2EDE"/>
    <w:rsid w:val="007C1754"/>
    <w:rsid w:val="007C2871"/>
    <w:rsid w:val="007C3BF8"/>
    <w:rsid w:val="007D659B"/>
    <w:rsid w:val="007E09DC"/>
    <w:rsid w:val="007E4BEF"/>
    <w:rsid w:val="007E4D7F"/>
    <w:rsid w:val="007E4E84"/>
    <w:rsid w:val="007E602E"/>
    <w:rsid w:val="008025B5"/>
    <w:rsid w:val="0080338E"/>
    <w:rsid w:val="008033B8"/>
    <w:rsid w:val="00804ED9"/>
    <w:rsid w:val="008051CE"/>
    <w:rsid w:val="00806CC4"/>
    <w:rsid w:val="0081412F"/>
    <w:rsid w:val="0082160C"/>
    <w:rsid w:val="00822C24"/>
    <w:rsid w:val="00826A6B"/>
    <w:rsid w:val="0083168F"/>
    <w:rsid w:val="00836FF5"/>
    <w:rsid w:val="00837FCD"/>
    <w:rsid w:val="00842A99"/>
    <w:rsid w:val="00844E81"/>
    <w:rsid w:val="00846EB9"/>
    <w:rsid w:val="0085315B"/>
    <w:rsid w:val="00853BDE"/>
    <w:rsid w:val="00857CCB"/>
    <w:rsid w:val="00861CFF"/>
    <w:rsid w:val="0086395E"/>
    <w:rsid w:val="0087291B"/>
    <w:rsid w:val="00872D90"/>
    <w:rsid w:val="00880BD7"/>
    <w:rsid w:val="00883C08"/>
    <w:rsid w:val="00887C24"/>
    <w:rsid w:val="0089178A"/>
    <w:rsid w:val="00891F84"/>
    <w:rsid w:val="00893CBB"/>
    <w:rsid w:val="00894101"/>
    <w:rsid w:val="008A1151"/>
    <w:rsid w:val="008B0859"/>
    <w:rsid w:val="008B21EC"/>
    <w:rsid w:val="008B66EE"/>
    <w:rsid w:val="008C2E8A"/>
    <w:rsid w:val="008D1AEC"/>
    <w:rsid w:val="008D27E4"/>
    <w:rsid w:val="008D29AB"/>
    <w:rsid w:val="008D7614"/>
    <w:rsid w:val="008E0964"/>
    <w:rsid w:val="008E47F3"/>
    <w:rsid w:val="008E53DF"/>
    <w:rsid w:val="008E6577"/>
    <w:rsid w:val="00906144"/>
    <w:rsid w:val="00911137"/>
    <w:rsid w:val="0091307F"/>
    <w:rsid w:val="00917E41"/>
    <w:rsid w:val="009206ED"/>
    <w:rsid w:val="00920B13"/>
    <w:rsid w:val="00923D2D"/>
    <w:rsid w:val="00933864"/>
    <w:rsid w:val="009408FB"/>
    <w:rsid w:val="0094211F"/>
    <w:rsid w:val="00946978"/>
    <w:rsid w:val="00950BF1"/>
    <w:rsid w:val="00952080"/>
    <w:rsid w:val="0095220E"/>
    <w:rsid w:val="00952D34"/>
    <w:rsid w:val="00956BEB"/>
    <w:rsid w:val="009662DE"/>
    <w:rsid w:val="0096658A"/>
    <w:rsid w:val="009668A8"/>
    <w:rsid w:val="00975221"/>
    <w:rsid w:val="009773FE"/>
    <w:rsid w:val="00977D5A"/>
    <w:rsid w:val="00982E52"/>
    <w:rsid w:val="00987D37"/>
    <w:rsid w:val="009951F0"/>
    <w:rsid w:val="00997E36"/>
    <w:rsid w:val="009A10ED"/>
    <w:rsid w:val="009A2ABD"/>
    <w:rsid w:val="009C1F07"/>
    <w:rsid w:val="009D2E9E"/>
    <w:rsid w:val="009D4D98"/>
    <w:rsid w:val="009D6EB8"/>
    <w:rsid w:val="009F203E"/>
    <w:rsid w:val="009F6A18"/>
    <w:rsid w:val="009F71B4"/>
    <w:rsid w:val="00A0117B"/>
    <w:rsid w:val="00A013C3"/>
    <w:rsid w:val="00A13546"/>
    <w:rsid w:val="00A169D1"/>
    <w:rsid w:val="00A221F1"/>
    <w:rsid w:val="00A22765"/>
    <w:rsid w:val="00A228B4"/>
    <w:rsid w:val="00A2390A"/>
    <w:rsid w:val="00A307B1"/>
    <w:rsid w:val="00A3430C"/>
    <w:rsid w:val="00A355E2"/>
    <w:rsid w:val="00A43EA6"/>
    <w:rsid w:val="00A45F99"/>
    <w:rsid w:val="00A46AC2"/>
    <w:rsid w:val="00A51564"/>
    <w:rsid w:val="00A60A5E"/>
    <w:rsid w:val="00A628E8"/>
    <w:rsid w:val="00A707F6"/>
    <w:rsid w:val="00A75268"/>
    <w:rsid w:val="00A77B2C"/>
    <w:rsid w:val="00A8023E"/>
    <w:rsid w:val="00A8176F"/>
    <w:rsid w:val="00A843D7"/>
    <w:rsid w:val="00A9473E"/>
    <w:rsid w:val="00AA6A60"/>
    <w:rsid w:val="00AA77E2"/>
    <w:rsid w:val="00AB7321"/>
    <w:rsid w:val="00AC0FA1"/>
    <w:rsid w:val="00AD3982"/>
    <w:rsid w:val="00AE36A1"/>
    <w:rsid w:val="00AE4E39"/>
    <w:rsid w:val="00AE4E4C"/>
    <w:rsid w:val="00AF0675"/>
    <w:rsid w:val="00AF52CA"/>
    <w:rsid w:val="00B03C12"/>
    <w:rsid w:val="00B1460C"/>
    <w:rsid w:val="00B16198"/>
    <w:rsid w:val="00B2092A"/>
    <w:rsid w:val="00B216AB"/>
    <w:rsid w:val="00B239F7"/>
    <w:rsid w:val="00B31347"/>
    <w:rsid w:val="00B3729E"/>
    <w:rsid w:val="00B37D7F"/>
    <w:rsid w:val="00B44322"/>
    <w:rsid w:val="00B46803"/>
    <w:rsid w:val="00B518B3"/>
    <w:rsid w:val="00B57C5A"/>
    <w:rsid w:val="00B607CB"/>
    <w:rsid w:val="00B638E1"/>
    <w:rsid w:val="00B63A31"/>
    <w:rsid w:val="00B64E2F"/>
    <w:rsid w:val="00B709A3"/>
    <w:rsid w:val="00B71CA9"/>
    <w:rsid w:val="00B77329"/>
    <w:rsid w:val="00B8087C"/>
    <w:rsid w:val="00B80B49"/>
    <w:rsid w:val="00B908BC"/>
    <w:rsid w:val="00B92B55"/>
    <w:rsid w:val="00BA1376"/>
    <w:rsid w:val="00BA405E"/>
    <w:rsid w:val="00BA62DE"/>
    <w:rsid w:val="00BB02AA"/>
    <w:rsid w:val="00BB51EC"/>
    <w:rsid w:val="00BB588D"/>
    <w:rsid w:val="00BB5C68"/>
    <w:rsid w:val="00BB65F0"/>
    <w:rsid w:val="00BB7763"/>
    <w:rsid w:val="00BC0901"/>
    <w:rsid w:val="00BC1DF4"/>
    <w:rsid w:val="00BD104C"/>
    <w:rsid w:val="00BD4663"/>
    <w:rsid w:val="00BD4EA9"/>
    <w:rsid w:val="00BD66BB"/>
    <w:rsid w:val="00BE0175"/>
    <w:rsid w:val="00BE30B1"/>
    <w:rsid w:val="00BE330F"/>
    <w:rsid w:val="00BE5BE7"/>
    <w:rsid w:val="00BE73A5"/>
    <w:rsid w:val="00BE7596"/>
    <w:rsid w:val="00BE7D75"/>
    <w:rsid w:val="00C005DD"/>
    <w:rsid w:val="00C0371F"/>
    <w:rsid w:val="00C14458"/>
    <w:rsid w:val="00C14ABE"/>
    <w:rsid w:val="00C1731F"/>
    <w:rsid w:val="00C356C2"/>
    <w:rsid w:val="00C422DF"/>
    <w:rsid w:val="00C46468"/>
    <w:rsid w:val="00C72873"/>
    <w:rsid w:val="00C764F0"/>
    <w:rsid w:val="00C8326F"/>
    <w:rsid w:val="00C910E0"/>
    <w:rsid w:val="00C95769"/>
    <w:rsid w:val="00CA2966"/>
    <w:rsid w:val="00CB3ACA"/>
    <w:rsid w:val="00CB4101"/>
    <w:rsid w:val="00CB5171"/>
    <w:rsid w:val="00CB67D4"/>
    <w:rsid w:val="00CC0DED"/>
    <w:rsid w:val="00CC379C"/>
    <w:rsid w:val="00CC3E53"/>
    <w:rsid w:val="00CC531D"/>
    <w:rsid w:val="00CC70E8"/>
    <w:rsid w:val="00CD1652"/>
    <w:rsid w:val="00CD3C97"/>
    <w:rsid w:val="00CD63EC"/>
    <w:rsid w:val="00CD7707"/>
    <w:rsid w:val="00CE4878"/>
    <w:rsid w:val="00CE5945"/>
    <w:rsid w:val="00CE5DB8"/>
    <w:rsid w:val="00CE64C5"/>
    <w:rsid w:val="00CE78AF"/>
    <w:rsid w:val="00CF0D6F"/>
    <w:rsid w:val="00CF38D8"/>
    <w:rsid w:val="00CF3DB6"/>
    <w:rsid w:val="00CF4C4A"/>
    <w:rsid w:val="00D0350A"/>
    <w:rsid w:val="00D04C4B"/>
    <w:rsid w:val="00D10029"/>
    <w:rsid w:val="00D24048"/>
    <w:rsid w:val="00D248AE"/>
    <w:rsid w:val="00D27AF1"/>
    <w:rsid w:val="00D30CFE"/>
    <w:rsid w:val="00D364E5"/>
    <w:rsid w:val="00D36B14"/>
    <w:rsid w:val="00D436A6"/>
    <w:rsid w:val="00D43A6B"/>
    <w:rsid w:val="00D54D38"/>
    <w:rsid w:val="00D55575"/>
    <w:rsid w:val="00D6266A"/>
    <w:rsid w:val="00D64118"/>
    <w:rsid w:val="00D64B9C"/>
    <w:rsid w:val="00D65075"/>
    <w:rsid w:val="00D7158C"/>
    <w:rsid w:val="00D7742C"/>
    <w:rsid w:val="00D8587F"/>
    <w:rsid w:val="00D869B4"/>
    <w:rsid w:val="00D87775"/>
    <w:rsid w:val="00D960A7"/>
    <w:rsid w:val="00DA2089"/>
    <w:rsid w:val="00DD1AD9"/>
    <w:rsid w:val="00DE78D8"/>
    <w:rsid w:val="00DE7A1A"/>
    <w:rsid w:val="00DF2AC4"/>
    <w:rsid w:val="00DF6D7D"/>
    <w:rsid w:val="00DF71D3"/>
    <w:rsid w:val="00E030C6"/>
    <w:rsid w:val="00E127CF"/>
    <w:rsid w:val="00E13AB6"/>
    <w:rsid w:val="00E13CF2"/>
    <w:rsid w:val="00E22707"/>
    <w:rsid w:val="00E25854"/>
    <w:rsid w:val="00E25D4B"/>
    <w:rsid w:val="00E34622"/>
    <w:rsid w:val="00E37091"/>
    <w:rsid w:val="00E445B2"/>
    <w:rsid w:val="00E466BA"/>
    <w:rsid w:val="00E46AA4"/>
    <w:rsid w:val="00E52EDA"/>
    <w:rsid w:val="00E6031B"/>
    <w:rsid w:val="00E60C1C"/>
    <w:rsid w:val="00E60F53"/>
    <w:rsid w:val="00E65186"/>
    <w:rsid w:val="00E7040C"/>
    <w:rsid w:val="00E74854"/>
    <w:rsid w:val="00E76DF2"/>
    <w:rsid w:val="00E818EA"/>
    <w:rsid w:val="00E86501"/>
    <w:rsid w:val="00E90FB0"/>
    <w:rsid w:val="00E95A79"/>
    <w:rsid w:val="00E966EC"/>
    <w:rsid w:val="00EA50F5"/>
    <w:rsid w:val="00EA60E3"/>
    <w:rsid w:val="00EB5048"/>
    <w:rsid w:val="00EB5E43"/>
    <w:rsid w:val="00EC7309"/>
    <w:rsid w:val="00ED3B10"/>
    <w:rsid w:val="00ED767E"/>
    <w:rsid w:val="00EE1BDF"/>
    <w:rsid w:val="00EF0113"/>
    <w:rsid w:val="00EF101D"/>
    <w:rsid w:val="00EF67EC"/>
    <w:rsid w:val="00F01428"/>
    <w:rsid w:val="00F02400"/>
    <w:rsid w:val="00F050DF"/>
    <w:rsid w:val="00F06C0B"/>
    <w:rsid w:val="00F2500A"/>
    <w:rsid w:val="00F2792F"/>
    <w:rsid w:val="00F309FD"/>
    <w:rsid w:val="00F406B2"/>
    <w:rsid w:val="00F408A5"/>
    <w:rsid w:val="00F454AF"/>
    <w:rsid w:val="00F476BF"/>
    <w:rsid w:val="00F51BA1"/>
    <w:rsid w:val="00F5340D"/>
    <w:rsid w:val="00F577D2"/>
    <w:rsid w:val="00F63BA5"/>
    <w:rsid w:val="00F64A72"/>
    <w:rsid w:val="00F66BE0"/>
    <w:rsid w:val="00F74DAB"/>
    <w:rsid w:val="00F7625B"/>
    <w:rsid w:val="00F80891"/>
    <w:rsid w:val="00F83E61"/>
    <w:rsid w:val="00F87755"/>
    <w:rsid w:val="00F90C85"/>
    <w:rsid w:val="00F90F48"/>
    <w:rsid w:val="00FA0F70"/>
    <w:rsid w:val="00FC2B09"/>
    <w:rsid w:val="00FD3120"/>
    <w:rsid w:val="00FD4A4A"/>
    <w:rsid w:val="00FD6A7C"/>
    <w:rsid w:val="00FD772D"/>
    <w:rsid w:val="00FE2EF2"/>
    <w:rsid w:val="00FE55D7"/>
    <w:rsid w:val="00FE6212"/>
    <w:rsid w:val="00FF03E7"/>
    <w:rsid w:val="00FF1E37"/>
    <w:rsid w:val="00FF4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1D111"/>
  <w15:chartTrackingRefBased/>
  <w15:docId w15:val="{34C570F3-2308-4AA6-80AD-76D5BAEB8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A8F"/>
    <w:pPr>
      <w:spacing w:after="200" w:line="276" w:lineRule="auto"/>
    </w:pPr>
    <w:rPr>
      <w:rFonts w:ascii="Calibri" w:eastAsia="Calibri" w:hAnsi="Calibri" w:cs="Times New Roman"/>
      <w:lang w:val="en-GB"/>
    </w:rPr>
  </w:style>
  <w:style w:type="paragraph" w:styleId="Heading1">
    <w:name w:val="heading 1"/>
    <w:basedOn w:val="Normal"/>
    <w:next w:val="Normal"/>
    <w:link w:val="Heading1Char"/>
    <w:uiPriority w:val="9"/>
    <w:qFormat/>
    <w:rsid w:val="001F7CA9"/>
    <w:pPr>
      <w:keepNext/>
      <w:keepLines/>
      <w:spacing w:before="240" w:after="0"/>
      <w:outlineLvl w:val="0"/>
    </w:pPr>
    <w:rPr>
      <w:rFonts w:ascii="Times New Roman" w:eastAsiaTheme="majorEastAsia" w:hAnsi="Times New Roman"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457A8F"/>
    <w:pPr>
      <w:keepNext/>
      <w:numPr>
        <w:numId w:val="49"/>
      </w:numPr>
      <w:spacing w:before="120" w:after="0"/>
      <w:outlineLvl w:val="1"/>
    </w:pPr>
    <w:rPr>
      <w:rFonts w:ascii="Times New Roman" w:eastAsia="Times New Roman" w:hAnsi="Times New Roman"/>
      <w:b/>
      <w:bCs/>
      <w:iCs/>
      <w:sz w:val="24"/>
      <w:szCs w:val="28"/>
    </w:rPr>
  </w:style>
  <w:style w:type="paragraph" w:styleId="Heading3">
    <w:name w:val="heading 3"/>
    <w:basedOn w:val="Normal"/>
    <w:next w:val="Normal"/>
    <w:link w:val="Heading3Char"/>
    <w:autoRedefine/>
    <w:uiPriority w:val="9"/>
    <w:unhideWhenUsed/>
    <w:qFormat/>
    <w:rsid w:val="00F01428"/>
    <w:pPr>
      <w:keepNext/>
      <w:keepLines/>
      <w:numPr>
        <w:ilvl w:val="1"/>
        <w:numId w:val="49"/>
      </w:numPr>
      <w:spacing w:before="40" w:after="0"/>
      <w:outlineLvl w:val="2"/>
    </w:pPr>
    <w:rPr>
      <w:rFonts w:ascii="Times New Roman" w:eastAsiaTheme="majorEastAsia" w:hAnsi="Times New Roman"/>
      <w:b/>
      <w:bCs/>
      <w:sz w:val="24"/>
      <w:szCs w:val="24"/>
    </w:rPr>
  </w:style>
  <w:style w:type="paragraph" w:styleId="Heading4">
    <w:name w:val="heading 4"/>
    <w:basedOn w:val="Normal"/>
    <w:next w:val="Normal"/>
    <w:link w:val="Heading4Char"/>
    <w:uiPriority w:val="9"/>
    <w:unhideWhenUsed/>
    <w:qFormat/>
    <w:rsid w:val="00474ABB"/>
    <w:pPr>
      <w:keepNext/>
      <w:keepLines/>
      <w:numPr>
        <w:ilvl w:val="2"/>
        <w:numId w:val="4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74ABB"/>
    <w:pPr>
      <w:keepNext/>
      <w:keepLines/>
      <w:numPr>
        <w:ilvl w:val="3"/>
        <w:numId w:val="4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74ABB"/>
    <w:pPr>
      <w:keepNext/>
      <w:keepLines/>
      <w:numPr>
        <w:ilvl w:val="5"/>
        <w:numId w:val="3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74ABB"/>
    <w:pPr>
      <w:keepNext/>
      <w:keepLines/>
      <w:numPr>
        <w:ilvl w:val="6"/>
        <w:numId w:val="3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74ABB"/>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4ABB"/>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7A8F"/>
    <w:rPr>
      <w:rFonts w:ascii="Times New Roman" w:eastAsia="Times New Roman" w:hAnsi="Times New Roman" w:cs="Times New Roman"/>
      <w:b/>
      <w:bCs/>
      <w:iCs/>
      <w:sz w:val="24"/>
      <w:szCs w:val="28"/>
      <w:lang w:val="en-GB"/>
    </w:rPr>
  </w:style>
  <w:style w:type="paragraph" w:styleId="ListParagraph">
    <w:name w:val="List Paragraph"/>
    <w:basedOn w:val="Normal"/>
    <w:uiPriority w:val="34"/>
    <w:qFormat/>
    <w:rsid w:val="00457A8F"/>
    <w:pPr>
      <w:ind w:left="720"/>
      <w:contextualSpacing/>
    </w:pPr>
  </w:style>
  <w:style w:type="character" w:customStyle="1" w:styleId="Heading1Char">
    <w:name w:val="Heading 1 Char"/>
    <w:basedOn w:val="DefaultParagraphFont"/>
    <w:link w:val="Heading1"/>
    <w:uiPriority w:val="9"/>
    <w:rsid w:val="001F7CA9"/>
    <w:rPr>
      <w:rFonts w:ascii="Times New Roman" w:eastAsiaTheme="majorEastAsia" w:hAnsi="Times New Roman" w:cstheme="majorBidi"/>
      <w:b/>
      <w:color w:val="2E74B5" w:themeColor="accent1" w:themeShade="BF"/>
      <w:sz w:val="32"/>
      <w:szCs w:val="32"/>
      <w:lang w:val="en-GB"/>
    </w:rPr>
  </w:style>
  <w:style w:type="paragraph" w:customStyle="1" w:styleId="Default">
    <w:name w:val="Default"/>
    <w:rsid w:val="00CB67D4"/>
    <w:pPr>
      <w:autoSpaceDE w:val="0"/>
      <w:autoSpaceDN w:val="0"/>
      <w:adjustRightInd w:val="0"/>
      <w:spacing w:after="0" w:line="240" w:lineRule="auto"/>
    </w:pPr>
    <w:rPr>
      <w:rFonts w:ascii="Times New Roman" w:eastAsia="Calibri" w:hAnsi="Times New Roman" w:cs="Times New Roman"/>
      <w:color w:val="000000"/>
      <w:sz w:val="24"/>
      <w:szCs w:val="24"/>
      <w:lang w:val="en-GB"/>
    </w:rPr>
  </w:style>
  <w:style w:type="paragraph" w:styleId="NoSpacing">
    <w:name w:val="No Spacing"/>
    <w:link w:val="NoSpacingChar"/>
    <w:uiPriority w:val="1"/>
    <w:qFormat/>
    <w:rsid w:val="00F309FD"/>
    <w:pPr>
      <w:spacing w:after="0" w:line="240" w:lineRule="auto"/>
    </w:pPr>
    <w:rPr>
      <w:rFonts w:eastAsiaTheme="minorEastAsia"/>
    </w:rPr>
  </w:style>
  <w:style w:type="character" w:customStyle="1" w:styleId="NoSpacingChar">
    <w:name w:val="No Spacing Char"/>
    <w:basedOn w:val="DefaultParagraphFont"/>
    <w:link w:val="NoSpacing"/>
    <w:uiPriority w:val="1"/>
    <w:rsid w:val="00F309FD"/>
    <w:rPr>
      <w:rFonts w:eastAsiaTheme="minorEastAsia"/>
    </w:rPr>
  </w:style>
  <w:style w:type="paragraph" w:styleId="Header">
    <w:name w:val="header"/>
    <w:basedOn w:val="Normal"/>
    <w:link w:val="HeaderChar"/>
    <w:uiPriority w:val="99"/>
    <w:unhideWhenUsed/>
    <w:rsid w:val="00F309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9FD"/>
    <w:rPr>
      <w:rFonts w:ascii="Calibri" w:eastAsia="Calibri" w:hAnsi="Calibri" w:cs="Times New Roman"/>
      <w:lang w:val="en-GB"/>
    </w:rPr>
  </w:style>
  <w:style w:type="paragraph" w:styleId="Footer">
    <w:name w:val="footer"/>
    <w:basedOn w:val="Normal"/>
    <w:link w:val="FooterChar"/>
    <w:uiPriority w:val="99"/>
    <w:unhideWhenUsed/>
    <w:rsid w:val="00F30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9FD"/>
    <w:rPr>
      <w:rFonts w:ascii="Calibri" w:eastAsia="Calibri" w:hAnsi="Calibri" w:cs="Times New Roman"/>
      <w:lang w:val="en-GB"/>
    </w:rPr>
  </w:style>
  <w:style w:type="table" w:styleId="TableGrid">
    <w:name w:val="Table Grid"/>
    <w:basedOn w:val="TableNormal"/>
    <w:uiPriority w:val="39"/>
    <w:rsid w:val="00B70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01428"/>
    <w:rPr>
      <w:rFonts w:ascii="Times New Roman" w:eastAsiaTheme="majorEastAsia" w:hAnsi="Times New Roman" w:cs="Times New Roman"/>
      <w:b/>
      <w:bCs/>
      <w:sz w:val="24"/>
      <w:szCs w:val="24"/>
      <w:lang w:val="en-GB"/>
    </w:rPr>
  </w:style>
  <w:style w:type="paragraph" w:styleId="TOCHeading">
    <w:name w:val="TOC Heading"/>
    <w:basedOn w:val="Heading1"/>
    <w:next w:val="Normal"/>
    <w:uiPriority w:val="39"/>
    <w:unhideWhenUsed/>
    <w:qFormat/>
    <w:rsid w:val="0096658A"/>
    <w:pPr>
      <w:spacing w:line="259" w:lineRule="auto"/>
      <w:outlineLvl w:val="9"/>
    </w:pPr>
    <w:rPr>
      <w:lang w:val="en-US"/>
    </w:rPr>
  </w:style>
  <w:style w:type="paragraph" w:styleId="TOC2">
    <w:name w:val="toc 2"/>
    <w:basedOn w:val="Normal"/>
    <w:next w:val="Normal"/>
    <w:autoRedefine/>
    <w:uiPriority w:val="39"/>
    <w:unhideWhenUsed/>
    <w:rsid w:val="00920B13"/>
    <w:pPr>
      <w:tabs>
        <w:tab w:val="right" w:leader="dot" w:pos="9350"/>
      </w:tabs>
      <w:spacing w:after="100"/>
      <w:ind w:left="220"/>
    </w:pPr>
  </w:style>
  <w:style w:type="paragraph" w:styleId="TOC3">
    <w:name w:val="toc 3"/>
    <w:basedOn w:val="Normal"/>
    <w:next w:val="Normal"/>
    <w:autoRedefine/>
    <w:uiPriority w:val="39"/>
    <w:unhideWhenUsed/>
    <w:rsid w:val="0096658A"/>
    <w:pPr>
      <w:spacing w:after="100"/>
      <w:ind w:left="440"/>
    </w:pPr>
  </w:style>
  <w:style w:type="character" w:styleId="Hyperlink">
    <w:name w:val="Hyperlink"/>
    <w:basedOn w:val="DefaultParagraphFont"/>
    <w:uiPriority w:val="99"/>
    <w:unhideWhenUsed/>
    <w:rsid w:val="0096658A"/>
    <w:rPr>
      <w:color w:val="0563C1" w:themeColor="hyperlink"/>
      <w:u w:val="single"/>
    </w:rPr>
  </w:style>
  <w:style w:type="paragraph" w:styleId="TOC1">
    <w:name w:val="toc 1"/>
    <w:basedOn w:val="Normal"/>
    <w:next w:val="Normal"/>
    <w:autoRedefine/>
    <w:uiPriority w:val="39"/>
    <w:unhideWhenUsed/>
    <w:rsid w:val="001F7CA9"/>
    <w:pPr>
      <w:spacing w:after="100"/>
    </w:pPr>
  </w:style>
  <w:style w:type="paragraph" w:styleId="NormalWeb">
    <w:name w:val="Normal (Web)"/>
    <w:basedOn w:val="Normal"/>
    <w:uiPriority w:val="99"/>
    <w:unhideWhenUsed/>
    <w:rsid w:val="00165900"/>
    <w:pPr>
      <w:spacing w:before="100" w:beforeAutospacing="1" w:after="100" w:afterAutospacing="1" w:line="240" w:lineRule="auto"/>
    </w:pPr>
    <w:rPr>
      <w:rFonts w:ascii="Times New Roman" w:eastAsia="Times New Roman" w:hAnsi="Times New Roman"/>
      <w:sz w:val="24"/>
      <w:szCs w:val="24"/>
      <w:lang w:val="en-US"/>
    </w:rPr>
  </w:style>
  <w:style w:type="paragraph" w:styleId="Caption">
    <w:name w:val="caption"/>
    <w:basedOn w:val="Normal"/>
    <w:next w:val="Normal"/>
    <w:uiPriority w:val="35"/>
    <w:unhideWhenUsed/>
    <w:rsid w:val="00032DE8"/>
    <w:pPr>
      <w:spacing w:line="240" w:lineRule="auto"/>
      <w:jc w:val="center"/>
    </w:pPr>
    <w:rPr>
      <w:rFonts w:ascii="Times New Roman" w:hAnsi="Times New Roman"/>
      <w:i/>
      <w:iCs/>
      <w:color w:val="44546A" w:themeColor="text2"/>
      <w:sz w:val="24"/>
      <w:szCs w:val="18"/>
    </w:rPr>
  </w:style>
  <w:style w:type="character" w:customStyle="1" w:styleId="t">
    <w:name w:val="t"/>
    <w:basedOn w:val="DefaultParagraphFont"/>
    <w:rsid w:val="003257EF"/>
  </w:style>
  <w:style w:type="paragraph" w:styleId="TableofFigures">
    <w:name w:val="table of figures"/>
    <w:basedOn w:val="Normal"/>
    <w:next w:val="Normal"/>
    <w:autoRedefine/>
    <w:uiPriority w:val="99"/>
    <w:unhideWhenUsed/>
    <w:qFormat/>
    <w:rsid w:val="0022590B"/>
    <w:pPr>
      <w:spacing w:after="0"/>
    </w:pPr>
    <w:rPr>
      <w:rFonts w:ascii="Times New Roman" w:hAnsi="Times New Roman"/>
      <w:sz w:val="24"/>
    </w:rPr>
  </w:style>
  <w:style w:type="character" w:styleId="Strong">
    <w:name w:val="Strong"/>
    <w:basedOn w:val="DefaultParagraphFont"/>
    <w:uiPriority w:val="22"/>
    <w:qFormat/>
    <w:rsid w:val="004B2D83"/>
    <w:rPr>
      <w:b/>
      <w:bCs/>
    </w:rPr>
  </w:style>
  <w:style w:type="character" w:customStyle="1" w:styleId="Heading4Char">
    <w:name w:val="Heading 4 Char"/>
    <w:basedOn w:val="DefaultParagraphFont"/>
    <w:link w:val="Heading4"/>
    <w:uiPriority w:val="9"/>
    <w:rsid w:val="00474ABB"/>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rsid w:val="00474ABB"/>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474ABB"/>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474ABB"/>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474ABB"/>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474ABB"/>
    <w:rPr>
      <w:rFonts w:asciiTheme="majorHAnsi" w:eastAsiaTheme="majorEastAsia" w:hAnsiTheme="majorHAnsi" w:cstheme="majorBidi"/>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372243">
      <w:bodyDiv w:val="1"/>
      <w:marLeft w:val="0"/>
      <w:marRight w:val="0"/>
      <w:marTop w:val="0"/>
      <w:marBottom w:val="0"/>
      <w:divBdr>
        <w:top w:val="none" w:sz="0" w:space="0" w:color="auto"/>
        <w:left w:val="none" w:sz="0" w:space="0" w:color="auto"/>
        <w:bottom w:val="none" w:sz="0" w:space="0" w:color="auto"/>
        <w:right w:val="none" w:sz="0" w:space="0" w:color="auto"/>
      </w:divBdr>
    </w:div>
    <w:div w:id="248007350">
      <w:bodyDiv w:val="1"/>
      <w:marLeft w:val="0"/>
      <w:marRight w:val="0"/>
      <w:marTop w:val="0"/>
      <w:marBottom w:val="0"/>
      <w:divBdr>
        <w:top w:val="none" w:sz="0" w:space="0" w:color="auto"/>
        <w:left w:val="none" w:sz="0" w:space="0" w:color="auto"/>
        <w:bottom w:val="none" w:sz="0" w:space="0" w:color="auto"/>
        <w:right w:val="none" w:sz="0" w:space="0" w:color="auto"/>
      </w:divBdr>
    </w:div>
    <w:div w:id="321088657">
      <w:bodyDiv w:val="1"/>
      <w:marLeft w:val="0"/>
      <w:marRight w:val="0"/>
      <w:marTop w:val="0"/>
      <w:marBottom w:val="0"/>
      <w:divBdr>
        <w:top w:val="none" w:sz="0" w:space="0" w:color="auto"/>
        <w:left w:val="none" w:sz="0" w:space="0" w:color="auto"/>
        <w:bottom w:val="none" w:sz="0" w:space="0" w:color="auto"/>
        <w:right w:val="none" w:sz="0" w:space="0" w:color="auto"/>
      </w:divBdr>
    </w:div>
    <w:div w:id="626931121">
      <w:bodyDiv w:val="1"/>
      <w:marLeft w:val="0"/>
      <w:marRight w:val="0"/>
      <w:marTop w:val="0"/>
      <w:marBottom w:val="0"/>
      <w:divBdr>
        <w:top w:val="none" w:sz="0" w:space="0" w:color="auto"/>
        <w:left w:val="none" w:sz="0" w:space="0" w:color="auto"/>
        <w:bottom w:val="none" w:sz="0" w:space="0" w:color="auto"/>
        <w:right w:val="none" w:sz="0" w:space="0" w:color="auto"/>
      </w:divBdr>
    </w:div>
    <w:div w:id="744647103">
      <w:bodyDiv w:val="1"/>
      <w:marLeft w:val="0"/>
      <w:marRight w:val="0"/>
      <w:marTop w:val="0"/>
      <w:marBottom w:val="0"/>
      <w:divBdr>
        <w:top w:val="none" w:sz="0" w:space="0" w:color="auto"/>
        <w:left w:val="none" w:sz="0" w:space="0" w:color="auto"/>
        <w:bottom w:val="none" w:sz="0" w:space="0" w:color="auto"/>
        <w:right w:val="none" w:sz="0" w:space="0" w:color="auto"/>
      </w:divBdr>
    </w:div>
    <w:div w:id="878321093">
      <w:bodyDiv w:val="1"/>
      <w:marLeft w:val="0"/>
      <w:marRight w:val="0"/>
      <w:marTop w:val="0"/>
      <w:marBottom w:val="0"/>
      <w:divBdr>
        <w:top w:val="none" w:sz="0" w:space="0" w:color="auto"/>
        <w:left w:val="none" w:sz="0" w:space="0" w:color="auto"/>
        <w:bottom w:val="none" w:sz="0" w:space="0" w:color="auto"/>
        <w:right w:val="none" w:sz="0" w:space="0" w:color="auto"/>
      </w:divBdr>
    </w:div>
    <w:div w:id="1102340517">
      <w:bodyDiv w:val="1"/>
      <w:marLeft w:val="0"/>
      <w:marRight w:val="0"/>
      <w:marTop w:val="0"/>
      <w:marBottom w:val="0"/>
      <w:divBdr>
        <w:top w:val="none" w:sz="0" w:space="0" w:color="auto"/>
        <w:left w:val="none" w:sz="0" w:space="0" w:color="auto"/>
        <w:bottom w:val="none" w:sz="0" w:space="0" w:color="auto"/>
        <w:right w:val="none" w:sz="0" w:space="0" w:color="auto"/>
      </w:divBdr>
    </w:div>
    <w:div w:id="1619339255">
      <w:bodyDiv w:val="1"/>
      <w:marLeft w:val="0"/>
      <w:marRight w:val="0"/>
      <w:marTop w:val="0"/>
      <w:marBottom w:val="0"/>
      <w:divBdr>
        <w:top w:val="none" w:sz="0" w:space="0" w:color="auto"/>
        <w:left w:val="none" w:sz="0" w:space="0" w:color="auto"/>
        <w:bottom w:val="none" w:sz="0" w:space="0" w:color="auto"/>
        <w:right w:val="none" w:sz="0" w:space="0" w:color="auto"/>
      </w:divBdr>
    </w:div>
    <w:div w:id="1684478913">
      <w:bodyDiv w:val="1"/>
      <w:marLeft w:val="0"/>
      <w:marRight w:val="0"/>
      <w:marTop w:val="0"/>
      <w:marBottom w:val="0"/>
      <w:divBdr>
        <w:top w:val="none" w:sz="0" w:space="0" w:color="auto"/>
        <w:left w:val="none" w:sz="0" w:space="0" w:color="auto"/>
        <w:bottom w:val="none" w:sz="0" w:space="0" w:color="auto"/>
        <w:right w:val="none" w:sz="0" w:space="0" w:color="auto"/>
      </w:divBdr>
    </w:div>
    <w:div w:id="1756435141">
      <w:bodyDiv w:val="1"/>
      <w:marLeft w:val="0"/>
      <w:marRight w:val="0"/>
      <w:marTop w:val="0"/>
      <w:marBottom w:val="0"/>
      <w:divBdr>
        <w:top w:val="none" w:sz="0" w:space="0" w:color="auto"/>
        <w:left w:val="none" w:sz="0" w:space="0" w:color="auto"/>
        <w:bottom w:val="none" w:sz="0" w:space="0" w:color="auto"/>
        <w:right w:val="none" w:sz="0" w:space="0" w:color="auto"/>
      </w:divBdr>
    </w:div>
    <w:div w:id="1821921001">
      <w:bodyDiv w:val="1"/>
      <w:marLeft w:val="0"/>
      <w:marRight w:val="0"/>
      <w:marTop w:val="0"/>
      <w:marBottom w:val="0"/>
      <w:divBdr>
        <w:top w:val="none" w:sz="0" w:space="0" w:color="auto"/>
        <w:left w:val="none" w:sz="0" w:space="0" w:color="auto"/>
        <w:bottom w:val="none" w:sz="0" w:space="0" w:color="auto"/>
        <w:right w:val="none" w:sz="0" w:space="0" w:color="auto"/>
      </w:divBdr>
    </w:div>
    <w:div w:id="183233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f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4D3228-2026-429F-B753-1BBB8B6F9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555</Words>
  <Characters>3169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SCIT STUDENTS PROJECT PROGRESS MANAGEMENT SYSTEM (SCIT SPPMS)</vt:lpstr>
    </vt:vector>
  </TitlesOfParts>
  <Company/>
  <LinksUpToDate>false</LinksUpToDate>
  <CharactersWithSpaces>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SCIT STUDENTS PROJECT PROGRESS MANAGEMENT SYSTEM (SCIT SPPMS)</dc:title>
  <dc:subject>The main function of SCIT SPPMS is to automate SCIT final year project  progress management processes.</dc:subject>
  <dc:creator>Charles KAIRU – BTECH IT - SCII/00329/2016</dc:creator>
  <cp:keywords/>
  <dc:description/>
  <cp:lastModifiedBy>Chaoo Charles</cp:lastModifiedBy>
  <cp:revision>2</cp:revision>
  <dcterms:created xsi:type="dcterms:W3CDTF">2020-02-28T09:13:00Z</dcterms:created>
  <dcterms:modified xsi:type="dcterms:W3CDTF">2020-02-28T09:13:00Z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94e86dd9-6c7f-3d8d-ada2-ed3afba0871d</vt:lpwstr>
  </property>
  <property fmtid="{D5CDD505-2E9C-101B-9397-08002B2CF9AE}" pid="24" name="Mendeley Citation Style_1">
    <vt:lpwstr>http://www.zotero.org/styles/apa</vt:lpwstr>
  </property>
</Properties>
</file>