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16B9E" w14:textId="56F1F61D" w:rsidR="009D2052" w:rsidRDefault="009D2052" w:rsidP="00382F40">
      <w:pPr>
        <w:pStyle w:val="Default"/>
        <w:rPr>
          <w:sz w:val="32"/>
          <w:szCs w:val="32"/>
        </w:rPr>
      </w:pPr>
      <w:r>
        <w:rPr>
          <w:sz w:val="32"/>
          <w:szCs w:val="32"/>
        </w:rPr>
        <w:t>**This needs to be setup before running the python codes.</w:t>
      </w:r>
      <w:bookmarkStart w:id="0" w:name="_GoBack"/>
      <w:bookmarkEnd w:id="0"/>
    </w:p>
    <w:p w14:paraId="3DBF0684" w14:textId="2DCD4EB6" w:rsidR="00382F40" w:rsidRDefault="00382F40" w:rsidP="00382F40">
      <w:pPr>
        <w:pStyle w:val="Default"/>
        <w:rPr>
          <w:sz w:val="32"/>
          <w:szCs w:val="32"/>
        </w:rPr>
      </w:pPr>
      <w:r>
        <w:rPr>
          <w:sz w:val="32"/>
          <w:szCs w:val="32"/>
        </w:rPr>
        <w:t xml:space="preserve">Logistics </w:t>
      </w:r>
    </w:p>
    <w:p w14:paraId="6469CDB2" w14:textId="77777777" w:rsidR="00382F40" w:rsidRDefault="00382F40" w:rsidP="00382F40">
      <w:pPr>
        <w:pStyle w:val="Default"/>
        <w:rPr>
          <w:sz w:val="22"/>
          <w:szCs w:val="22"/>
        </w:rPr>
      </w:pPr>
      <w:r>
        <w:rPr>
          <w:sz w:val="22"/>
          <w:szCs w:val="22"/>
        </w:rPr>
        <w:t xml:space="preserve">For the setup, prepare the following hardware: </w:t>
      </w:r>
    </w:p>
    <w:p w14:paraId="4A05026D" w14:textId="77777777" w:rsidR="00382F40" w:rsidRDefault="00382F40" w:rsidP="00382F40">
      <w:pPr>
        <w:pStyle w:val="Default"/>
        <w:spacing w:after="39"/>
        <w:rPr>
          <w:sz w:val="22"/>
          <w:szCs w:val="22"/>
        </w:rPr>
      </w:pPr>
      <w:r>
        <w:rPr>
          <w:sz w:val="22"/>
          <w:szCs w:val="22"/>
        </w:rPr>
        <w:t xml:space="preserve">1. Raspberry Pi (2011 Model B) </w:t>
      </w:r>
    </w:p>
    <w:p w14:paraId="3D3AE47E" w14:textId="77777777" w:rsidR="00382F40" w:rsidRDefault="00382F40" w:rsidP="00382F40">
      <w:pPr>
        <w:pStyle w:val="Default"/>
        <w:spacing w:after="39"/>
        <w:rPr>
          <w:sz w:val="22"/>
          <w:szCs w:val="22"/>
        </w:rPr>
      </w:pPr>
      <w:r>
        <w:rPr>
          <w:sz w:val="22"/>
          <w:szCs w:val="22"/>
        </w:rPr>
        <w:t xml:space="preserve">2. 8GB SD Card </w:t>
      </w:r>
    </w:p>
    <w:p w14:paraId="175C87E6" w14:textId="77777777" w:rsidR="00382F40" w:rsidRDefault="00382F40" w:rsidP="00382F40">
      <w:pPr>
        <w:pStyle w:val="Default"/>
        <w:spacing w:after="39"/>
        <w:rPr>
          <w:sz w:val="22"/>
          <w:szCs w:val="22"/>
        </w:rPr>
      </w:pPr>
      <w:r>
        <w:rPr>
          <w:sz w:val="22"/>
          <w:szCs w:val="22"/>
        </w:rPr>
        <w:t xml:space="preserve">3. 5V Power Adapter for Raspberry Pi </w:t>
      </w:r>
    </w:p>
    <w:p w14:paraId="53D63907" w14:textId="77777777" w:rsidR="00382F40" w:rsidRDefault="00382F40" w:rsidP="00382F40">
      <w:pPr>
        <w:pStyle w:val="Default"/>
        <w:spacing w:after="39"/>
        <w:rPr>
          <w:sz w:val="22"/>
          <w:szCs w:val="22"/>
        </w:rPr>
      </w:pPr>
      <w:r>
        <w:rPr>
          <w:sz w:val="22"/>
          <w:szCs w:val="22"/>
        </w:rPr>
        <w:t xml:space="preserve">4. Ethernet Cable </w:t>
      </w:r>
    </w:p>
    <w:p w14:paraId="5C569D67" w14:textId="77777777" w:rsidR="00382F40" w:rsidRDefault="00382F40" w:rsidP="00382F40">
      <w:pPr>
        <w:pStyle w:val="Default"/>
        <w:spacing w:after="39"/>
        <w:rPr>
          <w:sz w:val="22"/>
          <w:szCs w:val="22"/>
        </w:rPr>
      </w:pPr>
      <w:r>
        <w:rPr>
          <w:sz w:val="22"/>
          <w:szCs w:val="22"/>
        </w:rPr>
        <w:t xml:space="preserve">5. Router to Access to Network </w:t>
      </w:r>
    </w:p>
    <w:p w14:paraId="01E16CC9" w14:textId="77777777" w:rsidR="00382F40" w:rsidRDefault="00382F40" w:rsidP="00382F40">
      <w:pPr>
        <w:pStyle w:val="Default"/>
        <w:spacing w:after="39"/>
        <w:rPr>
          <w:sz w:val="22"/>
          <w:szCs w:val="22"/>
        </w:rPr>
      </w:pPr>
      <w:r>
        <w:rPr>
          <w:sz w:val="22"/>
          <w:szCs w:val="22"/>
        </w:rPr>
        <w:t xml:space="preserve">6. Female/Female Jumper Wires (4X) </w:t>
      </w:r>
    </w:p>
    <w:p w14:paraId="401711DE" w14:textId="77777777" w:rsidR="00382F40" w:rsidRDefault="00382F40" w:rsidP="00382F40">
      <w:pPr>
        <w:pStyle w:val="Default"/>
        <w:spacing w:after="39"/>
        <w:rPr>
          <w:sz w:val="22"/>
          <w:szCs w:val="22"/>
        </w:rPr>
      </w:pPr>
      <w:r>
        <w:rPr>
          <w:sz w:val="22"/>
          <w:szCs w:val="22"/>
        </w:rPr>
        <w:t xml:space="preserve">7. Adafruit PN532 Breakout Board </w:t>
      </w:r>
    </w:p>
    <w:p w14:paraId="501549FE" w14:textId="77777777" w:rsidR="00382F40" w:rsidRDefault="00382F40" w:rsidP="00382F40">
      <w:pPr>
        <w:pStyle w:val="Default"/>
        <w:spacing w:after="39"/>
        <w:rPr>
          <w:sz w:val="22"/>
          <w:szCs w:val="22"/>
        </w:rPr>
      </w:pPr>
      <w:r>
        <w:rPr>
          <w:sz w:val="22"/>
          <w:szCs w:val="22"/>
        </w:rPr>
        <w:t xml:space="preserve">8. Jumpers [Plugs] (2X) </w:t>
      </w:r>
    </w:p>
    <w:p w14:paraId="5BC465AC" w14:textId="77777777" w:rsidR="00382F40" w:rsidRDefault="00382F40" w:rsidP="00382F40">
      <w:pPr>
        <w:pStyle w:val="Default"/>
        <w:spacing w:after="39"/>
        <w:rPr>
          <w:sz w:val="22"/>
          <w:szCs w:val="22"/>
        </w:rPr>
      </w:pPr>
      <w:r>
        <w:rPr>
          <w:sz w:val="22"/>
          <w:szCs w:val="22"/>
        </w:rPr>
        <w:t xml:space="preserve">9. Headers (2X 3-pin &amp; 1X 6-pin) </w:t>
      </w:r>
    </w:p>
    <w:p w14:paraId="187D4D81" w14:textId="77777777" w:rsidR="00382F40" w:rsidRDefault="00382F40" w:rsidP="00382F40">
      <w:pPr>
        <w:pStyle w:val="Default"/>
        <w:spacing w:after="39"/>
        <w:rPr>
          <w:sz w:val="22"/>
          <w:szCs w:val="22"/>
        </w:rPr>
      </w:pPr>
      <w:r>
        <w:rPr>
          <w:sz w:val="22"/>
          <w:szCs w:val="22"/>
        </w:rPr>
        <w:t xml:space="preserve">10. Solder &amp; Soldering Iron </w:t>
      </w:r>
    </w:p>
    <w:p w14:paraId="1A13156C" w14:textId="77777777" w:rsidR="00382F40" w:rsidRDefault="00382F40" w:rsidP="00382F40">
      <w:pPr>
        <w:pStyle w:val="Default"/>
        <w:spacing w:after="39"/>
        <w:rPr>
          <w:sz w:val="22"/>
          <w:szCs w:val="22"/>
        </w:rPr>
      </w:pPr>
      <w:r>
        <w:rPr>
          <w:sz w:val="22"/>
          <w:szCs w:val="22"/>
        </w:rPr>
        <w:t>11. NFC Type 2 Tags/</w:t>
      </w:r>
      <w:proofErr w:type="spellStart"/>
      <w:r>
        <w:rPr>
          <w:sz w:val="22"/>
          <w:szCs w:val="22"/>
        </w:rPr>
        <w:t>MiFare</w:t>
      </w:r>
      <w:proofErr w:type="spellEnd"/>
      <w:r>
        <w:rPr>
          <w:sz w:val="22"/>
          <w:szCs w:val="22"/>
        </w:rPr>
        <w:t xml:space="preserve"> Ultralight Tags </w:t>
      </w:r>
    </w:p>
    <w:p w14:paraId="6929959E" w14:textId="77777777" w:rsidR="00382F40" w:rsidRDefault="00382F40" w:rsidP="00382F40">
      <w:pPr>
        <w:pStyle w:val="Default"/>
        <w:spacing w:after="39"/>
        <w:rPr>
          <w:sz w:val="22"/>
          <w:szCs w:val="22"/>
        </w:rPr>
      </w:pPr>
      <w:r>
        <w:rPr>
          <w:sz w:val="22"/>
          <w:szCs w:val="22"/>
        </w:rPr>
        <w:t xml:space="preserve">12. Laptop/PC </w:t>
      </w:r>
    </w:p>
    <w:p w14:paraId="7B5DAFE0" w14:textId="77777777" w:rsidR="00382F40" w:rsidRDefault="00382F40" w:rsidP="00382F40">
      <w:pPr>
        <w:pStyle w:val="Default"/>
        <w:spacing w:after="39"/>
        <w:rPr>
          <w:sz w:val="22"/>
          <w:szCs w:val="22"/>
        </w:rPr>
      </w:pPr>
      <w:r>
        <w:rPr>
          <w:sz w:val="22"/>
          <w:szCs w:val="22"/>
        </w:rPr>
        <w:t xml:space="preserve">13. *Speaker </w:t>
      </w:r>
    </w:p>
    <w:p w14:paraId="543130A4" w14:textId="77777777" w:rsidR="00382F40" w:rsidRDefault="00382F40" w:rsidP="00382F40">
      <w:pPr>
        <w:pStyle w:val="Default"/>
        <w:spacing w:after="39"/>
        <w:rPr>
          <w:sz w:val="22"/>
          <w:szCs w:val="22"/>
        </w:rPr>
      </w:pPr>
      <w:r>
        <w:rPr>
          <w:sz w:val="22"/>
          <w:szCs w:val="22"/>
        </w:rPr>
        <w:t xml:space="preserve">14. *LED(s) </w:t>
      </w:r>
    </w:p>
    <w:p w14:paraId="7E23DE9D" w14:textId="77777777" w:rsidR="00382F40" w:rsidRDefault="00382F40" w:rsidP="00382F40">
      <w:pPr>
        <w:pStyle w:val="Default"/>
        <w:spacing w:after="39"/>
        <w:rPr>
          <w:sz w:val="22"/>
          <w:szCs w:val="22"/>
        </w:rPr>
      </w:pPr>
      <w:r>
        <w:rPr>
          <w:sz w:val="22"/>
          <w:szCs w:val="22"/>
        </w:rPr>
        <w:t xml:space="preserve">15. *Resistor(s) </w:t>
      </w:r>
    </w:p>
    <w:p w14:paraId="41202179" w14:textId="77777777" w:rsidR="00382F40" w:rsidRDefault="00382F40" w:rsidP="00382F40">
      <w:pPr>
        <w:pStyle w:val="Default"/>
        <w:spacing w:after="39"/>
        <w:rPr>
          <w:sz w:val="22"/>
          <w:szCs w:val="22"/>
        </w:rPr>
      </w:pPr>
      <w:r>
        <w:rPr>
          <w:sz w:val="22"/>
          <w:szCs w:val="22"/>
        </w:rPr>
        <w:t xml:space="preserve">16. *Wire-wrapping wires (Or insulated copper wires) </w:t>
      </w:r>
    </w:p>
    <w:p w14:paraId="08B1034A" w14:textId="77777777" w:rsidR="00382F40" w:rsidRDefault="00382F40" w:rsidP="00382F40">
      <w:pPr>
        <w:pStyle w:val="Default"/>
        <w:spacing w:after="39"/>
        <w:rPr>
          <w:sz w:val="22"/>
          <w:szCs w:val="22"/>
        </w:rPr>
      </w:pPr>
      <w:r>
        <w:rPr>
          <w:sz w:val="22"/>
          <w:szCs w:val="22"/>
        </w:rPr>
        <w:t xml:space="preserve">17. *Breadboard </w:t>
      </w:r>
    </w:p>
    <w:p w14:paraId="09D7E9AE" w14:textId="77777777" w:rsidR="00382F40" w:rsidRDefault="00382F40" w:rsidP="00382F40">
      <w:pPr>
        <w:pStyle w:val="Default"/>
        <w:spacing w:after="39"/>
        <w:rPr>
          <w:sz w:val="22"/>
          <w:szCs w:val="22"/>
        </w:rPr>
      </w:pPr>
      <w:r>
        <w:rPr>
          <w:sz w:val="22"/>
          <w:szCs w:val="22"/>
        </w:rPr>
        <w:t xml:space="preserve">18. *Power Bank </w:t>
      </w:r>
    </w:p>
    <w:p w14:paraId="3B2C69BD" w14:textId="77777777" w:rsidR="00382F40" w:rsidRDefault="00382F40" w:rsidP="00382F40">
      <w:pPr>
        <w:pStyle w:val="Default"/>
        <w:rPr>
          <w:sz w:val="22"/>
          <w:szCs w:val="22"/>
        </w:rPr>
      </w:pPr>
      <w:r>
        <w:rPr>
          <w:sz w:val="22"/>
          <w:szCs w:val="22"/>
        </w:rPr>
        <w:t xml:space="preserve">19. *Items to Make Casing (e.g. Scissor, cutter, tapes, glue, corrugated board, etc.) </w:t>
      </w:r>
    </w:p>
    <w:p w14:paraId="31E153F9" w14:textId="77777777" w:rsidR="00076187" w:rsidRDefault="00382F40">
      <w:r>
        <w:t>*Optional items</w:t>
      </w:r>
    </w:p>
    <w:p w14:paraId="2C5F48E8" w14:textId="77777777" w:rsidR="00382F40" w:rsidRDefault="00382F40">
      <w:r>
        <w:t>Equipment list diagram:</w:t>
      </w:r>
    </w:p>
    <w:p w14:paraId="5E7CB0C4" w14:textId="77777777" w:rsidR="00382F40" w:rsidRDefault="00382F40">
      <w:r w:rsidRPr="00382F40">
        <w:rPr>
          <w:noProof/>
        </w:rPr>
        <w:drawing>
          <wp:inline distT="0" distB="0" distL="0" distR="0" wp14:anchorId="55829BCA" wp14:editId="0E9F88E6">
            <wp:extent cx="3933825" cy="33527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6989" cy="3355415"/>
                    </a:xfrm>
                    <a:prstGeom prst="rect">
                      <a:avLst/>
                    </a:prstGeom>
                    <a:noFill/>
                    <a:ln>
                      <a:noFill/>
                    </a:ln>
                  </pic:spPr>
                </pic:pic>
              </a:graphicData>
            </a:graphic>
          </wp:inline>
        </w:drawing>
      </w:r>
    </w:p>
    <w:p w14:paraId="709629CA" w14:textId="77777777" w:rsidR="00382F40" w:rsidRDefault="00382F40">
      <w:r>
        <w:br w:type="page"/>
      </w:r>
    </w:p>
    <w:p w14:paraId="4BCE1B60" w14:textId="77777777" w:rsidR="00382F40" w:rsidRDefault="00382F40" w:rsidP="00382F40">
      <w:pPr>
        <w:pStyle w:val="Default"/>
      </w:pPr>
      <w:r>
        <w:lastRenderedPageBreak/>
        <w:t xml:space="preserve">Setting Up the PN532 Breakout Board </w:t>
      </w:r>
    </w:p>
    <w:p w14:paraId="3CFD086B" w14:textId="77777777" w:rsidR="00382F40" w:rsidRDefault="00382F40" w:rsidP="00382F40">
      <w:r>
        <w:t>To begin, solder in the header to the breakout board. You'll need two small 3-pin pieces of header. One 8-pin piece is also optional. You can break these off a large piece.</w:t>
      </w:r>
    </w:p>
    <w:p w14:paraId="5238C2D8" w14:textId="77777777" w:rsidR="00382F40" w:rsidRDefault="00382F40" w:rsidP="00382F40">
      <w:r w:rsidRPr="00382F40">
        <w:rPr>
          <w:noProof/>
        </w:rPr>
        <w:drawing>
          <wp:inline distT="0" distB="0" distL="0" distR="0" wp14:anchorId="1953A457" wp14:editId="38D46DB4">
            <wp:extent cx="3291398" cy="24669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428" cy="2469996"/>
                    </a:xfrm>
                    <a:prstGeom prst="rect">
                      <a:avLst/>
                    </a:prstGeom>
                    <a:noFill/>
                    <a:ln>
                      <a:noFill/>
                    </a:ln>
                  </pic:spPr>
                </pic:pic>
              </a:graphicData>
            </a:graphic>
          </wp:inline>
        </w:drawing>
      </w:r>
    </w:p>
    <w:p w14:paraId="6697A75E" w14:textId="77777777" w:rsidR="00382F40" w:rsidRDefault="00382F40" w:rsidP="00382F40">
      <w:pPr>
        <w:pStyle w:val="Default"/>
        <w:rPr>
          <w:sz w:val="22"/>
          <w:szCs w:val="22"/>
        </w:rPr>
      </w:pPr>
      <w:r>
        <w:rPr>
          <w:sz w:val="22"/>
          <w:szCs w:val="22"/>
        </w:rPr>
        <w:t>Solder the 2</w:t>
      </w:r>
      <w:r>
        <w:rPr>
          <w:sz w:val="22"/>
          <w:szCs w:val="22"/>
        </w:rPr>
        <w:t>X</w:t>
      </w:r>
      <w:r>
        <w:rPr>
          <w:sz w:val="22"/>
          <w:szCs w:val="22"/>
        </w:rPr>
        <w:t xml:space="preserve"> 3-pin pieces to the SEL0 and SEL1 pads. These are interface selectors for the chip. Depending on how the jumpers are inserted the chip will talk in UART, I2C or SPI. For our purpose we will be using UART Serial. </w:t>
      </w:r>
    </w:p>
    <w:p w14:paraId="62FCA540" w14:textId="77777777" w:rsidR="00382F40" w:rsidRDefault="00382F40" w:rsidP="00382F40">
      <w:r>
        <w:t>(Optional) Also solder the 8-pin piece to the FTDICABLE pads. These will be used to interface with the raspberry pi. (Edit: If not needed in the final prototype, do not solder the 8-pin piece on as it might pose to be an obstruction when making the final prototype)</w:t>
      </w:r>
    </w:p>
    <w:p w14:paraId="115C7BDE" w14:textId="77777777" w:rsidR="00382F40" w:rsidRDefault="00382F40" w:rsidP="00382F40">
      <w:r w:rsidRPr="00382F40">
        <w:rPr>
          <w:noProof/>
        </w:rPr>
        <w:drawing>
          <wp:inline distT="0" distB="0" distL="0" distR="0" wp14:anchorId="488172E6" wp14:editId="2921B999">
            <wp:extent cx="3362325" cy="218274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0019" cy="2187741"/>
                    </a:xfrm>
                    <a:prstGeom prst="rect">
                      <a:avLst/>
                    </a:prstGeom>
                    <a:noFill/>
                    <a:ln>
                      <a:noFill/>
                    </a:ln>
                  </pic:spPr>
                </pic:pic>
              </a:graphicData>
            </a:graphic>
          </wp:inline>
        </w:drawing>
      </w:r>
    </w:p>
    <w:p w14:paraId="2408B18B" w14:textId="77777777" w:rsidR="00382F40" w:rsidRDefault="00382F40" w:rsidP="00382F40">
      <w:r>
        <w:rPr>
          <w:i/>
          <w:iCs/>
          <w:sz w:val="18"/>
          <w:szCs w:val="18"/>
        </w:rPr>
        <w:t>PN532 Board with headers soldered to selectors</w:t>
      </w:r>
    </w:p>
    <w:p w14:paraId="7C8FD651" w14:textId="77777777" w:rsidR="00382F40" w:rsidRDefault="00382F40" w:rsidP="00382F40">
      <w:pPr>
        <w:pStyle w:val="Default"/>
        <w:rPr>
          <w:sz w:val="22"/>
          <w:szCs w:val="22"/>
        </w:rPr>
      </w:pPr>
      <w:r>
        <w:rPr>
          <w:sz w:val="22"/>
          <w:szCs w:val="22"/>
        </w:rPr>
        <w:t xml:space="preserve">*Depending on the preferred positioning of the breakout board in the final prototype, the longer pins can be soldered to either face the bottom or the top of the board. </w:t>
      </w:r>
    </w:p>
    <w:p w14:paraId="351DE3CD" w14:textId="77777777" w:rsidR="00382F40" w:rsidRDefault="00382F40" w:rsidP="00382F40">
      <w:r>
        <w:t xml:space="preserve">(Author’s note: 8-pin was </w:t>
      </w:r>
      <w:r>
        <w:t>unnecessary</w:t>
      </w:r>
      <w:r>
        <w:t xml:space="preserve"> in prototype, and longer pins would have fit better at the underside of the board as opposed to Figure 3.)</w:t>
      </w:r>
    </w:p>
    <w:p w14:paraId="56B90B69" w14:textId="77777777" w:rsidR="00382F40" w:rsidRDefault="00382F40" w:rsidP="00382F40"/>
    <w:p w14:paraId="13F7901E" w14:textId="77777777" w:rsidR="00382F40" w:rsidRDefault="00382F40" w:rsidP="00382F40">
      <w:r>
        <w:t xml:space="preserve">For more info, see </w:t>
      </w:r>
      <w:hyperlink r:id="rId12" w:history="1">
        <w:r w:rsidRPr="002278DB">
          <w:rPr>
            <w:rStyle w:val="Hyperlink"/>
          </w:rPr>
          <w:t>h</w:t>
        </w:r>
        <w:r w:rsidRPr="002278DB">
          <w:rPr>
            <w:rStyle w:val="Hyperlink"/>
          </w:rPr>
          <w:t>ttps://learn.adafruit.com/adafruit-pn532-rfid-nfc/breakout-wiring</w:t>
        </w:r>
      </w:hyperlink>
      <w:r>
        <w:t xml:space="preserve"> </w:t>
      </w:r>
    </w:p>
    <w:p w14:paraId="1B6081A1" w14:textId="77777777" w:rsidR="00382F40" w:rsidRDefault="00382F40">
      <w:r>
        <w:br w:type="page"/>
      </w:r>
    </w:p>
    <w:p w14:paraId="6059AFD7" w14:textId="77777777" w:rsidR="00382F40" w:rsidRDefault="00382F40" w:rsidP="00382F40">
      <w:pPr>
        <w:pStyle w:val="Default"/>
        <w:rPr>
          <w:sz w:val="32"/>
          <w:szCs w:val="32"/>
        </w:rPr>
      </w:pPr>
      <w:r>
        <w:rPr>
          <w:sz w:val="32"/>
          <w:szCs w:val="32"/>
        </w:rPr>
        <w:lastRenderedPageBreak/>
        <w:t xml:space="preserve">Setting Up Raspberry Pi </w:t>
      </w:r>
    </w:p>
    <w:p w14:paraId="6BBBA757" w14:textId="77777777" w:rsidR="00382F40" w:rsidRDefault="00382F40" w:rsidP="00382F40">
      <w:pPr>
        <w:pStyle w:val="Default"/>
        <w:rPr>
          <w:sz w:val="26"/>
          <w:szCs w:val="26"/>
        </w:rPr>
      </w:pPr>
      <w:r>
        <w:rPr>
          <w:sz w:val="26"/>
          <w:szCs w:val="26"/>
        </w:rPr>
        <w:t xml:space="preserve">Installing Raspbian OS </w:t>
      </w:r>
    </w:p>
    <w:p w14:paraId="190FA573" w14:textId="77777777" w:rsidR="00382F40" w:rsidRDefault="00382F40" w:rsidP="00382F40">
      <w:pPr>
        <w:pStyle w:val="Default"/>
        <w:rPr>
          <w:sz w:val="22"/>
          <w:szCs w:val="22"/>
        </w:rPr>
      </w:pPr>
      <w:r>
        <w:rPr>
          <w:sz w:val="22"/>
          <w:szCs w:val="22"/>
        </w:rPr>
        <w:t xml:space="preserve">First, the Raspbian Jessie OS </w:t>
      </w:r>
      <w:proofErr w:type="gramStart"/>
      <w:r>
        <w:rPr>
          <w:sz w:val="22"/>
          <w:szCs w:val="22"/>
        </w:rPr>
        <w:t>has to</w:t>
      </w:r>
      <w:proofErr w:type="gramEnd"/>
      <w:r>
        <w:rPr>
          <w:sz w:val="22"/>
          <w:szCs w:val="22"/>
        </w:rPr>
        <w:t xml:space="preserve"> be written into the SD Card. To do so, download the Raspbian Jessie image from the following URL: </w:t>
      </w:r>
    </w:p>
    <w:p w14:paraId="084AF589" w14:textId="77777777" w:rsidR="00382F40" w:rsidRDefault="00382F40" w:rsidP="00382F40">
      <w:pPr>
        <w:pStyle w:val="Default"/>
        <w:rPr>
          <w:sz w:val="22"/>
          <w:szCs w:val="22"/>
        </w:rPr>
      </w:pPr>
      <w:hyperlink r:id="rId13" w:history="1">
        <w:r w:rsidRPr="002278DB">
          <w:rPr>
            <w:rStyle w:val="Hyperlink"/>
            <w:sz w:val="22"/>
            <w:szCs w:val="22"/>
          </w:rPr>
          <w:t>https://www.raspberrypi.org/downloads/raspbian/</w:t>
        </w:r>
      </w:hyperlink>
      <w:r>
        <w:rPr>
          <w:sz w:val="22"/>
          <w:szCs w:val="22"/>
        </w:rPr>
        <w:t xml:space="preserve"> </w:t>
      </w:r>
    </w:p>
    <w:p w14:paraId="3EBA4A8F" w14:textId="77777777" w:rsidR="00382F40" w:rsidRDefault="00382F40" w:rsidP="00382F40">
      <w:pPr>
        <w:pStyle w:val="Default"/>
        <w:rPr>
          <w:sz w:val="22"/>
          <w:szCs w:val="22"/>
        </w:rPr>
      </w:pPr>
      <w:r>
        <w:rPr>
          <w:sz w:val="22"/>
          <w:szCs w:val="22"/>
        </w:rPr>
        <w:t xml:space="preserve">Under Raspbian Jessie, click “Download ZIP” and save the zip file into your laptop. Extract the image file. </w:t>
      </w:r>
    </w:p>
    <w:p w14:paraId="0BCB15DC" w14:textId="77777777" w:rsidR="00382F40" w:rsidRDefault="00382F40" w:rsidP="00382F40">
      <w:pPr>
        <w:pStyle w:val="Default"/>
        <w:rPr>
          <w:sz w:val="22"/>
          <w:szCs w:val="22"/>
        </w:rPr>
      </w:pPr>
      <w:r>
        <w:rPr>
          <w:sz w:val="22"/>
          <w:szCs w:val="22"/>
        </w:rPr>
        <w:t xml:space="preserve">Insert the SD card into your SD card reader and check which drive letter was assigned (e.g. G:). </w:t>
      </w:r>
    </w:p>
    <w:p w14:paraId="09125E76" w14:textId="77777777" w:rsidR="00382F40" w:rsidRDefault="00382F40" w:rsidP="00382F40">
      <w:pPr>
        <w:pStyle w:val="Default"/>
        <w:rPr>
          <w:sz w:val="22"/>
          <w:szCs w:val="22"/>
        </w:rPr>
      </w:pPr>
      <w:r>
        <w:rPr>
          <w:sz w:val="22"/>
          <w:szCs w:val="22"/>
        </w:rPr>
        <w:t xml:space="preserve">Download the Win32DiskImager utility (it is also a zip file) from the following URL: </w:t>
      </w:r>
    </w:p>
    <w:p w14:paraId="20BE7790" w14:textId="77777777" w:rsidR="00382F40" w:rsidRDefault="00382F40" w:rsidP="00382F40">
      <w:pPr>
        <w:pStyle w:val="Default"/>
        <w:rPr>
          <w:sz w:val="22"/>
          <w:szCs w:val="22"/>
        </w:rPr>
      </w:pPr>
      <w:hyperlink r:id="rId14" w:history="1">
        <w:r w:rsidRPr="002278DB">
          <w:rPr>
            <w:rStyle w:val="Hyperlink"/>
            <w:sz w:val="22"/>
            <w:szCs w:val="22"/>
          </w:rPr>
          <w:t>http://sourceforge.net/projects/win32diskimager/</w:t>
        </w:r>
      </w:hyperlink>
      <w:r>
        <w:rPr>
          <w:sz w:val="22"/>
          <w:szCs w:val="22"/>
        </w:rPr>
        <w:t xml:space="preserve"> </w:t>
      </w:r>
    </w:p>
    <w:p w14:paraId="45FD869C" w14:textId="77777777" w:rsidR="00382F40" w:rsidRDefault="00382F40" w:rsidP="00382F40">
      <w:pPr>
        <w:pStyle w:val="Default"/>
        <w:rPr>
          <w:sz w:val="22"/>
          <w:szCs w:val="22"/>
        </w:rPr>
      </w:pPr>
      <w:r>
        <w:rPr>
          <w:sz w:val="22"/>
          <w:szCs w:val="22"/>
        </w:rPr>
        <w:t xml:space="preserve">Extract the executable from the zip file and run the Win32DiskImager utility; you may need to run the utility as administrator. Right-click on the </w:t>
      </w:r>
      <w:proofErr w:type="gramStart"/>
      <w:r>
        <w:rPr>
          <w:sz w:val="22"/>
          <w:szCs w:val="22"/>
        </w:rPr>
        <w:t>file, and</w:t>
      </w:r>
      <w:proofErr w:type="gramEnd"/>
      <w:r>
        <w:rPr>
          <w:sz w:val="22"/>
          <w:szCs w:val="22"/>
        </w:rPr>
        <w:t xml:space="preserve"> select Run as administrator. </w:t>
      </w:r>
    </w:p>
    <w:p w14:paraId="2A21EA76" w14:textId="77777777" w:rsidR="00382F40" w:rsidRDefault="00382F40" w:rsidP="00382F40">
      <w:pPr>
        <w:pStyle w:val="Default"/>
        <w:rPr>
          <w:sz w:val="22"/>
          <w:szCs w:val="22"/>
        </w:rPr>
      </w:pPr>
      <w:r>
        <w:rPr>
          <w:sz w:val="22"/>
          <w:szCs w:val="22"/>
        </w:rPr>
        <w:t xml:space="preserve">Select the Raspbian Jessie image file you extracted above. </w:t>
      </w:r>
    </w:p>
    <w:p w14:paraId="722C77E5" w14:textId="77777777" w:rsidR="00382F40" w:rsidRDefault="00382F40" w:rsidP="00382F40">
      <w:pPr>
        <w:pStyle w:val="Default"/>
        <w:rPr>
          <w:sz w:val="22"/>
          <w:szCs w:val="22"/>
        </w:rPr>
      </w:pPr>
      <w:r>
        <w:rPr>
          <w:sz w:val="22"/>
          <w:szCs w:val="22"/>
        </w:rPr>
        <w:t xml:space="preserve">Select the drive letter of the SD card in the device box. Be careful to select the correct drive; if you get the wrong one you can destroy your data on the computer's hard disk! </w:t>
      </w:r>
    </w:p>
    <w:p w14:paraId="2F0093E3" w14:textId="77777777" w:rsidR="00382F40" w:rsidRDefault="00382F40" w:rsidP="00382F40">
      <w:pPr>
        <w:pStyle w:val="Default"/>
        <w:rPr>
          <w:sz w:val="22"/>
          <w:szCs w:val="22"/>
        </w:rPr>
      </w:pPr>
      <w:r>
        <w:rPr>
          <w:sz w:val="22"/>
          <w:szCs w:val="22"/>
        </w:rPr>
        <w:t xml:space="preserve">Click Write and wait for the write to complete. </w:t>
      </w:r>
    </w:p>
    <w:p w14:paraId="44364381" w14:textId="77777777" w:rsidR="00382F40" w:rsidRDefault="00382F40" w:rsidP="00382F40">
      <w:pPr>
        <w:pStyle w:val="Default"/>
        <w:rPr>
          <w:sz w:val="22"/>
          <w:szCs w:val="22"/>
        </w:rPr>
      </w:pPr>
      <w:r>
        <w:rPr>
          <w:sz w:val="22"/>
          <w:szCs w:val="22"/>
        </w:rPr>
        <w:t xml:space="preserve">Exit the imager and eject the SD card. </w:t>
      </w:r>
    </w:p>
    <w:p w14:paraId="70C8961C" w14:textId="77777777" w:rsidR="00382F40" w:rsidRDefault="00382F40" w:rsidP="00382F40">
      <w:pPr>
        <w:pStyle w:val="Default"/>
        <w:rPr>
          <w:sz w:val="22"/>
          <w:szCs w:val="22"/>
        </w:rPr>
      </w:pPr>
      <w:r>
        <w:rPr>
          <w:sz w:val="22"/>
          <w:szCs w:val="22"/>
        </w:rPr>
        <w:t xml:space="preserve">*Also, Win32DiskImager can be used to back-up the SD card. For more information refer to the following URL: </w:t>
      </w:r>
    </w:p>
    <w:p w14:paraId="5A339FBD" w14:textId="77777777" w:rsidR="00382F40" w:rsidRDefault="00382F40" w:rsidP="00382F40">
      <w:hyperlink r:id="rId15" w:history="1">
        <w:r w:rsidRPr="002278DB">
          <w:rPr>
            <w:rStyle w:val="Hyperlink"/>
          </w:rPr>
          <w:t>http://lifehacker.com/how-to-clone-your-raspberry-pi-sd-card-for-super-easy-r-1261113524</w:t>
        </w:r>
      </w:hyperlink>
      <w:r>
        <w:t xml:space="preserve"> </w:t>
      </w:r>
    </w:p>
    <w:p w14:paraId="09840156" w14:textId="77777777" w:rsidR="00382F40" w:rsidRDefault="00382F40" w:rsidP="00382F40">
      <w:pPr>
        <w:pStyle w:val="Default"/>
      </w:pPr>
      <w:r>
        <w:t xml:space="preserve">SSH into </w:t>
      </w:r>
      <w:proofErr w:type="spellStart"/>
      <w:r>
        <w:t>Raspi</w:t>
      </w:r>
      <w:proofErr w:type="spellEnd"/>
    </w:p>
    <w:p w14:paraId="2833F465" w14:textId="77777777" w:rsidR="00382F40" w:rsidRDefault="00382F40" w:rsidP="00382F40">
      <w:r>
        <w:t xml:space="preserve">Connect to </w:t>
      </w:r>
      <w:proofErr w:type="spellStart"/>
      <w:r>
        <w:t>Raspi</w:t>
      </w:r>
      <w:proofErr w:type="spellEnd"/>
      <w:r>
        <w:t xml:space="preserve"> via Putty (you need to find out the IP address of the </w:t>
      </w:r>
      <w:proofErr w:type="spellStart"/>
      <w:r>
        <w:t>Raspi</w:t>
      </w:r>
      <w:proofErr w:type="spellEnd"/>
      <w:r>
        <w:t>, 1 way is to key in the default gateway IP to see devices connected to your router).</w:t>
      </w:r>
    </w:p>
    <w:p w14:paraId="6C338A59" w14:textId="77777777" w:rsidR="00382F40" w:rsidRDefault="00382F40" w:rsidP="00382F40">
      <w:pPr>
        <w:pStyle w:val="Default"/>
      </w:pPr>
      <w:r>
        <w:t xml:space="preserve">Freeing UART On Pi </w:t>
      </w:r>
    </w:p>
    <w:p w14:paraId="104F795D" w14:textId="77777777" w:rsidR="00382F40" w:rsidRDefault="00382F40" w:rsidP="00382F40">
      <w:pPr>
        <w:pStyle w:val="Default"/>
        <w:rPr>
          <w:sz w:val="22"/>
          <w:szCs w:val="22"/>
        </w:rPr>
      </w:pPr>
      <w:r>
        <w:rPr>
          <w:sz w:val="22"/>
          <w:szCs w:val="22"/>
        </w:rPr>
        <w:t xml:space="preserve">To free up UART for our purpose, enter the following command into the command prompt: </w:t>
      </w:r>
    </w:p>
    <w:p w14:paraId="53EF902B" w14:textId="77777777" w:rsidR="00382F40" w:rsidRDefault="00382F40" w:rsidP="00382F40">
      <w:pPr>
        <w:pStyle w:val="Default"/>
        <w:rPr>
          <w:sz w:val="22"/>
          <w:szCs w:val="22"/>
        </w:rPr>
      </w:pPr>
      <w:r>
        <w:rPr>
          <w:b/>
          <w:bCs/>
          <w:sz w:val="22"/>
          <w:szCs w:val="22"/>
        </w:rPr>
        <w:t xml:space="preserve">$ </w:t>
      </w:r>
      <w:proofErr w:type="spellStart"/>
      <w:r>
        <w:rPr>
          <w:b/>
          <w:bCs/>
          <w:sz w:val="22"/>
          <w:szCs w:val="22"/>
        </w:rPr>
        <w:t>sudo</w:t>
      </w:r>
      <w:proofErr w:type="spellEnd"/>
      <w:r>
        <w:rPr>
          <w:b/>
          <w:bCs/>
          <w:sz w:val="22"/>
          <w:szCs w:val="22"/>
        </w:rPr>
        <w:t xml:space="preserve"> </w:t>
      </w:r>
      <w:proofErr w:type="spellStart"/>
      <w:r>
        <w:rPr>
          <w:b/>
          <w:bCs/>
          <w:sz w:val="22"/>
          <w:szCs w:val="22"/>
        </w:rPr>
        <w:t>raspi</w:t>
      </w:r>
      <w:proofErr w:type="spellEnd"/>
      <w:r>
        <w:rPr>
          <w:b/>
          <w:bCs/>
          <w:sz w:val="22"/>
          <w:szCs w:val="22"/>
        </w:rPr>
        <w:t xml:space="preserve">-config </w:t>
      </w:r>
    </w:p>
    <w:p w14:paraId="287AA1FB" w14:textId="77777777" w:rsidR="00382F40" w:rsidRDefault="00382F40" w:rsidP="00382F40">
      <w:pPr>
        <w:pStyle w:val="Default"/>
        <w:rPr>
          <w:sz w:val="22"/>
          <w:szCs w:val="22"/>
        </w:rPr>
      </w:pPr>
      <w:r>
        <w:rPr>
          <w:sz w:val="22"/>
          <w:szCs w:val="22"/>
        </w:rPr>
        <w:t xml:space="preserve">From the main menu, select “9 Advanced Options” &gt;&gt; “A8 Serial”, then select 'No' to disable shell and kernel messages via UART. </w:t>
      </w:r>
    </w:p>
    <w:p w14:paraId="03A4E44B" w14:textId="77777777" w:rsidR="00382F40" w:rsidRDefault="00382F40" w:rsidP="00382F40">
      <w:pPr>
        <w:pStyle w:val="Default"/>
        <w:rPr>
          <w:sz w:val="22"/>
          <w:szCs w:val="22"/>
        </w:rPr>
      </w:pPr>
      <w:r>
        <w:rPr>
          <w:sz w:val="22"/>
          <w:szCs w:val="22"/>
        </w:rPr>
        <w:t xml:space="preserve">From the command prompt enter the following commands to reboot your Raspberry Pi board, freeing UART up in the process: </w:t>
      </w:r>
    </w:p>
    <w:p w14:paraId="67D6B702" w14:textId="77777777" w:rsidR="00382F40" w:rsidRDefault="00382F40" w:rsidP="00382F40">
      <w:pPr>
        <w:pStyle w:val="Default"/>
        <w:rPr>
          <w:sz w:val="22"/>
          <w:szCs w:val="22"/>
        </w:rPr>
      </w:pPr>
      <w:r>
        <w:rPr>
          <w:b/>
          <w:bCs/>
          <w:sz w:val="22"/>
          <w:szCs w:val="22"/>
        </w:rPr>
        <w:t xml:space="preserve">$ </w:t>
      </w:r>
      <w:proofErr w:type="spellStart"/>
      <w:r>
        <w:rPr>
          <w:b/>
          <w:bCs/>
          <w:sz w:val="22"/>
          <w:szCs w:val="22"/>
        </w:rPr>
        <w:t>sudo</w:t>
      </w:r>
      <w:proofErr w:type="spellEnd"/>
      <w:r>
        <w:rPr>
          <w:b/>
          <w:bCs/>
          <w:sz w:val="22"/>
          <w:szCs w:val="22"/>
        </w:rPr>
        <w:t xml:space="preserve"> reboot </w:t>
      </w:r>
    </w:p>
    <w:p w14:paraId="3337B68C" w14:textId="77777777" w:rsidR="00382F40" w:rsidRDefault="00382F40" w:rsidP="00382F40">
      <w:pPr>
        <w:pStyle w:val="Default"/>
        <w:rPr>
          <w:sz w:val="22"/>
          <w:szCs w:val="22"/>
        </w:rPr>
      </w:pPr>
      <w:r>
        <w:rPr>
          <w:sz w:val="22"/>
          <w:szCs w:val="22"/>
        </w:rPr>
        <w:t xml:space="preserve">Reconnect by restarting PuTTY application and reconnecting over SSH. </w:t>
      </w:r>
    </w:p>
    <w:p w14:paraId="7B62E522" w14:textId="77777777" w:rsidR="00382F40" w:rsidRDefault="00382F40" w:rsidP="00382F40">
      <w:pPr>
        <w:pStyle w:val="Default"/>
        <w:rPr>
          <w:sz w:val="22"/>
          <w:szCs w:val="22"/>
        </w:rPr>
      </w:pPr>
      <w:r>
        <w:rPr>
          <w:sz w:val="22"/>
          <w:szCs w:val="22"/>
        </w:rPr>
        <w:t xml:space="preserve">For more info, see: </w:t>
      </w:r>
      <w:hyperlink r:id="rId16" w:history="1">
        <w:r w:rsidRPr="002278DB">
          <w:rPr>
            <w:rStyle w:val="Hyperlink"/>
          </w:rPr>
          <w:t>https://learn.adafruit.com/adafruit-nfc-rfid-on-raspberry-pi/freeing-uart-on-the-pi</w:t>
        </w:r>
      </w:hyperlink>
      <w:r>
        <w:t xml:space="preserve"> </w:t>
      </w:r>
    </w:p>
    <w:p w14:paraId="1BFD461C" w14:textId="77777777" w:rsidR="00382F40" w:rsidRDefault="00382F40">
      <w:pPr>
        <w:rPr>
          <w:sz w:val="32"/>
          <w:szCs w:val="32"/>
        </w:rPr>
      </w:pPr>
      <w:r>
        <w:rPr>
          <w:sz w:val="32"/>
          <w:szCs w:val="32"/>
        </w:rPr>
        <w:br w:type="page"/>
      </w:r>
    </w:p>
    <w:p w14:paraId="5E776448" w14:textId="77777777" w:rsidR="00382F40" w:rsidRPr="00382F40" w:rsidRDefault="00382F40" w:rsidP="00382F40">
      <w:pPr>
        <w:rPr>
          <w:rFonts w:ascii="Calibri" w:hAnsi="Calibri" w:cs="Calibri"/>
          <w:color w:val="000000"/>
          <w:sz w:val="32"/>
          <w:szCs w:val="32"/>
        </w:rPr>
      </w:pPr>
      <w:r>
        <w:rPr>
          <w:sz w:val="32"/>
          <w:szCs w:val="32"/>
        </w:rPr>
        <w:lastRenderedPageBreak/>
        <w:t xml:space="preserve">Hooking PN532 Up </w:t>
      </w:r>
      <w:proofErr w:type="gramStart"/>
      <w:r>
        <w:rPr>
          <w:sz w:val="32"/>
          <w:szCs w:val="32"/>
        </w:rPr>
        <w:t>With</w:t>
      </w:r>
      <w:proofErr w:type="gramEnd"/>
      <w:r>
        <w:rPr>
          <w:sz w:val="32"/>
          <w:szCs w:val="32"/>
        </w:rPr>
        <w:t xml:space="preserve"> Raspberry Pi </w:t>
      </w:r>
    </w:p>
    <w:p w14:paraId="254EFC45" w14:textId="77777777" w:rsidR="00382F40" w:rsidRDefault="00382F40" w:rsidP="00382F40">
      <w:pPr>
        <w:pStyle w:val="Default"/>
        <w:rPr>
          <w:sz w:val="22"/>
          <w:szCs w:val="22"/>
        </w:rPr>
      </w:pPr>
      <w:r>
        <w:rPr>
          <w:sz w:val="22"/>
          <w:szCs w:val="22"/>
        </w:rPr>
        <w:t xml:space="preserve">First, attach the jumpers (plugs) on the right 2 pins of selectors, SEL0 and SEL1, to select UART connection. </w:t>
      </w:r>
    </w:p>
    <w:p w14:paraId="62309BEF" w14:textId="77777777" w:rsidR="00382F40" w:rsidRDefault="00382F40" w:rsidP="00382F40">
      <w:r>
        <w:t>To connect the Raspberry Pi to the PN532 breakout board via the FTDICABLE, use the 4 F/F jumper wires to connect the 5V, GND, TXD and RXD ports together.</w:t>
      </w:r>
    </w:p>
    <w:p w14:paraId="7DDB1ADA" w14:textId="77777777" w:rsidR="00382F40" w:rsidRDefault="00382F40" w:rsidP="00382F40">
      <w:r w:rsidRPr="00382F40">
        <w:rPr>
          <w:noProof/>
        </w:rPr>
        <w:drawing>
          <wp:inline distT="0" distB="0" distL="0" distR="0" wp14:anchorId="0DD9E678" wp14:editId="7B6B52CC">
            <wp:extent cx="3738392"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1788" cy="2288077"/>
                    </a:xfrm>
                    <a:prstGeom prst="rect">
                      <a:avLst/>
                    </a:prstGeom>
                    <a:noFill/>
                    <a:ln>
                      <a:noFill/>
                    </a:ln>
                  </pic:spPr>
                </pic:pic>
              </a:graphicData>
            </a:graphic>
          </wp:inline>
        </w:drawing>
      </w:r>
    </w:p>
    <w:p w14:paraId="59A22723" w14:textId="77777777" w:rsidR="00382F40" w:rsidRDefault="00382F40" w:rsidP="00382F40">
      <w:r>
        <w:rPr>
          <w:i/>
          <w:iCs/>
          <w:sz w:val="18"/>
          <w:szCs w:val="18"/>
        </w:rPr>
        <w:t>IO Ports of Raspberry Pi</w:t>
      </w:r>
    </w:p>
    <w:p w14:paraId="3CC452FD" w14:textId="77777777" w:rsidR="00382F40" w:rsidRDefault="00382F40" w:rsidP="00382F40">
      <w:r w:rsidRPr="00382F40">
        <w:rPr>
          <w:noProof/>
        </w:rPr>
        <w:drawing>
          <wp:inline distT="0" distB="0" distL="0" distR="0" wp14:anchorId="5F5447B4" wp14:editId="3F4FBE4D">
            <wp:extent cx="3723639"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981" cy="2520234"/>
                    </a:xfrm>
                    <a:prstGeom prst="rect">
                      <a:avLst/>
                    </a:prstGeom>
                    <a:noFill/>
                    <a:ln>
                      <a:noFill/>
                    </a:ln>
                  </pic:spPr>
                </pic:pic>
              </a:graphicData>
            </a:graphic>
          </wp:inline>
        </w:drawing>
      </w:r>
    </w:p>
    <w:p w14:paraId="52B0959E" w14:textId="77777777" w:rsidR="00382F40" w:rsidRDefault="00382F40" w:rsidP="00382F40">
      <w:pPr>
        <w:rPr>
          <w:i/>
          <w:iCs/>
          <w:sz w:val="18"/>
          <w:szCs w:val="18"/>
        </w:rPr>
      </w:pPr>
      <w:r>
        <w:rPr>
          <w:i/>
          <w:iCs/>
          <w:sz w:val="18"/>
          <w:szCs w:val="18"/>
        </w:rPr>
        <w:t>Hooking Up Raspberry Pi with PN532 Breakout Board</w:t>
      </w:r>
    </w:p>
    <w:p w14:paraId="5B68A2D7" w14:textId="77777777" w:rsidR="00F34574" w:rsidRDefault="00F34574">
      <w:pPr>
        <w:rPr>
          <w:i/>
          <w:iCs/>
          <w:sz w:val="18"/>
          <w:szCs w:val="18"/>
        </w:rPr>
      </w:pPr>
      <w:r>
        <w:rPr>
          <w:i/>
          <w:iCs/>
          <w:sz w:val="18"/>
          <w:szCs w:val="18"/>
        </w:rPr>
        <w:br w:type="page"/>
      </w:r>
    </w:p>
    <w:p w14:paraId="583C0724" w14:textId="77777777" w:rsidR="00F34574" w:rsidRDefault="00F34574" w:rsidP="00F34574">
      <w:pPr>
        <w:pStyle w:val="Default"/>
        <w:rPr>
          <w:sz w:val="32"/>
          <w:szCs w:val="32"/>
        </w:rPr>
      </w:pPr>
      <w:r>
        <w:rPr>
          <w:sz w:val="32"/>
          <w:szCs w:val="32"/>
        </w:rPr>
        <w:lastRenderedPageBreak/>
        <w:t xml:space="preserve">Optional </w:t>
      </w:r>
      <w:r>
        <w:rPr>
          <w:sz w:val="32"/>
          <w:szCs w:val="32"/>
        </w:rPr>
        <w:t xml:space="preserve">Enhancements </w:t>
      </w:r>
    </w:p>
    <w:p w14:paraId="11EAE5A5" w14:textId="77777777" w:rsidR="00F34574" w:rsidRDefault="00F34574" w:rsidP="00F34574">
      <w:pPr>
        <w:pStyle w:val="Default"/>
        <w:rPr>
          <w:sz w:val="26"/>
          <w:szCs w:val="26"/>
        </w:rPr>
      </w:pPr>
      <w:r>
        <w:rPr>
          <w:sz w:val="26"/>
          <w:szCs w:val="26"/>
        </w:rPr>
        <w:t xml:space="preserve">Sound Effects </w:t>
      </w:r>
    </w:p>
    <w:p w14:paraId="7B789E30" w14:textId="77777777" w:rsidR="00F34574" w:rsidRDefault="00F34574" w:rsidP="00F34574">
      <w:pPr>
        <w:pStyle w:val="Default"/>
        <w:rPr>
          <w:sz w:val="22"/>
          <w:szCs w:val="22"/>
        </w:rPr>
      </w:pPr>
      <w:r>
        <w:rPr>
          <w:sz w:val="22"/>
          <w:szCs w:val="22"/>
        </w:rPr>
        <w:t>Y</w:t>
      </w:r>
      <w:r>
        <w:rPr>
          <w:sz w:val="22"/>
          <w:szCs w:val="22"/>
        </w:rPr>
        <w:t xml:space="preserve">ou will additionally need a speaker with a 3.5mm Jack to connect to the Raspberry Pi. </w:t>
      </w:r>
      <w:r>
        <w:rPr>
          <w:sz w:val="22"/>
          <w:szCs w:val="22"/>
        </w:rPr>
        <w:t>This will work with the mpg123 library</w:t>
      </w:r>
    </w:p>
    <w:p w14:paraId="5D59A0EE" w14:textId="77777777" w:rsidR="00F34574" w:rsidRDefault="00F34574" w:rsidP="00F34574">
      <w:pPr>
        <w:pStyle w:val="Default"/>
        <w:rPr>
          <w:sz w:val="22"/>
          <w:szCs w:val="22"/>
        </w:rPr>
      </w:pPr>
    </w:p>
    <w:p w14:paraId="527FB04A" w14:textId="77777777" w:rsidR="00F34574" w:rsidRDefault="00F34574" w:rsidP="00F34574">
      <w:pPr>
        <w:pStyle w:val="Default"/>
      </w:pPr>
      <w:r>
        <w:t xml:space="preserve">Lighting Effects </w:t>
      </w:r>
    </w:p>
    <w:p w14:paraId="079ADAF5" w14:textId="77777777" w:rsidR="00F34574" w:rsidRDefault="00F34574" w:rsidP="00F34574">
      <w:pPr>
        <w:pStyle w:val="Default"/>
        <w:rPr>
          <w:sz w:val="22"/>
          <w:szCs w:val="22"/>
        </w:rPr>
      </w:pPr>
      <w:r>
        <w:rPr>
          <w:sz w:val="22"/>
          <w:szCs w:val="22"/>
        </w:rPr>
        <w:t>For this, you will additionally need LED(s), resistor(s) and a breadboard (unless you are directly connecting the LED(s) and resistor(s) to the Pi)</w:t>
      </w:r>
    </w:p>
    <w:p w14:paraId="5ACE94D6" w14:textId="77777777" w:rsidR="00F34574" w:rsidRDefault="00F34574" w:rsidP="00F34574">
      <w:pPr>
        <w:pStyle w:val="Default"/>
        <w:rPr>
          <w:sz w:val="22"/>
          <w:szCs w:val="22"/>
        </w:rPr>
      </w:pPr>
      <w:r>
        <w:rPr>
          <w:sz w:val="22"/>
          <w:szCs w:val="22"/>
        </w:rPr>
        <w:t>To add lighting effects upon reading a tag, the GPIO Pins on the Raspberry Pi can be used generate power to light up LEDs.</w:t>
      </w:r>
    </w:p>
    <w:p w14:paraId="4230B98C" w14:textId="77777777" w:rsidR="00F34574" w:rsidRDefault="00F34574" w:rsidP="00F34574">
      <w:pPr>
        <w:pStyle w:val="Default"/>
        <w:rPr>
          <w:sz w:val="22"/>
          <w:szCs w:val="22"/>
        </w:rPr>
      </w:pPr>
      <w:r w:rsidRPr="00F34574">
        <w:rPr>
          <w:noProof/>
          <w:sz w:val="22"/>
          <w:szCs w:val="22"/>
        </w:rPr>
        <w:drawing>
          <wp:inline distT="0" distB="0" distL="0" distR="0" wp14:anchorId="714457C0" wp14:editId="65E76166">
            <wp:extent cx="3445414" cy="16097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454" cy="1611612"/>
                    </a:xfrm>
                    <a:prstGeom prst="rect">
                      <a:avLst/>
                    </a:prstGeom>
                    <a:noFill/>
                    <a:ln>
                      <a:noFill/>
                    </a:ln>
                  </pic:spPr>
                </pic:pic>
              </a:graphicData>
            </a:graphic>
          </wp:inline>
        </w:drawing>
      </w:r>
    </w:p>
    <w:p w14:paraId="624B0799" w14:textId="77777777" w:rsidR="00F34574" w:rsidRDefault="00F34574" w:rsidP="00F34574">
      <w:pPr>
        <w:pStyle w:val="Default"/>
        <w:rPr>
          <w:i/>
          <w:iCs/>
          <w:sz w:val="18"/>
          <w:szCs w:val="18"/>
        </w:rPr>
      </w:pPr>
      <w:r>
        <w:rPr>
          <w:i/>
          <w:iCs/>
          <w:sz w:val="18"/>
          <w:szCs w:val="18"/>
        </w:rPr>
        <w:t>Pin Configuration on a Raspberry Pi Model B</w:t>
      </w:r>
      <w:r>
        <w:rPr>
          <w:i/>
          <w:iCs/>
          <w:sz w:val="18"/>
          <w:szCs w:val="18"/>
        </w:rPr>
        <w:t xml:space="preserve"> ()</w:t>
      </w:r>
    </w:p>
    <w:p w14:paraId="736F6D51" w14:textId="77777777" w:rsidR="00F34574" w:rsidRDefault="00F34574" w:rsidP="00F34574">
      <w:pPr>
        <w:pStyle w:val="Default"/>
        <w:rPr>
          <w:sz w:val="22"/>
          <w:szCs w:val="22"/>
        </w:rPr>
      </w:pPr>
      <w:r>
        <w:rPr>
          <w:sz w:val="22"/>
          <w:szCs w:val="22"/>
        </w:rPr>
        <w:t xml:space="preserve">When we use a GPIO pin as an output, each pin can turn on or off, or go HIGH or LOW in computing terms. When the pin is HIGH it outputs 3.3 volts (3v3); when the pin is LOW it is off. </w:t>
      </w:r>
    </w:p>
    <w:p w14:paraId="14C1BC7B" w14:textId="77777777" w:rsidR="00F34574" w:rsidRDefault="00F34574" w:rsidP="00F34574">
      <w:pPr>
        <w:pStyle w:val="Default"/>
        <w:rPr>
          <w:sz w:val="22"/>
          <w:szCs w:val="22"/>
        </w:rPr>
      </w:pPr>
      <w:r>
        <w:rPr>
          <w:sz w:val="22"/>
          <w:szCs w:val="22"/>
        </w:rPr>
        <w:t>For this example, we will connect the positive end of the LED to the GPIO (e.g. #25) and the negative end to Ground.</w:t>
      </w:r>
    </w:p>
    <w:p w14:paraId="67687E7E" w14:textId="77777777" w:rsidR="00F34574" w:rsidRDefault="00F34574" w:rsidP="00F34574">
      <w:pPr>
        <w:pStyle w:val="Default"/>
        <w:rPr>
          <w:sz w:val="22"/>
          <w:szCs w:val="22"/>
        </w:rPr>
      </w:pPr>
      <w:r>
        <w:rPr>
          <w:sz w:val="22"/>
          <w:szCs w:val="22"/>
        </w:rPr>
        <w:t xml:space="preserve">This GPIO will work with the </w:t>
      </w:r>
      <w:proofErr w:type="spellStart"/>
      <w:r>
        <w:rPr>
          <w:sz w:val="22"/>
          <w:szCs w:val="22"/>
        </w:rPr>
        <w:t>RPi.GPIO</w:t>
      </w:r>
      <w:proofErr w:type="spellEnd"/>
      <w:r>
        <w:rPr>
          <w:sz w:val="22"/>
          <w:szCs w:val="22"/>
        </w:rPr>
        <w:t xml:space="preserve"> library installed via pip</w:t>
      </w:r>
    </w:p>
    <w:p w14:paraId="2EC99060" w14:textId="77777777" w:rsidR="00F34574" w:rsidRDefault="00F34574" w:rsidP="00F34574">
      <w:pPr>
        <w:pStyle w:val="Default"/>
        <w:rPr>
          <w:sz w:val="22"/>
          <w:szCs w:val="22"/>
        </w:rPr>
      </w:pPr>
      <w:r w:rsidRPr="00F34574">
        <w:rPr>
          <w:noProof/>
          <w:sz w:val="22"/>
          <w:szCs w:val="22"/>
        </w:rPr>
        <w:drawing>
          <wp:inline distT="0" distB="0" distL="0" distR="0" wp14:anchorId="7890819C" wp14:editId="5AC92BAA">
            <wp:extent cx="2424384"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178" cy="2499455"/>
                    </a:xfrm>
                    <a:prstGeom prst="rect">
                      <a:avLst/>
                    </a:prstGeom>
                    <a:noFill/>
                    <a:ln>
                      <a:noFill/>
                    </a:ln>
                  </pic:spPr>
                </pic:pic>
              </a:graphicData>
            </a:graphic>
          </wp:inline>
        </w:drawing>
      </w:r>
    </w:p>
    <w:p w14:paraId="05B47C3C" w14:textId="77777777" w:rsidR="00F34574" w:rsidRDefault="00F34574" w:rsidP="00F34574">
      <w:pPr>
        <w:pStyle w:val="Default"/>
        <w:rPr>
          <w:i/>
          <w:iCs/>
          <w:sz w:val="18"/>
          <w:szCs w:val="18"/>
        </w:rPr>
      </w:pPr>
      <w:r>
        <w:rPr>
          <w:i/>
          <w:iCs/>
          <w:sz w:val="18"/>
          <w:szCs w:val="18"/>
        </w:rPr>
        <w:t>Setup of LED and Resistor on a Breadboard</w:t>
      </w:r>
    </w:p>
    <w:p w14:paraId="780EB69A" w14:textId="77777777" w:rsidR="00F34574" w:rsidRDefault="00F34574" w:rsidP="00F34574">
      <w:pPr>
        <w:pStyle w:val="Default"/>
      </w:pPr>
      <w:r>
        <w:rPr>
          <w:iCs/>
          <w:sz w:val="18"/>
          <w:szCs w:val="18"/>
        </w:rPr>
        <w:t>See more at (</w:t>
      </w:r>
      <w:hyperlink r:id="rId21" w:history="1">
        <w:r w:rsidRPr="002278DB">
          <w:rPr>
            <w:rStyle w:val="Hyperlink"/>
          </w:rPr>
          <w:t>https://www.raspberrypi.org/documentation/usage/gpio/</w:t>
        </w:r>
      </w:hyperlink>
      <w:r>
        <w:t>)</w:t>
      </w:r>
    </w:p>
    <w:p w14:paraId="6780239C" w14:textId="77777777" w:rsidR="00F34574" w:rsidRDefault="00F34574" w:rsidP="00F34574">
      <w:pPr>
        <w:pStyle w:val="Default"/>
        <w:rPr>
          <w:sz w:val="26"/>
          <w:szCs w:val="26"/>
        </w:rPr>
      </w:pPr>
      <w:r>
        <w:rPr>
          <w:sz w:val="26"/>
          <w:szCs w:val="26"/>
        </w:rPr>
        <w:t xml:space="preserve">Increasing the Area of Detection for NFC Antenna </w:t>
      </w:r>
    </w:p>
    <w:p w14:paraId="39E306A4" w14:textId="6A9BD139" w:rsidR="00F34574" w:rsidRDefault="00F34574" w:rsidP="00F34574">
      <w:pPr>
        <w:pStyle w:val="Default"/>
        <w:rPr>
          <w:sz w:val="22"/>
          <w:szCs w:val="22"/>
        </w:rPr>
      </w:pPr>
      <w:r>
        <w:rPr>
          <w:sz w:val="22"/>
          <w:szCs w:val="22"/>
        </w:rPr>
        <w:t>Since the NFC Antenna is basically a solenoid/inductor, the area of detection of NFC tags can be increased by overlaying the antenna with an enclosed coil of copper wires. Make sure to have adequate number of loops in the coil of wire (while trying to create a large coil) to increase the strength of detection.</w:t>
      </w:r>
    </w:p>
    <w:p w14:paraId="76B6585D" w14:textId="296B78BD" w:rsidR="00BA3B48" w:rsidRPr="00F34574" w:rsidRDefault="00BA3B48" w:rsidP="00F34574">
      <w:pPr>
        <w:pStyle w:val="Default"/>
        <w:rPr>
          <w:sz w:val="22"/>
          <w:szCs w:val="22"/>
        </w:rPr>
      </w:pPr>
      <w:r>
        <w:rPr>
          <w:noProof/>
        </w:rPr>
        <w:drawing>
          <wp:inline distT="0" distB="0" distL="0" distR="0" wp14:anchorId="5D489D3A" wp14:editId="1B1F31AD">
            <wp:extent cx="1333500" cy="1333500"/>
            <wp:effectExtent l="0" t="0" r="0" b="0"/>
            <wp:docPr id="8" name="Picture 8" descr="Image result for solenoid coil cheap self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olenoid coil cheap self ma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sidRPr="00BA3B48">
        <w:rPr>
          <w:sz w:val="22"/>
          <w:szCs w:val="22"/>
        </w:rPr>
        <w:sym w:font="Wingdings" w:char="F0E0"/>
      </w:r>
      <w:r>
        <w:rPr>
          <w:sz w:val="22"/>
          <w:szCs w:val="22"/>
        </w:rPr>
        <w:t xml:space="preserve"> make a big </w:t>
      </w:r>
      <w:r w:rsidR="006948CC">
        <w:rPr>
          <w:sz w:val="22"/>
          <w:szCs w:val="22"/>
        </w:rPr>
        <w:t>circle</w:t>
      </w:r>
      <w:r>
        <w:rPr>
          <w:sz w:val="22"/>
          <w:szCs w:val="22"/>
        </w:rPr>
        <w:t xml:space="preserve"> </w:t>
      </w:r>
      <w:r w:rsidR="006948CC">
        <w:rPr>
          <w:sz w:val="22"/>
          <w:szCs w:val="22"/>
        </w:rPr>
        <w:t>while looping the enclosed wire many times</w:t>
      </w:r>
      <w:r w:rsidR="0054545D">
        <w:rPr>
          <w:sz w:val="22"/>
          <w:szCs w:val="22"/>
        </w:rPr>
        <w:t>.</w:t>
      </w:r>
    </w:p>
    <w:sectPr w:rsidR="00BA3B48" w:rsidRPr="00F34574" w:rsidSect="005E50EC">
      <w:pgSz w:w="11906" w:h="17338"/>
      <w:pgMar w:top="1845" w:right="1106" w:bottom="656" w:left="119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33599" w14:textId="77777777" w:rsidR="00F34574" w:rsidRDefault="00F34574" w:rsidP="00F34574">
      <w:pPr>
        <w:spacing w:after="0" w:line="240" w:lineRule="auto"/>
      </w:pPr>
      <w:r>
        <w:separator/>
      </w:r>
    </w:p>
  </w:endnote>
  <w:endnote w:type="continuationSeparator" w:id="0">
    <w:p w14:paraId="166302D5" w14:textId="77777777" w:rsidR="00F34574" w:rsidRDefault="00F34574" w:rsidP="00F3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77D3B" w14:textId="77777777" w:rsidR="00F34574" w:rsidRDefault="00F34574" w:rsidP="00F34574">
      <w:pPr>
        <w:spacing w:after="0" w:line="240" w:lineRule="auto"/>
      </w:pPr>
      <w:r>
        <w:separator/>
      </w:r>
    </w:p>
  </w:footnote>
  <w:footnote w:type="continuationSeparator" w:id="0">
    <w:p w14:paraId="031D45F3" w14:textId="77777777" w:rsidR="00F34574" w:rsidRDefault="00F34574" w:rsidP="00F345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F40"/>
    <w:rsid w:val="002145FD"/>
    <w:rsid w:val="002269B1"/>
    <w:rsid w:val="00382F40"/>
    <w:rsid w:val="0054545D"/>
    <w:rsid w:val="006948CC"/>
    <w:rsid w:val="009D2052"/>
    <w:rsid w:val="00BA3B48"/>
    <w:rsid w:val="00F3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03976"/>
  <w15:chartTrackingRefBased/>
  <w15:docId w15:val="{1160A15B-0BD7-4F1B-B496-53B400455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2F40"/>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382F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2F40"/>
    <w:rPr>
      <w:rFonts w:ascii="Segoe UI" w:hAnsi="Segoe UI" w:cs="Segoe UI"/>
      <w:sz w:val="18"/>
      <w:szCs w:val="18"/>
    </w:rPr>
  </w:style>
  <w:style w:type="character" w:styleId="Hyperlink">
    <w:name w:val="Hyperlink"/>
    <w:basedOn w:val="DefaultParagraphFont"/>
    <w:uiPriority w:val="99"/>
    <w:unhideWhenUsed/>
    <w:rsid w:val="00382F40"/>
    <w:rPr>
      <w:color w:val="0563C1" w:themeColor="hyperlink"/>
      <w:u w:val="single"/>
    </w:rPr>
  </w:style>
  <w:style w:type="character" w:styleId="UnresolvedMention">
    <w:name w:val="Unresolved Mention"/>
    <w:basedOn w:val="DefaultParagraphFont"/>
    <w:uiPriority w:val="99"/>
    <w:semiHidden/>
    <w:unhideWhenUsed/>
    <w:rsid w:val="00382F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raspberrypi.org/downloads/raspbian/" TargetMode="External"/><Relationship Id="rId18" Type="http://schemas.openxmlformats.org/officeDocument/2006/relationships/image" Target="media/image5.emf"/><Relationship Id="rId3" Type="http://schemas.openxmlformats.org/officeDocument/2006/relationships/customXml" Target="../customXml/item3.xml"/><Relationship Id="rId21" Type="http://schemas.openxmlformats.org/officeDocument/2006/relationships/hyperlink" Target="https://www.raspberrypi.org/documentation/usage/gpio/" TargetMode="External"/><Relationship Id="rId7" Type="http://schemas.openxmlformats.org/officeDocument/2006/relationships/footnotes" Target="footnotes.xml"/><Relationship Id="rId12" Type="http://schemas.openxmlformats.org/officeDocument/2006/relationships/hyperlink" Target="https://learn.adafruit.com/adafruit-pn532-rfid-nfc/breakout-wiring" TargetMode="External"/><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hyperlink" Target="https://learn.adafruit.com/adafruit-nfc-rfid-on-raspberry-pi/freeing-uart-on-the-pi"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lifehacker.com/how-to-clone-your-raspberry-pi-sd-card-for-super-easy-r-1261113524" TargetMode="External"/><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ourceforge.net/projects/win32diskimager/"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037026B7D88146BE67202A8865A3B7" ma:contentTypeVersion="10" ma:contentTypeDescription="Create a new document." ma:contentTypeScope="" ma:versionID="5551fe3381fc6fa6ff9deeb4adb551a8">
  <xsd:schema xmlns:xsd="http://www.w3.org/2001/XMLSchema" xmlns:xs="http://www.w3.org/2001/XMLSchema" xmlns:p="http://schemas.microsoft.com/office/2006/metadata/properties" xmlns:ns3="7be660bc-546d-4bcc-8fb7-9f6a9ca893c4" xmlns:ns4="9eba8c28-a300-4ef8-b42a-8542f65b2a7b" targetNamespace="http://schemas.microsoft.com/office/2006/metadata/properties" ma:root="true" ma:fieldsID="d0ba28fe8d1baf6410618258c0579dd7" ns3:_="" ns4:_="">
    <xsd:import namespace="7be660bc-546d-4bcc-8fb7-9f6a9ca893c4"/>
    <xsd:import namespace="9eba8c28-a300-4ef8-b42a-8542f65b2a7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DateTake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e660bc-546d-4bcc-8fb7-9f6a9ca893c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ba8c28-a300-4ef8-b42a-8542f65b2a7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9DE622-0165-4AB4-B3DA-5135CBC5A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e660bc-546d-4bcc-8fb7-9f6a9ca893c4"/>
    <ds:schemaRef ds:uri="9eba8c28-a300-4ef8-b42a-8542f65b2a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97BAB1-91E0-4D3B-A7BB-9C9ECC9D2C4F}">
  <ds:schemaRefs>
    <ds:schemaRef ds:uri="http://schemas.microsoft.com/sharepoint/v3/contenttype/forms"/>
  </ds:schemaRefs>
</ds:datastoreItem>
</file>

<file path=customXml/itemProps3.xml><?xml version="1.0" encoding="utf-8"?>
<ds:datastoreItem xmlns:ds="http://schemas.openxmlformats.org/officeDocument/2006/customXml" ds:itemID="{B20CE85F-0867-49D8-95E9-84A094D9276E}">
  <ds:schemaRefs>
    <ds:schemaRef ds:uri="9eba8c28-a300-4ef8-b42a-8542f65b2a7b"/>
    <ds:schemaRef ds:uri="http://schemas.microsoft.com/office/infopath/2007/PartnerControls"/>
    <ds:schemaRef ds:uri="http://www.w3.org/XML/1998/namespace"/>
    <ds:schemaRef ds:uri="7be660bc-546d-4bcc-8fb7-9f6a9ca893c4"/>
    <ds:schemaRef ds:uri="http://purl.org/dc/term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926</Words>
  <Characters>5283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Tommy</dc:creator>
  <cp:keywords/>
  <dc:description/>
  <cp:lastModifiedBy>Yong, Tommy</cp:lastModifiedBy>
  <cp:revision>5</cp:revision>
  <dcterms:created xsi:type="dcterms:W3CDTF">2019-08-09T14:23:00Z</dcterms:created>
  <dcterms:modified xsi:type="dcterms:W3CDTF">2019-08-09T14:42:00Z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0x0101000F037026B7D88146BE67202A8865A3B7</vt:lpwstr>
  </property>
</Properties>
</file>