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OncoDrug-Seq™肝胆肿瘤基因检测是一种基于高通量测序（NGS）的检测方法，可鉴定18个与肝胆肿瘤高度相关的基因中的基因变异，和33个与化疗药物代谢相关基因中的基因多态性。检测基因列表如下：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靶向药物相关基因15个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