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C36" w:rsidRDefault="00527C36" w:rsidP="00005531">
      <w:pPr>
        <w:spacing w:line="276" w:lineRule="auto"/>
        <w:jc w:val="center"/>
        <w:rPr>
          <w:rFonts w:ascii="楷体_GB2312" w:eastAsia="楷体_GB2312"/>
          <w:b/>
          <w:sz w:val="44"/>
          <w:szCs w:val="44"/>
        </w:rPr>
      </w:pPr>
      <w:proofErr w:type="gramStart"/>
      <w:r>
        <w:rPr>
          <w:rFonts w:ascii="楷体_GB2312" w:eastAsia="楷体_GB2312" w:hint="eastAsia"/>
          <w:b/>
          <w:sz w:val="44"/>
          <w:szCs w:val="44"/>
        </w:rPr>
        <w:t>个</w:t>
      </w:r>
      <w:proofErr w:type="gramEnd"/>
      <w:r>
        <w:rPr>
          <w:rFonts w:ascii="楷体_GB2312" w:eastAsia="楷体_GB2312" w:hint="eastAsia"/>
          <w:b/>
          <w:sz w:val="44"/>
          <w:szCs w:val="44"/>
        </w:rPr>
        <w:t xml:space="preserve"> 人 简 历</w:t>
      </w:r>
    </w:p>
    <w:p w:rsidR="00527C36" w:rsidRPr="00803D20" w:rsidRDefault="00527C36" w:rsidP="00005531">
      <w:pPr>
        <w:spacing w:line="276" w:lineRule="auto"/>
        <w:jc w:val="center"/>
        <w:rPr>
          <w:rFonts w:ascii="楷体_GB2312" w:eastAsia="楷体_GB2312"/>
          <w:b/>
          <w:sz w:val="52"/>
          <w:szCs w:val="52"/>
        </w:rPr>
      </w:pPr>
    </w:p>
    <w:tbl>
      <w:tblPr>
        <w:tblW w:w="9697" w:type="dxa"/>
        <w:jc w:val="center"/>
        <w:tblCellSpacing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4A0" w:firstRow="1" w:lastRow="0" w:firstColumn="1" w:lastColumn="0" w:noHBand="0" w:noVBand="1"/>
      </w:tblPr>
      <w:tblGrid>
        <w:gridCol w:w="1730"/>
        <w:gridCol w:w="1276"/>
        <w:gridCol w:w="530"/>
        <w:gridCol w:w="1559"/>
        <w:gridCol w:w="2977"/>
        <w:gridCol w:w="1625"/>
      </w:tblGrid>
      <w:tr w:rsidR="00527C36" w:rsidTr="00EA78A6">
        <w:trPr>
          <w:trHeight w:val="340"/>
          <w:tblCellSpacing w:w="0" w:type="dxa"/>
          <w:jc w:val="center"/>
        </w:trPr>
        <w:tc>
          <w:tcPr>
            <w:tcW w:w="9697" w:type="dxa"/>
            <w:gridSpan w:val="6"/>
            <w:tcBorders>
              <w:top w:val="single" w:sz="6" w:space="0" w:color="C0C0C0"/>
              <w:left w:val="single" w:sz="6" w:space="0" w:color="C0C0C0"/>
              <w:bottom w:val="single" w:sz="6" w:space="0" w:color="C0C0C0"/>
              <w:right w:val="single" w:sz="6" w:space="0" w:color="C0C0C0"/>
            </w:tcBorders>
            <w:shd w:val="clear" w:color="auto" w:fill="EBFBFF"/>
            <w:tcMar>
              <w:top w:w="17" w:type="dxa"/>
              <w:left w:w="147" w:type="dxa"/>
              <w:bottom w:w="17" w:type="dxa"/>
              <w:right w:w="17" w:type="dxa"/>
            </w:tcMar>
            <w:vAlign w:val="center"/>
            <w:hideMark/>
          </w:tcPr>
          <w:p w:rsidR="00527C36" w:rsidRDefault="00E9683A" w:rsidP="00005531">
            <w:pPr>
              <w:spacing w:line="276" w:lineRule="auto"/>
              <w:jc w:val="center"/>
              <w:rPr>
                <w:rFonts w:ascii="宋体" w:hAnsi="宋体" w:cs="宋体"/>
                <w:sz w:val="24"/>
              </w:rPr>
            </w:pPr>
            <w:r>
              <w:rPr>
                <w:rFonts w:ascii="宋体" w:hAnsi="宋体" w:cs="宋体" w:hint="eastAsia"/>
                <w:b/>
                <w:sz w:val="24"/>
              </w:rPr>
              <w:t>个人信息</w:t>
            </w:r>
          </w:p>
        </w:tc>
      </w:tr>
      <w:tr w:rsidR="00527C36" w:rsidTr="00D34EF9">
        <w:trPr>
          <w:cantSplit/>
          <w:trHeight w:val="340"/>
          <w:tblCellSpacing w:w="0" w:type="dxa"/>
          <w:jc w:val="center"/>
        </w:trPr>
        <w:tc>
          <w:tcPr>
            <w:tcW w:w="1730"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hideMark/>
          </w:tcPr>
          <w:p w:rsidR="00527C36" w:rsidRDefault="00527C36" w:rsidP="00005531">
            <w:pPr>
              <w:spacing w:line="276" w:lineRule="auto"/>
              <w:ind w:right="-181"/>
              <w:jc w:val="center"/>
              <w:rPr>
                <w:rFonts w:ascii="宋体" w:hAnsi="宋体" w:cs="宋体"/>
                <w:b/>
                <w:bCs/>
                <w:sz w:val="24"/>
              </w:rPr>
            </w:pPr>
            <w:r>
              <w:rPr>
                <w:rFonts w:ascii="宋体" w:hAnsi="宋体" w:cs="宋体" w:hint="eastAsia"/>
                <w:b/>
                <w:bCs/>
                <w:sz w:val="24"/>
              </w:rPr>
              <w:t>姓    名</w:t>
            </w:r>
          </w:p>
        </w:tc>
        <w:tc>
          <w:tcPr>
            <w:tcW w:w="1806" w:type="dxa"/>
            <w:gridSpan w:val="2"/>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hideMark/>
          </w:tcPr>
          <w:p w:rsidR="00527C36" w:rsidRDefault="00527C36" w:rsidP="00005531">
            <w:pPr>
              <w:spacing w:line="276" w:lineRule="auto"/>
              <w:ind w:right="-181"/>
              <w:rPr>
                <w:rFonts w:ascii="宋体" w:hAnsi="宋体" w:cs="宋体"/>
                <w:sz w:val="24"/>
              </w:rPr>
            </w:pPr>
            <w:proofErr w:type="gramStart"/>
            <w:r>
              <w:rPr>
                <w:rFonts w:ascii="宋体" w:hAnsi="宋体" w:cs="宋体" w:hint="eastAsia"/>
                <w:sz w:val="24"/>
              </w:rPr>
              <w:t>包超</w:t>
            </w:r>
            <w:proofErr w:type="gramEnd"/>
          </w:p>
        </w:tc>
        <w:tc>
          <w:tcPr>
            <w:tcW w:w="1559"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hideMark/>
          </w:tcPr>
          <w:p w:rsidR="00527C36" w:rsidRDefault="00527C36" w:rsidP="00005531">
            <w:pPr>
              <w:spacing w:line="276" w:lineRule="auto"/>
              <w:ind w:right="-181"/>
              <w:jc w:val="center"/>
              <w:rPr>
                <w:rFonts w:ascii="宋体" w:hAnsi="宋体" w:cs="宋体"/>
                <w:b/>
                <w:bCs/>
                <w:sz w:val="24"/>
              </w:rPr>
            </w:pPr>
            <w:r>
              <w:rPr>
                <w:rFonts w:ascii="宋体" w:hAnsi="宋体" w:cs="宋体" w:hint="eastAsia"/>
                <w:b/>
                <w:bCs/>
                <w:sz w:val="24"/>
              </w:rPr>
              <w:t>出    生</w:t>
            </w:r>
          </w:p>
        </w:tc>
        <w:tc>
          <w:tcPr>
            <w:tcW w:w="2977"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hideMark/>
          </w:tcPr>
          <w:p w:rsidR="00527C36" w:rsidRDefault="00527C36" w:rsidP="00005531">
            <w:pPr>
              <w:spacing w:line="276" w:lineRule="auto"/>
              <w:ind w:right="-181"/>
              <w:rPr>
                <w:rFonts w:ascii="宋体" w:hAnsi="宋体" w:cs="宋体"/>
                <w:sz w:val="24"/>
              </w:rPr>
            </w:pPr>
            <w:r>
              <w:rPr>
                <w:sz w:val="24"/>
              </w:rPr>
              <w:t>1992-12-08</w:t>
            </w:r>
          </w:p>
        </w:tc>
        <w:tc>
          <w:tcPr>
            <w:tcW w:w="1625" w:type="dxa"/>
            <w:vMerge w:val="restart"/>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hideMark/>
          </w:tcPr>
          <w:p w:rsidR="00527C36" w:rsidRDefault="00527C36" w:rsidP="00005531">
            <w:pPr>
              <w:spacing w:line="276" w:lineRule="auto"/>
              <w:jc w:val="center"/>
              <w:rPr>
                <w:rFonts w:ascii="宋体" w:hAnsi="宋体" w:cs="宋体"/>
                <w:color w:val="000080"/>
                <w:sz w:val="32"/>
              </w:rPr>
            </w:pPr>
            <w:r>
              <w:rPr>
                <w:rFonts w:hint="eastAsia"/>
                <w:noProof/>
              </w:rPr>
              <w:drawing>
                <wp:anchor distT="0" distB="0" distL="114300" distR="114300" simplePos="0" relativeHeight="251658240" behindDoc="0" locked="0" layoutInCell="1" allowOverlap="1">
                  <wp:simplePos x="0" y="0"/>
                  <wp:positionH relativeFrom="column">
                    <wp:posOffset>-71120</wp:posOffset>
                  </wp:positionH>
                  <wp:positionV relativeFrom="paragraph">
                    <wp:posOffset>-5080</wp:posOffset>
                  </wp:positionV>
                  <wp:extent cx="952500" cy="1327150"/>
                  <wp:effectExtent l="0" t="0" r="0" b="6350"/>
                  <wp:wrapNone/>
                  <wp:docPr id="1" name="图片 1" descr="DSC_0002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DSC_0002副本"/>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2500" cy="1327150"/>
                          </a:xfrm>
                          <a:prstGeom prst="rect">
                            <a:avLst/>
                          </a:prstGeom>
                          <a:noFill/>
                        </pic:spPr>
                      </pic:pic>
                    </a:graphicData>
                  </a:graphic>
                  <wp14:sizeRelH relativeFrom="page">
                    <wp14:pctWidth>0</wp14:pctWidth>
                  </wp14:sizeRelH>
                  <wp14:sizeRelV relativeFrom="page">
                    <wp14:pctHeight>0</wp14:pctHeight>
                  </wp14:sizeRelV>
                </wp:anchor>
              </w:drawing>
            </w:r>
          </w:p>
        </w:tc>
      </w:tr>
      <w:tr w:rsidR="00527C36" w:rsidTr="00D34EF9">
        <w:trPr>
          <w:cantSplit/>
          <w:trHeight w:val="340"/>
          <w:tblCellSpacing w:w="0" w:type="dxa"/>
          <w:jc w:val="center"/>
        </w:trPr>
        <w:tc>
          <w:tcPr>
            <w:tcW w:w="1730"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hideMark/>
          </w:tcPr>
          <w:p w:rsidR="00527C36" w:rsidRDefault="00527C36" w:rsidP="00005531">
            <w:pPr>
              <w:spacing w:line="276" w:lineRule="auto"/>
              <w:ind w:right="-181"/>
              <w:jc w:val="center"/>
              <w:rPr>
                <w:rFonts w:ascii="宋体" w:hAnsi="宋体" w:cs="宋体"/>
                <w:b/>
                <w:bCs/>
                <w:sz w:val="24"/>
              </w:rPr>
            </w:pPr>
            <w:r>
              <w:rPr>
                <w:rFonts w:ascii="宋体" w:hAnsi="宋体" w:cs="宋体" w:hint="eastAsia"/>
                <w:b/>
                <w:bCs/>
                <w:sz w:val="24"/>
              </w:rPr>
              <w:t>性    别</w:t>
            </w:r>
          </w:p>
        </w:tc>
        <w:tc>
          <w:tcPr>
            <w:tcW w:w="1806" w:type="dxa"/>
            <w:gridSpan w:val="2"/>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hideMark/>
          </w:tcPr>
          <w:p w:rsidR="00527C36" w:rsidRDefault="00527C36" w:rsidP="00005531">
            <w:pPr>
              <w:spacing w:line="276" w:lineRule="auto"/>
              <w:ind w:right="-181"/>
              <w:rPr>
                <w:rFonts w:ascii="宋体" w:hAnsi="宋体" w:cs="宋体"/>
                <w:sz w:val="24"/>
              </w:rPr>
            </w:pPr>
            <w:r>
              <w:rPr>
                <w:rFonts w:ascii="宋体" w:hAnsi="宋体" w:cs="宋体" w:hint="eastAsia"/>
                <w:sz w:val="24"/>
              </w:rPr>
              <w:t>男</w:t>
            </w:r>
          </w:p>
        </w:tc>
        <w:tc>
          <w:tcPr>
            <w:tcW w:w="1559"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hideMark/>
          </w:tcPr>
          <w:p w:rsidR="00527C36" w:rsidRDefault="00527C36" w:rsidP="00005531">
            <w:pPr>
              <w:spacing w:line="276" w:lineRule="auto"/>
              <w:ind w:right="-181"/>
              <w:jc w:val="center"/>
              <w:rPr>
                <w:rFonts w:ascii="宋体" w:hAnsi="宋体" w:cs="宋体"/>
                <w:b/>
                <w:bCs/>
                <w:sz w:val="24"/>
              </w:rPr>
            </w:pPr>
            <w:r>
              <w:rPr>
                <w:rFonts w:ascii="宋体" w:hAnsi="宋体" w:cs="宋体" w:hint="eastAsia"/>
                <w:b/>
                <w:bCs/>
                <w:sz w:val="24"/>
              </w:rPr>
              <w:t>民    族</w:t>
            </w:r>
          </w:p>
        </w:tc>
        <w:tc>
          <w:tcPr>
            <w:tcW w:w="2977"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hideMark/>
          </w:tcPr>
          <w:p w:rsidR="00527C36" w:rsidRDefault="00527C36" w:rsidP="00005531">
            <w:pPr>
              <w:spacing w:line="276" w:lineRule="auto"/>
              <w:ind w:right="-181"/>
              <w:rPr>
                <w:rFonts w:ascii="宋体" w:hAnsi="宋体" w:cs="宋体"/>
                <w:sz w:val="24"/>
              </w:rPr>
            </w:pPr>
            <w:r>
              <w:rPr>
                <w:rFonts w:ascii="宋体" w:hAnsi="宋体" w:cs="宋体" w:hint="eastAsia"/>
                <w:sz w:val="24"/>
              </w:rPr>
              <w:t>汉</w:t>
            </w:r>
          </w:p>
        </w:tc>
        <w:tc>
          <w:tcPr>
            <w:tcW w:w="1625" w:type="dxa"/>
            <w:vMerge/>
            <w:tcBorders>
              <w:top w:val="single" w:sz="6" w:space="0" w:color="C0C0C0"/>
              <w:left w:val="single" w:sz="6" w:space="0" w:color="C0C0C0"/>
              <w:bottom w:val="single" w:sz="6" w:space="0" w:color="C0C0C0"/>
              <w:right w:val="single" w:sz="6" w:space="0" w:color="C0C0C0"/>
            </w:tcBorders>
            <w:vAlign w:val="center"/>
            <w:hideMark/>
          </w:tcPr>
          <w:p w:rsidR="00527C36" w:rsidRDefault="00527C36" w:rsidP="00005531">
            <w:pPr>
              <w:widowControl/>
              <w:spacing w:line="276" w:lineRule="auto"/>
              <w:jc w:val="left"/>
              <w:rPr>
                <w:rFonts w:ascii="宋体" w:hAnsi="宋体" w:cs="宋体"/>
                <w:color w:val="000080"/>
                <w:sz w:val="32"/>
              </w:rPr>
            </w:pPr>
          </w:p>
        </w:tc>
      </w:tr>
      <w:tr w:rsidR="00527C36" w:rsidTr="00D34EF9">
        <w:trPr>
          <w:cantSplit/>
          <w:trHeight w:val="90"/>
          <w:tblCellSpacing w:w="0" w:type="dxa"/>
          <w:jc w:val="center"/>
        </w:trPr>
        <w:tc>
          <w:tcPr>
            <w:tcW w:w="1730"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hideMark/>
          </w:tcPr>
          <w:p w:rsidR="00527C36" w:rsidRDefault="00527C36" w:rsidP="00005531">
            <w:pPr>
              <w:spacing w:line="276" w:lineRule="auto"/>
              <w:ind w:right="-181"/>
              <w:jc w:val="center"/>
              <w:rPr>
                <w:rFonts w:ascii="宋体" w:hAnsi="宋体" w:cs="宋体"/>
                <w:b/>
                <w:bCs/>
                <w:sz w:val="24"/>
              </w:rPr>
            </w:pPr>
            <w:r>
              <w:rPr>
                <w:rFonts w:ascii="宋体" w:hAnsi="宋体" w:cs="宋体" w:hint="eastAsia"/>
                <w:b/>
                <w:bCs/>
                <w:sz w:val="24"/>
              </w:rPr>
              <w:t>毕业学校</w:t>
            </w:r>
          </w:p>
        </w:tc>
        <w:tc>
          <w:tcPr>
            <w:tcW w:w="1806" w:type="dxa"/>
            <w:gridSpan w:val="2"/>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hideMark/>
          </w:tcPr>
          <w:p w:rsidR="00527C36" w:rsidRDefault="00527C36" w:rsidP="00005531">
            <w:pPr>
              <w:spacing w:line="276" w:lineRule="auto"/>
              <w:ind w:right="-181"/>
              <w:rPr>
                <w:rFonts w:ascii="宋体" w:hAnsi="宋体" w:cs="宋体"/>
                <w:sz w:val="24"/>
              </w:rPr>
            </w:pPr>
            <w:r>
              <w:rPr>
                <w:rFonts w:ascii="宋体" w:hAnsi="宋体" w:cs="宋体" w:hint="eastAsia"/>
                <w:sz w:val="24"/>
              </w:rPr>
              <w:t>重庆交通大学</w:t>
            </w:r>
          </w:p>
        </w:tc>
        <w:tc>
          <w:tcPr>
            <w:tcW w:w="1559"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hideMark/>
          </w:tcPr>
          <w:p w:rsidR="00527C36" w:rsidRDefault="00527C36" w:rsidP="00005531">
            <w:pPr>
              <w:spacing w:line="276" w:lineRule="auto"/>
              <w:ind w:right="-181"/>
              <w:jc w:val="center"/>
              <w:rPr>
                <w:rFonts w:ascii="宋体" w:hAnsi="宋体" w:cs="宋体"/>
                <w:b/>
                <w:bCs/>
                <w:sz w:val="24"/>
              </w:rPr>
            </w:pPr>
            <w:r>
              <w:rPr>
                <w:rFonts w:ascii="宋体" w:hAnsi="宋体" w:cs="宋体" w:hint="eastAsia"/>
                <w:b/>
                <w:bCs/>
                <w:sz w:val="24"/>
              </w:rPr>
              <w:t>毕业时间</w:t>
            </w:r>
          </w:p>
        </w:tc>
        <w:tc>
          <w:tcPr>
            <w:tcW w:w="2977"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hideMark/>
          </w:tcPr>
          <w:p w:rsidR="00527C36" w:rsidRDefault="00527C36" w:rsidP="00005531">
            <w:pPr>
              <w:spacing w:line="276" w:lineRule="auto"/>
              <w:ind w:right="-181"/>
              <w:rPr>
                <w:rFonts w:ascii="宋体" w:hAnsi="宋体" w:cs="宋体"/>
                <w:sz w:val="24"/>
              </w:rPr>
            </w:pPr>
            <w:r>
              <w:rPr>
                <w:sz w:val="24"/>
              </w:rPr>
              <w:t>2015-06</w:t>
            </w:r>
          </w:p>
        </w:tc>
        <w:tc>
          <w:tcPr>
            <w:tcW w:w="1625" w:type="dxa"/>
            <w:vMerge/>
            <w:tcBorders>
              <w:top w:val="single" w:sz="6" w:space="0" w:color="C0C0C0"/>
              <w:left w:val="single" w:sz="6" w:space="0" w:color="C0C0C0"/>
              <w:bottom w:val="single" w:sz="6" w:space="0" w:color="C0C0C0"/>
              <w:right w:val="single" w:sz="6" w:space="0" w:color="C0C0C0"/>
            </w:tcBorders>
            <w:vAlign w:val="center"/>
            <w:hideMark/>
          </w:tcPr>
          <w:p w:rsidR="00527C36" w:rsidRDefault="00527C36" w:rsidP="00005531">
            <w:pPr>
              <w:widowControl/>
              <w:spacing w:line="276" w:lineRule="auto"/>
              <w:jc w:val="left"/>
              <w:rPr>
                <w:rFonts w:ascii="宋体" w:hAnsi="宋体" w:cs="宋体"/>
                <w:color w:val="000080"/>
                <w:sz w:val="32"/>
              </w:rPr>
            </w:pPr>
          </w:p>
        </w:tc>
      </w:tr>
      <w:tr w:rsidR="00527C36" w:rsidTr="00D34EF9">
        <w:trPr>
          <w:cantSplit/>
          <w:trHeight w:val="340"/>
          <w:tblCellSpacing w:w="0" w:type="dxa"/>
          <w:jc w:val="center"/>
        </w:trPr>
        <w:tc>
          <w:tcPr>
            <w:tcW w:w="1730"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hideMark/>
          </w:tcPr>
          <w:p w:rsidR="00527C36" w:rsidRDefault="00527C36" w:rsidP="00005531">
            <w:pPr>
              <w:spacing w:line="276" w:lineRule="auto"/>
              <w:ind w:right="-181"/>
              <w:jc w:val="center"/>
              <w:rPr>
                <w:rFonts w:ascii="宋体" w:hAnsi="宋体" w:cs="宋体"/>
                <w:b/>
                <w:bCs/>
                <w:sz w:val="24"/>
              </w:rPr>
            </w:pPr>
            <w:r>
              <w:rPr>
                <w:rFonts w:ascii="宋体" w:hAnsi="宋体" w:cs="宋体" w:hint="eastAsia"/>
                <w:b/>
                <w:bCs/>
                <w:sz w:val="24"/>
              </w:rPr>
              <w:t>学    历</w:t>
            </w:r>
          </w:p>
        </w:tc>
        <w:tc>
          <w:tcPr>
            <w:tcW w:w="1806" w:type="dxa"/>
            <w:gridSpan w:val="2"/>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hideMark/>
          </w:tcPr>
          <w:p w:rsidR="00527C36" w:rsidRDefault="00527C36" w:rsidP="00005531">
            <w:pPr>
              <w:spacing w:line="276" w:lineRule="auto"/>
              <w:ind w:right="-181"/>
              <w:rPr>
                <w:rFonts w:ascii="宋体" w:hAnsi="宋体" w:cs="宋体"/>
                <w:sz w:val="24"/>
              </w:rPr>
            </w:pPr>
            <w:r>
              <w:rPr>
                <w:rFonts w:ascii="宋体" w:hAnsi="宋体" w:cs="宋体" w:hint="eastAsia"/>
                <w:sz w:val="24"/>
              </w:rPr>
              <w:t>本科</w:t>
            </w:r>
          </w:p>
        </w:tc>
        <w:tc>
          <w:tcPr>
            <w:tcW w:w="1559"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hideMark/>
          </w:tcPr>
          <w:p w:rsidR="00527C36" w:rsidRDefault="00527C36" w:rsidP="00005531">
            <w:pPr>
              <w:spacing w:line="276" w:lineRule="auto"/>
              <w:ind w:right="-181"/>
              <w:jc w:val="center"/>
              <w:rPr>
                <w:rFonts w:ascii="宋体" w:hAnsi="宋体" w:cs="宋体"/>
                <w:b/>
                <w:bCs/>
                <w:sz w:val="24"/>
              </w:rPr>
            </w:pPr>
            <w:r>
              <w:rPr>
                <w:rFonts w:ascii="宋体" w:hAnsi="宋体" w:cs="宋体" w:hint="eastAsia"/>
                <w:b/>
                <w:bCs/>
                <w:sz w:val="24"/>
              </w:rPr>
              <w:t>专    业</w:t>
            </w:r>
          </w:p>
        </w:tc>
        <w:tc>
          <w:tcPr>
            <w:tcW w:w="2977"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hideMark/>
          </w:tcPr>
          <w:p w:rsidR="00527C36" w:rsidRDefault="00527C36" w:rsidP="00005531">
            <w:pPr>
              <w:spacing w:line="276" w:lineRule="auto"/>
              <w:ind w:right="-181"/>
              <w:rPr>
                <w:rFonts w:ascii="宋体" w:hAnsi="宋体" w:cs="宋体"/>
                <w:sz w:val="24"/>
              </w:rPr>
            </w:pPr>
            <w:r>
              <w:rPr>
                <w:rFonts w:ascii="宋体" w:hAnsi="宋体" w:cs="宋体" w:hint="eastAsia"/>
                <w:sz w:val="24"/>
              </w:rPr>
              <w:t>通信工程</w:t>
            </w:r>
          </w:p>
        </w:tc>
        <w:tc>
          <w:tcPr>
            <w:tcW w:w="1625" w:type="dxa"/>
            <w:vMerge/>
            <w:tcBorders>
              <w:top w:val="single" w:sz="6" w:space="0" w:color="C0C0C0"/>
              <w:left w:val="single" w:sz="6" w:space="0" w:color="C0C0C0"/>
              <w:bottom w:val="single" w:sz="6" w:space="0" w:color="C0C0C0"/>
              <w:right w:val="single" w:sz="6" w:space="0" w:color="C0C0C0"/>
            </w:tcBorders>
            <w:vAlign w:val="center"/>
            <w:hideMark/>
          </w:tcPr>
          <w:p w:rsidR="00527C36" w:rsidRDefault="00527C36" w:rsidP="00005531">
            <w:pPr>
              <w:widowControl/>
              <w:spacing w:line="276" w:lineRule="auto"/>
              <w:jc w:val="left"/>
              <w:rPr>
                <w:rFonts w:ascii="宋体" w:hAnsi="宋体" w:cs="宋体"/>
                <w:color w:val="000080"/>
                <w:sz w:val="32"/>
              </w:rPr>
            </w:pPr>
          </w:p>
        </w:tc>
      </w:tr>
      <w:tr w:rsidR="00527C36" w:rsidTr="00D34EF9">
        <w:trPr>
          <w:cantSplit/>
          <w:trHeight w:val="340"/>
          <w:tblCellSpacing w:w="0" w:type="dxa"/>
          <w:jc w:val="center"/>
        </w:trPr>
        <w:tc>
          <w:tcPr>
            <w:tcW w:w="1730"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hideMark/>
          </w:tcPr>
          <w:p w:rsidR="00527C36" w:rsidRDefault="00527C36" w:rsidP="00005531">
            <w:pPr>
              <w:spacing w:line="276" w:lineRule="auto"/>
              <w:ind w:right="-181"/>
              <w:jc w:val="center"/>
              <w:rPr>
                <w:rFonts w:ascii="宋体" w:hAnsi="宋体" w:cs="宋体"/>
                <w:b/>
                <w:bCs/>
                <w:sz w:val="24"/>
              </w:rPr>
            </w:pPr>
            <w:r>
              <w:rPr>
                <w:rFonts w:ascii="宋体" w:hAnsi="宋体" w:cs="宋体" w:hint="eastAsia"/>
                <w:b/>
                <w:bCs/>
                <w:sz w:val="24"/>
              </w:rPr>
              <w:t>联系电话</w:t>
            </w:r>
          </w:p>
        </w:tc>
        <w:tc>
          <w:tcPr>
            <w:tcW w:w="1806" w:type="dxa"/>
            <w:gridSpan w:val="2"/>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hideMark/>
          </w:tcPr>
          <w:p w:rsidR="00527C36" w:rsidRDefault="00A72AA8" w:rsidP="00005531">
            <w:pPr>
              <w:spacing w:line="276" w:lineRule="auto"/>
              <w:ind w:right="-181"/>
              <w:rPr>
                <w:rFonts w:ascii="宋体" w:hAnsi="宋体" w:cs="宋体"/>
                <w:sz w:val="24"/>
              </w:rPr>
            </w:pPr>
            <w:r>
              <w:rPr>
                <w:sz w:val="24"/>
              </w:rPr>
              <w:t>18</w:t>
            </w:r>
            <w:r>
              <w:rPr>
                <w:rFonts w:hint="eastAsia"/>
                <w:sz w:val="24"/>
              </w:rPr>
              <w:t>323826738</w:t>
            </w:r>
          </w:p>
        </w:tc>
        <w:tc>
          <w:tcPr>
            <w:tcW w:w="1559"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hideMark/>
          </w:tcPr>
          <w:p w:rsidR="00527C36" w:rsidRDefault="00527C36" w:rsidP="00005531">
            <w:pPr>
              <w:spacing w:line="276" w:lineRule="auto"/>
              <w:ind w:right="-181"/>
              <w:jc w:val="center"/>
              <w:rPr>
                <w:rFonts w:ascii="宋体" w:hAnsi="宋体" w:cs="宋体"/>
                <w:b/>
                <w:bCs/>
                <w:sz w:val="24"/>
              </w:rPr>
            </w:pPr>
            <w:r>
              <w:rPr>
                <w:rFonts w:ascii="宋体" w:hAnsi="宋体" w:cs="宋体" w:hint="eastAsia"/>
                <w:b/>
                <w:bCs/>
                <w:sz w:val="24"/>
              </w:rPr>
              <w:t>电子邮箱</w:t>
            </w:r>
          </w:p>
        </w:tc>
        <w:tc>
          <w:tcPr>
            <w:tcW w:w="2977"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hideMark/>
          </w:tcPr>
          <w:p w:rsidR="00527C36" w:rsidRDefault="00527C36" w:rsidP="00005531">
            <w:pPr>
              <w:spacing w:line="276" w:lineRule="auto"/>
              <w:ind w:right="-181"/>
              <w:rPr>
                <w:rFonts w:ascii="宋体" w:hAnsi="宋体" w:cs="宋体"/>
                <w:sz w:val="24"/>
              </w:rPr>
            </w:pPr>
            <w:r>
              <w:rPr>
                <w:sz w:val="24"/>
              </w:rPr>
              <w:t>chaoshen789@gmail.com</w:t>
            </w:r>
          </w:p>
        </w:tc>
        <w:tc>
          <w:tcPr>
            <w:tcW w:w="1625" w:type="dxa"/>
            <w:vMerge/>
            <w:tcBorders>
              <w:top w:val="single" w:sz="6" w:space="0" w:color="C0C0C0"/>
              <w:left w:val="single" w:sz="6" w:space="0" w:color="C0C0C0"/>
              <w:bottom w:val="single" w:sz="6" w:space="0" w:color="C0C0C0"/>
              <w:right w:val="single" w:sz="6" w:space="0" w:color="C0C0C0"/>
            </w:tcBorders>
            <w:vAlign w:val="center"/>
            <w:hideMark/>
          </w:tcPr>
          <w:p w:rsidR="00527C36" w:rsidRDefault="00527C36" w:rsidP="00005531">
            <w:pPr>
              <w:widowControl/>
              <w:spacing w:line="276" w:lineRule="auto"/>
              <w:jc w:val="left"/>
              <w:rPr>
                <w:rFonts w:ascii="宋体" w:hAnsi="宋体" w:cs="宋体"/>
                <w:color w:val="000080"/>
                <w:sz w:val="32"/>
              </w:rPr>
            </w:pPr>
          </w:p>
        </w:tc>
      </w:tr>
      <w:tr w:rsidR="00E9683A" w:rsidTr="00E9683A">
        <w:trPr>
          <w:cantSplit/>
          <w:trHeight w:val="340"/>
          <w:tblCellSpacing w:w="0" w:type="dxa"/>
          <w:jc w:val="center"/>
        </w:trPr>
        <w:tc>
          <w:tcPr>
            <w:tcW w:w="9697" w:type="dxa"/>
            <w:gridSpan w:val="6"/>
            <w:tcBorders>
              <w:top w:val="single" w:sz="6" w:space="0" w:color="C0C0C0"/>
              <w:left w:val="single" w:sz="6" w:space="0" w:color="C0C0C0"/>
              <w:bottom w:val="single" w:sz="6" w:space="0" w:color="C0C0C0"/>
              <w:right w:val="single" w:sz="6" w:space="0" w:color="C0C0C0"/>
            </w:tcBorders>
            <w:shd w:val="clear" w:color="auto" w:fill="EBFBFF"/>
            <w:tcMar>
              <w:top w:w="17" w:type="dxa"/>
              <w:left w:w="147" w:type="dxa"/>
              <w:bottom w:w="17" w:type="dxa"/>
              <w:right w:w="17" w:type="dxa"/>
            </w:tcMar>
            <w:vAlign w:val="center"/>
          </w:tcPr>
          <w:p w:rsidR="00E9683A" w:rsidRDefault="00AF30A2" w:rsidP="00005531">
            <w:pPr>
              <w:spacing w:line="276" w:lineRule="auto"/>
              <w:jc w:val="center"/>
              <w:rPr>
                <w:rFonts w:ascii="宋体" w:hAnsi="宋体" w:cs="宋体"/>
                <w:color w:val="000080"/>
                <w:sz w:val="32"/>
              </w:rPr>
            </w:pPr>
            <w:r>
              <w:rPr>
                <w:rFonts w:ascii="宋体" w:hAnsi="宋体" w:cs="宋体" w:hint="eastAsia"/>
                <w:b/>
                <w:sz w:val="24"/>
              </w:rPr>
              <w:t>工作经历</w:t>
            </w:r>
          </w:p>
        </w:tc>
      </w:tr>
      <w:tr w:rsidR="00E9683A" w:rsidTr="00625BAF">
        <w:trPr>
          <w:cantSplit/>
          <w:trHeight w:val="340"/>
          <w:tblCellSpacing w:w="0" w:type="dxa"/>
          <w:jc w:val="center"/>
        </w:trPr>
        <w:tc>
          <w:tcPr>
            <w:tcW w:w="1730"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E9683A" w:rsidRDefault="00AF30A2" w:rsidP="00005531">
            <w:pPr>
              <w:spacing w:line="276" w:lineRule="auto"/>
              <w:ind w:right="-181"/>
              <w:rPr>
                <w:rFonts w:ascii="宋体" w:hAnsi="宋体" w:cs="宋体"/>
                <w:b/>
                <w:bCs/>
                <w:sz w:val="24"/>
              </w:rPr>
            </w:pPr>
            <w:r>
              <w:rPr>
                <w:rFonts w:hint="eastAsia"/>
                <w:b/>
                <w:bCs/>
                <w:sz w:val="24"/>
              </w:rPr>
              <w:t>2</w:t>
            </w:r>
            <w:r>
              <w:rPr>
                <w:b/>
                <w:bCs/>
                <w:sz w:val="24"/>
              </w:rPr>
              <w:t>017.5~</w:t>
            </w:r>
            <w:r>
              <w:rPr>
                <w:rFonts w:hint="eastAsia"/>
                <w:b/>
                <w:bCs/>
                <w:sz w:val="24"/>
              </w:rPr>
              <w:t>今</w:t>
            </w:r>
          </w:p>
        </w:tc>
        <w:tc>
          <w:tcPr>
            <w:tcW w:w="7967" w:type="dxa"/>
            <w:gridSpan w:val="5"/>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E9683A" w:rsidRDefault="00AF30A2" w:rsidP="00005531">
            <w:pPr>
              <w:widowControl/>
              <w:spacing w:line="276" w:lineRule="auto"/>
              <w:rPr>
                <w:rFonts w:ascii="宋体" w:hAnsi="宋体" w:cs="宋体"/>
                <w:color w:val="000080"/>
                <w:sz w:val="32"/>
              </w:rPr>
            </w:pPr>
            <w:r>
              <w:rPr>
                <w:rFonts w:ascii="宋体" w:hAnsi="宋体" w:cs="宋体" w:hint="eastAsia"/>
                <w:sz w:val="24"/>
              </w:rPr>
              <w:t>马上消费金融股份有限公司，从事财务相关的系统开发工作。</w:t>
            </w:r>
          </w:p>
        </w:tc>
      </w:tr>
      <w:tr w:rsidR="00AF30A2" w:rsidTr="00625BAF">
        <w:trPr>
          <w:cantSplit/>
          <w:trHeight w:val="340"/>
          <w:tblCellSpacing w:w="0" w:type="dxa"/>
          <w:jc w:val="center"/>
        </w:trPr>
        <w:tc>
          <w:tcPr>
            <w:tcW w:w="1730"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AF30A2" w:rsidRDefault="00AF30A2" w:rsidP="00005531">
            <w:pPr>
              <w:spacing w:line="276" w:lineRule="auto"/>
              <w:ind w:right="-181"/>
              <w:rPr>
                <w:b/>
                <w:bCs/>
                <w:sz w:val="24"/>
              </w:rPr>
            </w:pPr>
            <w:r>
              <w:rPr>
                <w:b/>
                <w:bCs/>
                <w:sz w:val="24"/>
              </w:rPr>
              <w:t>2015.8~</w:t>
            </w:r>
            <w:r>
              <w:rPr>
                <w:rFonts w:hint="eastAsia"/>
                <w:b/>
                <w:bCs/>
                <w:sz w:val="24"/>
              </w:rPr>
              <w:t>2</w:t>
            </w:r>
            <w:r>
              <w:rPr>
                <w:b/>
                <w:bCs/>
                <w:sz w:val="24"/>
              </w:rPr>
              <w:t>017.5</w:t>
            </w:r>
          </w:p>
        </w:tc>
        <w:tc>
          <w:tcPr>
            <w:tcW w:w="7967" w:type="dxa"/>
            <w:gridSpan w:val="5"/>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AF30A2" w:rsidRDefault="00AF30A2" w:rsidP="00005531">
            <w:pPr>
              <w:widowControl/>
              <w:spacing w:line="276" w:lineRule="auto"/>
              <w:rPr>
                <w:rFonts w:ascii="宋体" w:hAnsi="宋体" w:cs="宋体"/>
                <w:sz w:val="24"/>
              </w:rPr>
            </w:pPr>
            <w:r>
              <w:rPr>
                <w:rFonts w:ascii="宋体" w:hAnsi="宋体" w:cs="宋体" w:hint="eastAsia"/>
                <w:sz w:val="24"/>
              </w:rPr>
              <w:t>重庆长安汽车股份有限公司，从事软件开发工作。</w:t>
            </w:r>
          </w:p>
        </w:tc>
      </w:tr>
      <w:tr w:rsidR="00E9683A" w:rsidTr="00E9683A">
        <w:trPr>
          <w:cantSplit/>
          <w:trHeight w:val="340"/>
          <w:tblCellSpacing w:w="0" w:type="dxa"/>
          <w:jc w:val="center"/>
        </w:trPr>
        <w:tc>
          <w:tcPr>
            <w:tcW w:w="9697" w:type="dxa"/>
            <w:gridSpan w:val="6"/>
            <w:tcBorders>
              <w:top w:val="single" w:sz="6" w:space="0" w:color="C0C0C0"/>
              <w:left w:val="single" w:sz="6" w:space="0" w:color="C0C0C0"/>
              <w:bottom w:val="single" w:sz="6" w:space="0" w:color="C0C0C0"/>
              <w:right w:val="single" w:sz="6" w:space="0" w:color="C0C0C0"/>
            </w:tcBorders>
            <w:shd w:val="clear" w:color="auto" w:fill="EBFBFF"/>
            <w:tcMar>
              <w:top w:w="17" w:type="dxa"/>
              <w:left w:w="147" w:type="dxa"/>
              <w:bottom w:w="17" w:type="dxa"/>
              <w:right w:w="17" w:type="dxa"/>
            </w:tcMar>
            <w:vAlign w:val="center"/>
          </w:tcPr>
          <w:p w:rsidR="00E9683A" w:rsidRDefault="00AF30A2" w:rsidP="00005531">
            <w:pPr>
              <w:spacing w:line="276" w:lineRule="auto"/>
              <w:jc w:val="center"/>
              <w:rPr>
                <w:rFonts w:ascii="宋体" w:hAnsi="宋体" w:cs="宋体"/>
                <w:color w:val="000080"/>
                <w:sz w:val="32"/>
              </w:rPr>
            </w:pPr>
            <w:r>
              <w:rPr>
                <w:rFonts w:ascii="宋体" w:hAnsi="宋体" w:cs="宋体" w:hint="eastAsia"/>
                <w:b/>
                <w:sz w:val="24"/>
              </w:rPr>
              <w:t>实习经历</w:t>
            </w:r>
          </w:p>
        </w:tc>
      </w:tr>
      <w:tr w:rsidR="00AF30A2" w:rsidTr="00625BAF">
        <w:trPr>
          <w:cantSplit/>
          <w:trHeight w:val="340"/>
          <w:tblCellSpacing w:w="0" w:type="dxa"/>
          <w:jc w:val="center"/>
        </w:trPr>
        <w:tc>
          <w:tcPr>
            <w:tcW w:w="1730"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AF30A2" w:rsidRDefault="00AF30A2" w:rsidP="007E43A9">
            <w:pPr>
              <w:spacing w:line="276" w:lineRule="auto"/>
              <w:ind w:right="-181"/>
              <w:rPr>
                <w:b/>
                <w:bCs/>
                <w:sz w:val="24"/>
              </w:rPr>
            </w:pPr>
            <w:r>
              <w:rPr>
                <w:b/>
                <w:bCs/>
                <w:sz w:val="24"/>
              </w:rPr>
              <w:t>2015.3~2015.</w:t>
            </w:r>
            <w:r w:rsidR="007E43A9">
              <w:rPr>
                <w:b/>
                <w:bCs/>
                <w:sz w:val="24"/>
              </w:rPr>
              <w:t>8</w:t>
            </w:r>
          </w:p>
        </w:tc>
        <w:tc>
          <w:tcPr>
            <w:tcW w:w="7967" w:type="dxa"/>
            <w:gridSpan w:val="5"/>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AF30A2" w:rsidRDefault="00AF30A2" w:rsidP="00005531">
            <w:pPr>
              <w:widowControl/>
              <w:spacing w:line="276" w:lineRule="auto"/>
              <w:rPr>
                <w:rFonts w:ascii="宋体" w:hAnsi="宋体" w:cs="宋体"/>
                <w:sz w:val="24"/>
              </w:rPr>
            </w:pPr>
            <w:r>
              <w:rPr>
                <w:rFonts w:ascii="宋体" w:hAnsi="宋体" w:cs="宋体" w:hint="eastAsia"/>
                <w:sz w:val="24"/>
              </w:rPr>
              <w:t>重庆长安汽车股份有限公司，从事软件开发实习工作。</w:t>
            </w:r>
          </w:p>
        </w:tc>
      </w:tr>
      <w:tr w:rsidR="00527C36" w:rsidTr="00EA78A6">
        <w:trPr>
          <w:trHeight w:val="340"/>
          <w:tblCellSpacing w:w="0" w:type="dxa"/>
          <w:jc w:val="center"/>
        </w:trPr>
        <w:tc>
          <w:tcPr>
            <w:tcW w:w="9697" w:type="dxa"/>
            <w:gridSpan w:val="6"/>
            <w:tcBorders>
              <w:top w:val="single" w:sz="6" w:space="0" w:color="C0C0C0"/>
              <w:left w:val="single" w:sz="6" w:space="0" w:color="C0C0C0"/>
              <w:bottom w:val="single" w:sz="6" w:space="0" w:color="C0C0C0"/>
              <w:right w:val="single" w:sz="6" w:space="0" w:color="C0C0C0"/>
            </w:tcBorders>
            <w:shd w:val="clear" w:color="auto" w:fill="EBFBFF"/>
            <w:tcMar>
              <w:top w:w="17" w:type="dxa"/>
              <w:left w:w="147" w:type="dxa"/>
              <w:bottom w:w="17" w:type="dxa"/>
              <w:right w:w="17" w:type="dxa"/>
            </w:tcMar>
            <w:vAlign w:val="center"/>
            <w:hideMark/>
          </w:tcPr>
          <w:p w:rsidR="00527C36" w:rsidRDefault="00527C36" w:rsidP="00005531">
            <w:pPr>
              <w:spacing w:line="276" w:lineRule="auto"/>
              <w:jc w:val="center"/>
              <w:rPr>
                <w:rFonts w:ascii="宋体" w:hAnsi="宋体" w:cs="宋体"/>
                <w:b/>
                <w:sz w:val="24"/>
              </w:rPr>
            </w:pPr>
            <w:r>
              <w:rPr>
                <w:rFonts w:ascii="宋体" w:hAnsi="宋体" w:cs="宋体" w:hint="eastAsia"/>
                <w:b/>
                <w:sz w:val="24"/>
              </w:rPr>
              <w:t>个人技能</w:t>
            </w:r>
          </w:p>
        </w:tc>
      </w:tr>
      <w:tr w:rsidR="00527C36" w:rsidTr="00593F2F">
        <w:trPr>
          <w:trHeight w:val="340"/>
          <w:tblCellSpacing w:w="0" w:type="dxa"/>
          <w:jc w:val="center"/>
        </w:trPr>
        <w:tc>
          <w:tcPr>
            <w:tcW w:w="1730"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hideMark/>
          </w:tcPr>
          <w:p w:rsidR="00527C36" w:rsidRDefault="00527C36" w:rsidP="00005531">
            <w:pPr>
              <w:tabs>
                <w:tab w:val="left" w:pos="420"/>
              </w:tabs>
              <w:spacing w:line="276" w:lineRule="auto"/>
              <w:jc w:val="center"/>
              <w:textAlignment w:val="baseline"/>
              <w:rPr>
                <w:rFonts w:ascii="宋体" w:hAnsi="宋体" w:cs="宋体"/>
                <w:b/>
                <w:bCs/>
                <w:sz w:val="24"/>
              </w:rPr>
            </w:pPr>
            <w:r>
              <w:rPr>
                <w:rFonts w:ascii="宋体" w:hAnsi="宋体" w:cs="宋体" w:hint="eastAsia"/>
                <w:b/>
                <w:bCs/>
                <w:color w:val="000000"/>
                <w:sz w:val="24"/>
              </w:rPr>
              <w:t>前</w:t>
            </w:r>
            <w:r w:rsidR="00005531">
              <w:rPr>
                <w:rFonts w:ascii="宋体" w:hAnsi="宋体" w:cs="宋体" w:hint="eastAsia"/>
                <w:b/>
                <w:bCs/>
                <w:color w:val="000000"/>
                <w:sz w:val="24"/>
              </w:rPr>
              <w:t xml:space="preserve">      </w:t>
            </w:r>
            <w:r>
              <w:rPr>
                <w:rFonts w:ascii="宋体" w:hAnsi="宋体" w:cs="宋体" w:hint="eastAsia"/>
                <w:b/>
                <w:bCs/>
                <w:color w:val="000000"/>
                <w:sz w:val="24"/>
              </w:rPr>
              <w:t>端</w:t>
            </w:r>
          </w:p>
        </w:tc>
        <w:tc>
          <w:tcPr>
            <w:tcW w:w="7967" w:type="dxa"/>
            <w:gridSpan w:val="5"/>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hideMark/>
          </w:tcPr>
          <w:p w:rsidR="00527C36" w:rsidRDefault="00527C36" w:rsidP="00005531">
            <w:pPr>
              <w:tabs>
                <w:tab w:val="left" w:pos="420"/>
              </w:tabs>
              <w:spacing w:line="276" w:lineRule="auto"/>
              <w:textAlignment w:val="baseline"/>
              <w:rPr>
                <w:rFonts w:ascii="宋体" w:hAnsi="宋体" w:cs="宋体"/>
                <w:color w:val="000000"/>
                <w:sz w:val="24"/>
              </w:rPr>
            </w:pPr>
            <w:r>
              <w:rPr>
                <w:sz w:val="24"/>
              </w:rPr>
              <w:t xml:space="preserve">html5, es6, react, </w:t>
            </w:r>
            <w:proofErr w:type="spellStart"/>
            <w:r>
              <w:rPr>
                <w:sz w:val="24"/>
              </w:rPr>
              <w:t>redux</w:t>
            </w:r>
            <w:proofErr w:type="spellEnd"/>
            <w:r>
              <w:rPr>
                <w:sz w:val="24"/>
              </w:rPr>
              <w:t xml:space="preserve">, </w:t>
            </w:r>
            <w:r w:rsidR="0099498A">
              <w:rPr>
                <w:sz w:val="24"/>
              </w:rPr>
              <w:t xml:space="preserve">ant-design, </w:t>
            </w:r>
            <w:proofErr w:type="spellStart"/>
            <w:r>
              <w:rPr>
                <w:sz w:val="24"/>
              </w:rPr>
              <w:t>webpack</w:t>
            </w:r>
            <w:proofErr w:type="spellEnd"/>
            <w:r>
              <w:rPr>
                <w:sz w:val="24"/>
              </w:rPr>
              <w:t xml:space="preserve">, </w:t>
            </w:r>
            <w:proofErr w:type="spellStart"/>
            <w:r>
              <w:rPr>
                <w:sz w:val="24"/>
              </w:rPr>
              <w:t>jquery</w:t>
            </w:r>
            <w:proofErr w:type="spellEnd"/>
            <w:r>
              <w:rPr>
                <w:sz w:val="24"/>
              </w:rPr>
              <w:t>, bootstrap</w:t>
            </w:r>
          </w:p>
        </w:tc>
      </w:tr>
      <w:tr w:rsidR="00527C36" w:rsidTr="00593F2F">
        <w:trPr>
          <w:trHeight w:val="340"/>
          <w:tblCellSpacing w:w="0" w:type="dxa"/>
          <w:jc w:val="center"/>
        </w:trPr>
        <w:tc>
          <w:tcPr>
            <w:tcW w:w="1730"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hideMark/>
          </w:tcPr>
          <w:p w:rsidR="00527C36" w:rsidRDefault="003B578A" w:rsidP="00005531">
            <w:pPr>
              <w:tabs>
                <w:tab w:val="left" w:pos="420"/>
              </w:tabs>
              <w:spacing w:line="276" w:lineRule="auto"/>
              <w:jc w:val="center"/>
              <w:textAlignment w:val="baseline"/>
              <w:rPr>
                <w:rFonts w:ascii="宋体" w:hAnsi="宋体" w:cs="宋体"/>
                <w:b/>
                <w:bCs/>
                <w:sz w:val="24"/>
              </w:rPr>
            </w:pPr>
            <w:r>
              <w:rPr>
                <w:rFonts w:ascii="宋体" w:hAnsi="宋体" w:cs="宋体" w:hint="eastAsia"/>
                <w:b/>
                <w:bCs/>
                <w:color w:val="000000"/>
                <w:sz w:val="24"/>
              </w:rPr>
              <w:t>后</w:t>
            </w:r>
            <w:r w:rsidR="00005531">
              <w:rPr>
                <w:rFonts w:ascii="宋体" w:hAnsi="宋体" w:cs="宋体" w:hint="eastAsia"/>
                <w:b/>
                <w:bCs/>
                <w:color w:val="000000"/>
                <w:sz w:val="24"/>
              </w:rPr>
              <w:t xml:space="preserve">      </w:t>
            </w:r>
            <w:r>
              <w:rPr>
                <w:rFonts w:ascii="宋体" w:hAnsi="宋体" w:cs="宋体" w:hint="eastAsia"/>
                <w:b/>
                <w:bCs/>
                <w:color w:val="000000"/>
                <w:sz w:val="24"/>
              </w:rPr>
              <w:t>端</w:t>
            </w:r>
          </w:p>
        </w:tc>
        <w:tc>
          <w:tcPr>
            <w:tcW w:w="7967" w:type="dxa"/>
            <w:gridSpan w:val="5"/>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hideMark/>
          </w:tcPr>
          <w:p w:rsidR="00527C36" w:rsidRDefault="003B578A" w:rsidP="00005531">
            <w:pPr>
              <w:tabs>
                <w:tab w:val="left" w:pos="420"/>
              </w:tabs>
              <w:spacing w:line="276" w:lineRule="auto"/>
              <w:textAlignment w:val="baseline"/>
              <w:rPr>
                <w:rFonts w:ascii="宋体" w:hAnsi="宋体" w:cs="宋体"/>
                <w:color w:val="000000"/>
                <w:sz w:val="24"/>
              </w:rPr>
            </w:pPr>
            <w:r>
              <w:rPr>
                <w:sz w:val="24"/>
              </w:rPr>
              <w:t xml:space="preserve">java, spring, spring </w:t>
            </w:r>
            <w:proofErr w:type="spellStart"/>
            <w:r>
              <w:rPr>
                <w:sz w:val="24"/>
              </w:rPr>
              <w:t>mvc</w:t>
            </w:r>
            <w:proofErr w:type="spellEnd"/>
            <w:r>
              <w:rPr>
                <w:sz w:val="24"/>
              </w:rPr>
              <w:t xml:space="preserve">, spring boot, spring cloud, </w:t>
            </w:r>
            <w:proofErr w:type="spellStart"/>
            <w:r w:rsidR="000C6942">
              <w:rPr>
                <w:sz w:val="24"/>
              </w:rPr>
              <w:t>aop</w:t>
            </w:r>
            <w:proofErr w:type="spellEnd"/>
            <w:r w:rsidR="000C6942">
              <w:rPr>
                <w:sz w:val="24"/>
              </w:rPr>
              <w:t xml:space="preserve">, </w:t>
            </w:r>
            <w:proofErr w:type="spellStart"/>
            <w:r>
              <w:rPr>
                <w:sz w:val="24"/>
              </w:rPr>
              <w:t>jpa</w:t>
            </w:r>
            <w:proofErr w:type="spellEnd"/>
            <w:r>
              <w:rPr>
                <w:sz w:val="24"/>
              </w:rPr>
              <w:t xml:space="preserve">, </w:t>
            </w:r>
            <w:proofErr w:type="spellStart"/>
            <w:r>
              <w:rPr>
                <w:sz w:val="24"/>
              </w:rPr>
              <w:t>mybatis</w:t>
            </w:r>
            <w:proofErr w:type="spellEnd"/>
          </w:p>
        </w:tc>
      </w:tr>
      <w:tr w:rsidR="00B92379" w:rsidTr="00593F2F">
        <w:trPr>
          <w:trHeight w:val="340"/>
          <w:tblCellSpacing w:w="0" w:type="dxa"/>
          <w:jc w:val="center"/>
        </w:trPr>
        <w:tc>
          <w:tcPr>
            <w:tcW w:w="1730"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B92379" w:rsidRDefault="00B92379" w:rsidP="00005531">
            <w:pPr>
              <w:tabs>
                <w:tab w:val="left" w:pos="420"/>
              </w:tabs>
              <w:spacing w:line="276" w:lineRule="auto"/>
              <w:jc w:val="center"/>
              <w:textAlignment w:val="baseline"/>
              <w:rPr>
                <w:rFonts w:ascii="宋体" w:hAnsi="宋体" w:cs="宋体" w:hint="eastAsia"/>
                <w:b/>
                <w:bCs/>
                <w:color w:val="000000"/>
                <w:sz w:val="24"/>
              </w:rPr>
            </w:pPr>
            <w:r>
              <w:rPr>
                <w:rFonts w:ascii="宋体" w:hAnsi="宋体" w:cs="宋体" w:hint="eastAsia"/>
                <w:b/>
                <w:bCs/>
                <w:color w:val="000000"/>
                <w:sz w:val="24"/>
              </w:rPr>
              <w:t>构 建 工 具</w:t>
            </w:r>
          </w:p>
        </w:tc>
        <w:tc>
          <w:tcPr>
            <w:tcW w:w="7967" w:type="dxa"/>
            <w:gridSpan w:val="5"/>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B92379" w:rsidRDefault="00B92379" w:rsidP="00005531">
            <w:pPr>
              <w:tabs>
                <w:tab w:val="left" w:pos="420"/>
              </w:tabs>
              <w:spacing w:line="276" w:lineRule="auto"/>
              <w:textAlignment w:val="baseline"/>
              <w:rPr>
                <w:sz w:val="24"/>
              </w:rPr>
            </w:pPr>
            <w:proofErr w:type="spellStart"/>
            <w:r>
              <w:rPr>
                <w:sz w:val="24"/>
              </w:rPr>
              <w:t>g</w:t>
            </w:r>
            <w:r>
              <w:rPr>
                <w:rFonts w:hint="eastAsia"/>
                <w:sz w:val="24"/>
              </w:rPr>
              <w:t>radle</w:t>
            </w:r>
            <w:proofErr w:type="spellEnd"/>
            <w:r>
              <w:rPr>
                <w:sz w:val="24"/>
              </w:rPr>
              <w:t>, maven</w:t>
            </w:r>
          </w:p>
        </w:tc>
      </w:tr>
      <w:tr w:rsidR="00FE2D46" w:rsidTr="00593F2F">
        <w:trPr>
          <w:trHeight w:val="340"/>
          <w:tblCellSpacing w:w="0" w:type="dxa"/>
          <w:jc w:val="center"/>
        </w:trPr>
        <w:tc>
          <w:tcPr>
            <w:tcW w:w="1730"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FE2D46" w:rsidRDefault="00FE2D46" w:rsidP="00005531">
            <w:pPr>
              <w:tabs>
                <w:tab w:val="left" w:pos="420"/>
              </w:tabs>
              <w:spacing w:line="276" w:lineRule="auto"/>
              <w:jc w:val="center"/>
              <w:textAlignment w:val="baseline"/>
              <w:rPr>
                <w:rFonts w:ascii="宋体" w:hAnsi="宋体" w:cs="宋体"/>
                <w:b/>
                <w:bCs/>
                <w:color w:val="000000"/>
                <w:sz w:val="24"/>
              </w:rPr>
            </w:pPr>
            <w:r>
              <w:rPr>
                <w:rFonts w:ascii="宋体" w:hAnsi="宋体" w:cs="宋体" w:hint="eastAsia"/>
                <w:b/>
                <w:bCs/>
                <w:color w:val="000000"/>
                <w:sz w:val="24"/>
              </w:rPr>
              <w:t>数</w:t>
            </w:r>
            <w:r w:rsidR="00005531">
              <w:rPr>
                <w:rFonts w:ascii="宋体" w:hAnsi="宋体" w:cs="宋体" w:hint="eastAsia"/>
                <w:b/>
                <w:bCs/>
                <w:color w:val="000000"/>
                <w:sz w:val="24"/>
              </w:rPr>
              <w:t xml:space="preserve">  </w:t>
            </w:r>
            <w:r>
              <w:rPr>
                <w:rFonts w:ascii="宋体" w:hAnsi="宋体" w:cs="宋体" w:hint="eastAsia"/>
                <w:b/>
                <w:bCs/>
                <w:color w:val="000000"/>
                <w:sz w:val="24"/>
              </w:rPr>
              <w:t>据</w:t>
            </w:r>
            <w:r w:rsidR="00005531">
              <w:rPr>
                <w:rFonts w:ascii="宋体" w:hAnsi="宋体" w:cs="宋体" w:hint="eastAsia"/>
                <w:b/>
                <w:bCs/>
                <w:color w:val="000000"/>
                <w:sz w:val="24"/>
              </w:rPr>
              <w:t xml:space="preserve">  </w:t>
            </w:r>
            <w:r>
              <w:rPr>
                <w:rFonts w:ascii="宋体" w:hAnsi="宋体" w:cs="宋体" w:hint="eastAsia"/>
                <w:b/>
                <w:bCs/>
                <w:color w:val="000000"/>
                <w:sz w:val="24"/>
              </w:rPr>
              <w:t>库</w:t>
            </w:r>
          </w:p>
        </w:tc>
        <w:tc>
          <w:tcPr>
            <w:tcW w:w="7967" w:type="dxa"/>
            <w:gridSpan w:val="5"/>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FE2D46" w:rsidRDefault="00F54832" w:rsidP="00005531">
            <w:pPr>
              <w:tabs>
                <w:tab w:val="left" w:pos="420"/>
              </w:tabs>
              <w:spacing w:line="276" w:lineRule="auto"/>
              <w:textAlignment w:val="baseline"/>
              <w:rPr>
                <w:sz w:val="24"/>
              </w:rPr>
            </w:pPr>
            <w:proofErr w:type="spellStart"/>
            <w:r>
              <w:rPr>
                <w:sz w:val="24"/>
              </w:rPr>
              <w:t>m</w:t>
            </w:r>
            <w:r w:rsidR="00FE2D46">
              <w:rPr>
                <w:sz w:val="24"/>
              </w:rPr>
              <w:t>ysql</w:t>
            </w:r>
            <w:proofErr w:type="spellEnd"/>
            <w:r>
              <w:rPr>
                <w:sz w:val="24"/>
              </w:rPr>
              <w:t xml:space="preserve">, </w:t>
            </w:r>
            <w:proofErr w:type="spellStart"/>
            <w:r>
              <w:rPr>
                <w:sz w:val="24"/>
              </w:rPr>
              <w:t>redis</w:t>
            </w:r>
            <w:proofErr w:type="spellEnd"/>
            <w:r>
              <w:rPr>
                <w:sz w:val="24"/>
              </w:rPr>
              <w:t xml:space="preserve">, </w:t>
            </w:r>
            <w:proofErr w:type="spellStart"/>
            <w:r>
              <w:rPr>
                <w:sz w:val="24"/>
              </w:rPr>
              <w:t>elasticsearch</w:t>
            </w:r>
            <w:proofErr w:type="spellEnd"/>
          </w:p>
        </w:tc>
      </w:tr>
      <w:tr w:rsidR="00527C36" w:rsidTr="00593F2F">
        <w:trPr>
          <w:trHeight w:val="340"/>
          <w:tblCellSpacing w:w="0" w:type="dxa"/>
          <w:jc w:val="center"/>
        </w:trPr>
        <w:tc>
          <w:tcPr>
            <w:tcW w:w="1730"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hideMark/>
          </w:tcPr>
          <w:p w:rsidR="00527C36" w:rsidRDefault="002E7AE1" w:rsidP="00005531">
            <w:pPr>
              <w:tabs>
                <w:tab w:val="left" w:pos="420"/>
              </w:tabs>
              <w:spacing w:line="276" w:lineRule="auto"/>
              <w:jc w:val="center"/>
              <w:textAlignment w:val="baseline"/>
              <w:rPr>
                <w:rFonts w:ascii="宋体" w:hAnsi="宋体" w:cs="宋体"/>
                <w:b/>
                <w:bCs/>
                <w:sz w:val="24"/>
              </w:rPr>
            </w:pPr>
            <w:r>
              <w:rPr>
                <w:rFonts w:ascii="宋体" w:hAnsi="宋体" w:cs="宋体" w:hint="eastAsia"/>
                <w:b/>
                <w:bCs/>
                <w:color w:val="000000"/>
                <w:sz w:val="24"/>
              </w:rPr>
              <w:t>消息</w:t>
            </w:r>
            <w:r w:rsidR="003B578A">
              <w:rPr>
                <w:rFonts w:ascii="宋体" w:hAnsi="宋体" w:cs="宋体" w:hint="eastAsia"/>
                <w:b/>
                <w:bCs/>
                <w:color w:val="000000"/>
                <w:sz w:val="24"/>
              </w:rPr>
              <w:t>中间件</w:t>
            </w:r>
          </w:p>
        </w:tc>
        <w:tc>
          <w:tcPr>
            <w:tcW w:w="7967" w:type="dxa"/>
            <w:gridSpan w:val="5"/>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hideMark/>
          </w:tcPr>
          <w:p w:rsidR="00527C36" w:rsidRDefault="00F54832" w:rsidP="00005531">
            <w:pPr>
              <w:tabs>
                <w:tab w:val="left" w:pos="420"/>
              </w:tabs>
              <w:spacing w:line="276" w:lineRule="auto"/>
              <w:textAlignment w:val="baseline"/>
              <w:rPr>
                <w:rFonts w:ascii="宋体" w:hAnsi="宋体" w:cs="宋体"/>
                <w:color w:val="000000"/>
                <w:sz w:val="24"/>
              </w:rPr>
            </w:pPr>
            <w:proofErr w:type="spellStart"/>
            <w:r>
              <w:rPr>
                <w:sz w:val="24"/>
              </w:rPr>
              <w:t>rabbitmq</w:t>
            </w:r>
            <w:proofErr w:type="spellEnd"/>
            <w:r>
              <w:rPr>
                <w:sz w:val="24"/>
              </w:rPr>
              <w:t xml:space="preserve">, </w:t>
            </w:r>
            <w:proofErr w:type="spellStart"/>
            <w:r>
              <w:rPr>
                <w:sz w:val="24"/>
              </w:rPr>
              <w:t>activemq</w:t>
            </w:r>
            <w:proofErr w:type="spellEnd"/>
          </w:p>
        </w:tc>
      </w:tr>
      <w:tr w:rsidR="003B578A" w:rsidTr="00593F2F">
        <w:trPr>
          <w:trHeight w:val="340"/>
          <w:tblCellSpacing w:w="0" w:type="dxa"/>
          <w:jc w:val="center"/>
        </w:trPr>
        <w:tc>
          <w:tcPr>
            <w:tcW w:w="1730"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3B578A" w:rsidRDefault="003B578A" w:rsidP="00005531">
            <w:pPr>
              <w:tabs>
                <w:tab w:val="left" w:pos="420"/>
              </w:tabs>
              <w:spacing w:line="276" w:lineRule="auto"/>
              <w:jc w:val="center"/>
              <w:textAlignment w:val="baseline"/>
              <w:rPr>
                <w:rFonts w:ascii="宋体" w:hAnsi="宋体" w:cs="宋体"/>
                <w:b/>
                <w:bCs/>
                <w:color w:val="000000"/>
                <w:sz w:val="24"/>
              </w:rPr>
            </w:pPr>
            <w:r>
              <w:rPr>
                <w:rFonts w:ascii="宋体" w:hAnsi="宋体" w:cs="宋体" w:hint="eastAsia"/>
                <w:b/>
                <w:bCs/>
                <w:color w:val="000000"/>
                <w:sz w:val="24"/>
              </w:rPr>
              <w:t>容</w:t>
            </w:r>
            <w:r w:rsidR="00005531">
              <w:rPr>
                <w:rFonts w:ascii="宋体" w:hAnsi="宋体" w:cs="宋体" w:hint="eastAsia"/>
                <w:b/>
                <w:bCs/>
                <w:color w:val="000000"/>
                <w:sz w:val="24"/>
              </w:rPr>
              <w:t xml:space="preserve">      </w:t>
            </w:r>
            <w:r>
              <w:rPr>
                <w:rFonts w:ascii="宋体" w:hAnsi="宋体" w:cs="宋体" w:hint="eastAsia"/>
                <w:b/>
                <w:bCs/>
                <w:color w:val="000000"/>
                <w:sz w:val="24"/>
              </w:rPr>
              <w:t>器</w:t>
            </w:r>
          </w:p>
        </w:tc>
        <w:tc>
          <w:tcPr>
            <w:tcW w:w="7967" w:type="dxa"/>
            <w:gridSpan w:val="5"/>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3B578A" w:rsidRDefault="00942356" w:rsidP="00005531">
            <w:pPr>
              <w:tabs>
                <w:tab w:val="left" w:pos="420"/>
              </w:tabs>
              <w:spacing w:line="276" w:lineRule="auto"/>
              <w:textAlignment w:val="baseline"/>
              <w:rPr>
                <w:sz w:val="24"/>
              </w:rPr>
            </w:pPr>
            <w:proofErr w:type="spellStart"/>
            <w:r>
              <w:rPr>
                <w:sz w:val="24"/>
              </w:rPr>
              <w:t>d</w:t>
            </w:r>
            <w:r w:rsidR="003B578A">
              <w:rPr>
                <w:sz w:val="24"/>
              </w:rPr>
              <w:t>ocker</w:t>
            </w:r>
            <w:proofErr w:type="spellEnd"/>
          </w:p>
        </w:tc>
      </w:tr>
      <w:tr w:rsidR="003B578A" w:rsidTr="00593F2F">
        <w:trPr>
          <w:trHeight w:val="340"/>
          <w:tblCellSpacing w:w="0" w:type="dxa"/>
          <w:jc w:val="center"/>
        </w:trPr>
        <w:tc>
          <w:tcPr>
            <w:tcW w:w="1730"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3B578A" w:rsidRDefault="003B578A" w:rsidP="00005531">
            <w:pPr>
              <w:tabs>
                <w:tab w:val="left" w:pos="420"/>
              </w:tabs>
              <w:spacing w:line="276" w:lineRule="auto"/>
              <w:jc w:val="center"/>
              <w:textAlignment w:val="baseline"/>
              <w:rPr>
                <w:rFonts w:ascii="宋体" w:hAnsi="宋体" w:cs="宋体"/>
                <w:b/>
                <w:bCs/>
                <w:color w:val="000000"/>
                <w:sz w:val="24"/>
              </w:rPr>
            </w:pPr>
            <w:r>
              <w:rPr>
                <w:rFonts w:ascii="宋体" w:hAnsi="宋体" w:cs="宋体" w:hint="eastAsia"/>
                <w:b/>
                <w:bCs/>
                <w:color w:val="000000"/>
                <w:sz w:val="24"/>
              </w:rPr>
              <w:t>C</w:t>
            </w:r>
            <w:r>
              <w:rPr>
                <w:rFonts w:ascii="宋体" w:hAnsi="宋体" w:cs="宋体"/>
                <w:b/>
                <w:bCs/>
                <w:color w:val="000000"/>
                <w:sz w:val="24"/>
              </w:rPr>
              <w:t>I/CD</w:t>
            </w:r>
          </w:p>
        </w:tc>
        <w:tc>
          <w:tcPr>
            <w:tcW w:w="7967" w:type="dxa"/>
            <w:gridSpan w:val="5"/>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3B578A" w:rsidRDefault="00942356" w:rsidP="00005531">
            <w:pPr>
              <w:tabs>
                <w:tab w:val="left" w:pos="420"/>
              </w:tabs>
              <w:spacing w:line="276" w:lineRule="auto"/>
              <w:textAlignment w:val="baseline"/>
              <w:rPr>
                <w:sz w:val="24"/>
              </w:rPr>
            </w:pPr>
            <w:proofErr w:type="spellStart"/>
            <w:r>
              <w:rPr>
                <w:sz w:val="24"/>
              </w:rPr>
              <w:t>j</w:t>
            </w:r>
            <w:r w:rsidR="00E9683A">
              <w:rPr>
                <w:sz w:val="24"/>
              </w:rPr>
              <w:t>enkins</w:t>
            </w:r>
            <w:proofErr w:type="spellEnd"/>
          </w:p>
        </w:tc>
      </w:tr>
      <w:tr w:rsidR="003B578A" w:rsidTr="00593F2F">
        <w:trPr>
          <w:trHeight w:val="340"/>
          <w:tblCellSpacing w:w="0" w:type="dxa"/>
          <w:jc w:val="center"/>
        </w:trPr>
        <w:tc>
          <w:tcPr>
            <w:tcW w:w="1730"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3B578A" w:rsidRDefault="003B578A" w:rsidP="00005531">
            <w:pPr>
              <w:tabs>
                <w:tab w:val="left" w:pos="420"/>
              </w:tabs>
              <w:spacing w:line="276" w:lineRule="auto"/>
              <w:jc w:val="center"/>
              <w:textAlignment w:val="baseline"/>
              <w:rPr>
                <w:rFonts w:ascii="宋体" w:hAnsi="宋体" w:cs="宋体"/>
                <w:b/>
                <w:bCs/>
                <w:color w:val="000000"/>
                <w:sz w:val="24"/>
              </w:rPr>
            </w:pPr>
            <w:r>
              <w:rPr>
                <w:rFonts w:ascii="宋体" w:hAnsi="宋体" w:cs="宋体"/>
                <w:b/>
                <w:bCs/>
                <w:color w:val="000000"/>
                <w:sz w:val="24"/>
              </w:rPr>
              <w:t>VCS</w:t>
            </w:r>
          </w:p>
        </w:tc>
        <w:tc>
          <w:tcPr>
            <w:tcW w:w="7967" w:type="dxa"/>
            <w:gridSpan w:val="5"/>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3B578A" w:rsidRDefault="00B75DA6" w:rsidP="00005531">
            <w:pPr>
              <w:tabs>
                <w:tab w:val="left" w:pos="420"/>
              </w:tabs>
              <w:spacing w:line="276" w:lineRule="auto"/>
              <w:textAlignment w:val="baseline"/>
              <w:rPr>
                <w:sz w:val="24"/>
              </w:rPr>
            </w:pPr>
            <w:proofErr w:type="spellStart"/>
            <w:r>
              <w:rPr>
                <w:sz w:val="24"/>
              </w:rPr>
              <w:t>g</w:t>
            </w:r>
            <w:r w:rsidR="003B578A">
              <w:rPr>
                <w:sz w:val="24"/>
              </w:rPr>
              <w:t>it</w:t>
            </w:r>
            <w:proofErr w:type="spellEnd"/>
            <w:r>
              <w:rPr>
                <w:sz w:val="24"/>
              </w:rPr>
              <w:t xml:space="preserve">, </w:t>
            </w:r>
            <w:proofErr w:type="spellStart"/>
            <w:r>
              <w:rPr>
                <w:sz w:val="24"/>
              </w:rPr>
              <w:t>svn</w:t>
            </w:r>
            <w:proofErr w:type="spellEnd"/>
          </w:p>
        </w:tc>
      </w:tr>
      <w:tr w:rsidR="00527C36" w:rsidTr="00593F2F">
        <w:trPr>
          <w:trHeight w:val="340"/>
          <w:tblCellSpacing w:w="0" w:type="dxa"/>
          <w:jc w:val="center"/>
        </w:trPr>
        <w:tc>
          <w:tcPr>
            <w:tcW w:w="1730"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hideMark/>
          </w:tcPr>
          <w:p w:rsidR="00527C36" w:rsidRDefault="00527C36" w:rsidP="00005531">
            <w:pPr>
              <w:tabs>
                <w:tab w:val="left" w:pos="420"/>
              </w:tabs>
              <w:spacing w:line="276" w:lineRule="auto"/>
              <w:jc w:val="center"/>
              <w:textAlignment w:val="baseline"/>
              <w:rPr>
                <w:rFonts w:ascii="宋体" w:hAnsi="宋体" w:cs="宋体"/>
                <w:b/>
                <w:bCs/>
                <w:sz w:val="24"/>
              </w:rPr>
            </w:pPr>
            <w:r>
              <w:rPr>
                <w:rFonts w:ascii="宋体" w:hAnsi="宋体" w:cs="宋体" w:hint="eastAsia"/>
                <w:b/>
                <w:bCs/>
                <w:color w:val="000000"/>
                <w:sz w:val="24"/>
              </w:rPr>
              <w:t>测</w:t>
            </w:r>
            <w:r w:rsidR="00005531">
              <w:rPr>
                <w:rFonts w:ascii="宋体" w:hAnsi="宋体" w:cs="宋体" w:hint="eastAsia"/>
                <w:b/>
                <w:bCs/>
                <w:color w:val="000000"/>
                <w:sz w:val="24"/>
              </w:rPr>
              <w:t xml:space="preserve">      </w:t>
            </w:r>
            <w:r>
              <w:rPr>
                <w:rFonts w:ascii="宋体" w:hAnsi="宋体" w:cs="宋体" w:hint="eastAsia"/>
                <w:b/>
                <w:bCs/>
                <w:color w:val="000000"/>
                <w:sz w:val="24"/>
              </w:rPr>
              <w:t>试</w:t>
            </w:r>
          </w:p>
        </w:tc>
        <w:tc>
          <w:tcPr>
            <w:tcW w:w="7967" w:type="dxa"/>
            <w:gridSpan w:val="5"/>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hideMark/>
          </w:tcPr>
          <w:p w:rsidR="00527C36" w:rsidRDefault="00527C36" w:rsidP="00005531">
            <w:pPr>
              <w:tabs>
                <w:tab w:val="left" w:pos="420"/>
              </w:tabs>
              <w:spacing w:line="276" w:lineRule="auto"/>
              <w:textAlignment w:val="baseline"/>
              <w:rPr>
                <w:rFonts w:ascii="宋体" w:hAnsi="宋体" w:cs="宋体"/>
                <w:color w:val="000000"/>
                <w:sz w:val="24"/>
              </w:rPr>
            </w:pPr>
            <w:proofErr w:type="spellStart"/>
            <w:r>
              <w:rPr>
                <w:sz w:val="24"/>
              </w:rPr>
              <w:t>junit</w:t>
            </w:r>
            <w:proofErr w:type="spellEnd"/>
            <w:r>
              <w:rPr>
                <w:sz w:val="24"/>
              </w:rPr>
              <w:t xml:space="preserve">, mock, </w:t>
            </w:r>
            <w:proofErr w:type="spellStart"/>
            <w:r>
              <w:rPr>
                <w:sz w:val="24"/>
              </w:rPr>
              <w:t>powermock</w:t>
            </w:r>
            <w:proofErr w:type="spellEnd"/>
            <w:r>
              <w:rPr>
                <w:sz w:val="24"/>
              </w:rPr>
              <w:t xml:space="preserve">, </w:t>
            </w:r>
            <w:proofErr w:type="spellStart"/>
            <w:r>
              <w:rPr>
                <w:sz w:val="24"/>
              </w:rPr>
              <w:t>jmeter</w:t>
            </w:r>
            <w:proofErr w:type="spellEnd"/>
          </w:p>
        </w:tc>
      </w:tr>
      <w:tr w:rsidR="00F54832" w:rsidTr="00593F2F">
        <w:trPr>
          <w:trHeight w:val="340"/>
          <w:tblCellSpacing w:w="0" w:type="dxa"/>
          <w:jc w:val="center"/>
        </w:trPr>
        <w:tc>
          <w:tcPr>
            <w:tcW w:w="1730"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F54832" w:rsidRDefault="00F54832" w:rsidP="00005531">
            <w:pPr>
              <w:tabs>
                <w:tab w:val="left" w:pos="420"/>
              </w:tabs>
              <w:spacing w:line="276" w:lineRule="auto"/>
              <w:jc w:val="center"/>
              <w:textAlignment w:val="baseline"/>
              <w:rPr>
                <w:rFonts w:ascii="宋体" w:hAnsi="宋体" w:cs="宋体"/>
                <w:b/>
                <w:bCs/>
                <w:color w:val="000000"/>
                <w:sz w:val="24"/>
              </w:rPr>
            </w:pPr>
            <w:r>
              <w:rPr>
                <w:rFonts w:ascii="宋体" w:hAnsi="宋体" w:cs="宋体" w:hint="eastAsia"/>
                <w:b/>
                <w:bCs/>
                <w:color w:val="000000"/>
                <w:sz w:val="24"/>
              </w:rPr>
              <w:t>代</w:t>
            </w:r>
            <w:r w:rsidR="00005531">
              <w:rPr>
                <w:rFonts w:ascii="宋体" w:hAnsi="宋体" w:cs="宋体" w:hint="eastAsia"/>
                <w:b/>
                <w:bCs/>
                <w:color w:val="000000"/>
                <w:sz w:val="24"/>
              </w:rPr>
              <w:t xml:space="preserve"> </w:t>
            </w:r>
            <w:r>
              <w:rPr>
                <w:rFonts w:ascii="宋体" w:hAnsi="宋体" w:cs="宋体" w:hint="eastAsia"/>
                <w:b/>
                <w:bCs/>
                <w:color w:val="000000"/>
                <w:sz w:val="24"/>
              </w:rPr>
              <w:t>码</w:t>
            </w:r>
            <w:r w:rsidR="00005531">
              <w:rPr>
                <w:rFonts w:ascii="宋体" w:hAnsi="宋体" w:cs="宋体" w:hint="eastAsia"/>
                <w:b/>
                <w:bCs/>
                <w:color w:val="000000"/>
                <w:sz w:val="24"/>
              </w:rPr>
              <w:t xml:space="preserve"> </w:t>
            </w:r>
            <w:r>
              <w:rPr>
                <w:rFonts w:ascii="宋体" w:hAnsi="宋体" w:cs="宋体" w:hint="eastAsia"/>
                <w:b/>
                <w:bCs/>
                <w:color w:val="000000"/>
                <w:sz w:val="24"/>
              </w:rPr>
              <w:t>质</w:t>
            </w:r>
            <w:r w:rsidR="00005531">
              <w:rPr>
                <w:rFonts w:ascii="宋体" w:hAnsi="宋体" w:cs="宋体" w:hint="eastAsia"/>
                <w:b/>
                <w:bCs/>
                <w:color w:val="000000"/>
                <w:sz w:val="24"/>
              </w:rPr>
              <w:t xml:space="preserve"> </w:t>
            </w:r>
            <w:r>
              <w:rPr>
                <w:rFonts w:ascii="宋体" w:hAnsi="宋体" w:cs="宋体" w:hint="eastAsia"/>
                <w:b/>
                <w:bCs/>
                <w:color w:val="000000"/>
                <w:sz w:val="24"/>
              </w:rPr>
              <w:t>量</w:t>
            </w:r>
          </w:p>
        </w:tc>
        <w:tc>
          <w:tcPr>
            <w:tcW w:w="7967" w:type="dxa"/>
            <w:gridSpan w:val="5"/>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F54832" w:rsidRDefault="00F54832" w:rsidP="00005531">
            <w:pPr>
              <w:tabs>
                <w:tab w:val="left" w:pos="420"/>
              </w:tabs>
              <w:spacing w:line="276" w:lineRule="auto"/>
              <w:textAlignment w:val="baseline"/>
              <w:rPr>
                <w:sz w:val="24"/>
              </w:rPr>
            </w:pPr>
            <w:proofErr w:type="spellStart"/>
            <w:r>
              <w:rPr>
                <w:sz w:val="24"/>
              </w:rPr>
              <w:t>sonarqube</w:t>
            </w:r>
            <w:proofErr w:type="spellEnd"/>
            <w:r>
              <w:rPr>
                <w:sz w:val="24"/>
              </w:rPr>
              <w:t>, p3c</w:t>
            </w:r>
          </w:p>
        </w:tc>
      </w:tr>
      <w:tr w:rsidR="00FE2D46" w:rsidTr="00593F2F">
        <w:trPr>
          <w:trHeight w:val="340"/>
          <w:tblCellSpacing w:w="0" w:type="dxa"/>
          <w:jc w:val="center"/>
        </w:trPr>
        <w:tc>
          <w:tcPr>
            <w:tcW w:w="1730"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FE2D46" w:rsidRDefault="00FE2D46" w:rsidP="00005531">
            <w:pPr>
              <w:tabs>
                <w:tab w:val="left" w:pos="420"/>
              </w:tabs>
              <w:spacing w:line="276" w:lineRule="auto"/>
              <w:jc w:val="center"/>
              <w:textAlignment w:val="baseline"/>
              <w:rPr>
                <w:rFonts w:ascii="宋体" w:hAnsi="宋体" w:cs="宋体"/>
                <w:b/>
                <w:bCs/>
                <w:color w:val="000000"/>
                <w:sz w:val="24"/>
              </w:rPr>
            </w:pPr>
            <w:r>
              <w:rPr>
                <w:rFonts w:ascii="宋体" w:hAnsi="宋体" w:cs="宋体" w:hint="eastAsia"/>
                <w:b/>
                <w:bCs/>
                <w:color w:val="000000"/>
                <w:sz w:val="24"/>
              </w:rPr>
              <w:t>文</w:t>
            </w:r>
            <w:r w:rsidR="002B5B0D">
              <w:rPr>
                <w:rFonts w:ascii="宋体" w:hAnsi="宋体" w:cs="宋体" w:hint="eastAsia"/>
                <w:b/>
                <w:bCs/>
                <w:color w:val="000000"/>
                <w:sz w:val="24"/>
              </w:rPr>
              <w:t xml:space="preserve">      </w:t>
            </w:r>
            <w:r>
              <w:rPr>
                <w:rFonts w:ascii="宋体" w:hAnsi="宋体" w:cs="宋体" w:hint="eastAsia"/>
                <w:b/>
                <w:bCs/>
                <w:color w:val="000000"/>
                <w:sz w:val="24"/>
              </w:rPr>
              <w:t>档</w:t>
            </w:r>
          </w:p>
        </w:tc>
        <w:tc>
          <w:tcPr>
            <w:tcW w:w="7967" w:type="dxa"/>
            <w:gridSpan w:val="5"/>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FE2D46" w:rsidRDefault="00FE2D46" w:rsidP="00005531">
            <w:pPr>
              <w:tabs>
                <w:tab w:val="left" w:pos="420"/>
              </w:tabs>
              <w:spacing w:line="276" w:lineRule="auto"/>
              <w:textAlignment w:val="baseline"/>
              <w:rPr>
                <w:sz w:val="24"/>
              </w:rPr>
            </w:pPr>
            <w:r>
              <w:rPr>
                <w:sz w:val="24"/>
              </w:rPr>
              <w:t>s</w:t>
            </w:r>
            <w:r>
              <w:rPr>
                <w:rFonts w:hint="eastAsia"/>
                <w:sz w:val="24"/>
              </w:rPr>
              <w:t>wagger</w:t>
            </w:r>
            <w:r>
              <w:rPr>
                <w:sz w:val="24"/>
              </w:rPr>
              <w:t xml:space="preserve">, </w:t>
            </w:r>
            <w:proofErr w:type="spellStart"/>
            <w:r w:rsidRPr="00FE2D46">
              <w:rPr>
                <w:sz w:val="24"/>
              </w:rPr>
              <w:t>eolinker</w:t>
            </w:r>
            <w:proofErr w:type="spellEnd"/>
          </w:p>
        </w:tc>
      </w:tr>
      <w:tr w:rsidR="002E7AE1" w:rsidTr="00593F2F">
        <w:trPr>
          <w:trHeight w:val="340"/>
          <w:tblCellSpacing w:w="0" w:type="dxa"/>
          <w:jc w:val="center"/>
        </w:trPr>
        <w:tc>
          <w:tcPr>
            <w:tcW w:w="1730"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2E7AE1" w:rsidRDefault="002E7AE1" w:rsidP="00005531">
            <w:pPr>
              <w:tabs>
                <w:tab w:val="left" w:pos="420"/>
              </w:tabs>
              <w:spacing w:line="276" w:lineRule="auto"/>
              <w:jc w:val="center"/>
              <w:textAlignment w:val="baseline"/>
              <w:rPr>
                <w:rFonts w:ascii="宋体" w:hAnsi="宋体" w:cs="宋体"/>
                <w:b/>
                <w:bCs/>
                <w:color w:val="000000"/>
                <w:sz w:val="24"/>
              </w:rPr>
            </w:pPr>
            <w:r>
              <w:rPr>
                <w:rFonts w:ascii="宋体" w:hAnsi="宋体" w:cs="宋体" w:hint="eastAsia"/>
                <w:b/>
                <w:bCs/>
                <w:color w:val="000000"/>
                <w:sz w:val="24"/>
              </w:rPr>
              <w:t>其</w:t>
            </w:r>
            <w:r w:rsidR="002B5B0D">
              <w:rPr>
                <w:rFonts w:ascii="宋体" w:hAnsi="宋体" w:cs="宋体" w:hint="eastAsia"/>
                <w:b/>
                <w:bCs/>
                <w:color w:val="000000"/>
                <w:sz w:val="24"/>
              </w:rPr>
              <w:t xml:space="preserve">      </w:t>
            </w:r>
            <w:r>
              <w:rPr>
                <w:rFonts w:ascii="宋体" w:hAnsi="宋体" w:cs="宋体" w:hint="eastAsia"/>
                <w:b/>
                <w:bCs/>
                <w:color w:val="000000"/>
                <w:sz w:val="24"/>
              </w:rPr>
              <w:t>他</w:t>
            </w:r>
          </w:p>
        </w:tc>
        <w:tc>
          <w:tcPr>
            <w:tcW w:w="7967" w:type="dxa"/>
            <w:gridSpan w:val="5"/>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2E7AE1" w:rsidRDefault="002E7AE1" w:rsidP="00005531">
            <w:pPr>
              <w:tabs>
                <w:tab w:val="left" w:pos="420"/>
              </w:tabs>
              <w:spacing w:line="276" w:lineRule="auto"/>
              <w:textAlignment w:val="baseline"/>
              <w:rPr>
                <w:sz w:val="24"/>
              </w:rPr>
            </w:pPr>
            <w:proofErr w:type="spellStart"/>
            <w:r>
              <w:rPr>
                <w:sz w:val="24"/>
              </w:rPr>
              <w:t>l</w:t>
            </w:r>
            <w:r>
              <w:rPr>
                <w:rFonts w:hint="eastAsia"/>
                <w:sz w:val="24"/>
              </w:rPr>
              <w:t>inux</w:t>
            </w:r>
            <w:proofErr w:type="spellEnd"/>
            <w:r>
              <w:rPr>
                <w:sz w:val="24"/>
              </w:rPr>
              <w:t xml:space="preserve">, </w:t>
            </w:r>
            <w:proofErr w:type="spellStart"/>
            <w:r>
              <w:rPr>
                <w:sz w:val="24"/>
              </w:rPr>
              <w:t>nginx</w:t>
            </w:r>
            <w:proofErr w:type="spellEnd"/>
            <w:r>
              <w:rPr>
                <w:sz w:val="24"/>
              </w:rPr>
              <w:t xml:space="preserve">, </w:t>
            </w:r>
            <w:proofErr w:type="spellStart"/>
            <w:r w:rsidRPr="002E7AE1">
              <w:rPr>
                <w:sz w:val="24"/>
              </w:rPr>
              <w:t>haproxy</w:t>
            </w:r>
            <w:proofErr w:type="spellEnd"/>
            <w:r>
              <w:rPr>
                <w:sz w:val="24"/>
              </w:rPr>
              <w:t xml:space="preserve">, </w:t>
            </w:r>
            <w:r w:rsidRPr="002E7AE1">
              <w:rPr>
                <w:sz w:val="24"/>
              </w:rPr>
              <w:t>zookeeper</w:t>
            </w:r>
            <w:r>
              <w:rPr>
                <w:sz w:val="24"/>
              </w:rPr>
              <w:t xml:space="preserve">, </w:t>
            </w:r>
            <w:proofErr w:type="spellStart"/>
            <w:r w:rsidRPr="002E7AE1">
              <w:rPr>
                <w:sz w:val="24"/>
              </w:rPr>
              <w:t>blockchain</w:t>
            </w:r>
            <w:proofErr w:type="spellEnd"/>
            <w:r w:rsidR="00E9683A">
              <w:rPr>
                <w:sz w:val="24"/>
              </w:rPr>
              <w:t xml:space="preserve">, </w:t>
            </w:r>
            <w:proofErr w:type="spellStart"/>
            <w:r w:rsidR="00E9683A" w:rsidRPr="00E9683A">
              <w:rPr>
                <w:sz w:val="24"/>
              </w:rPr>
              <w:t>machinelearning</w:t>
            </w:r>
            <w:proofErr w:type="spellEnd"/>
          </w:p>
        </w:tc>
      </w:tr>
      <w:tr w:rsidR="00527C36" w:rsidTr="00EA78A6">
        <w:trPr>
          <w:trHeight w:val="340"/>
          <w:tblCellSpacing w:w="0" w:type="dxa"/>
          <w:jc w:val="center"/>
        </w:trPr>
        <w:tc>
          <w:tcPr>
            <w:tcW w:w="9697" w:type="dxa"/>
            <w:gridSpan w:val="6"/>
            <w:tcBorders>
              <w:top w:val="single" w:sz="6" w:space="0" w:color="C0C0C0"/>
              <w:left w:val="single" w:sz="6" w:space="0" w:color="C0C0C0"/>
              <w:bottom w:val="single" w:sz="6" w:space="0" w:color="C0C0C0"/>
              <w:right w:val="single" w:sz="6" w:space="0" w:color="C0C0C0"/>
            </w:tcBorders>
            <w:shd w:val="clear" w:color="auto" w:fill="EBFBFF"/>
            <w:tcMar>
              <w:top w:w="17" w:type="dxa"/>
              <w:left w:w="147" w:type="dxa"/>
              <w:bottom w:w="17" w:type="dxa"/>
              <w:right w:w="17" w:type="dxa"/>
            </w:tcMar>
            <w:vAlign w:val="center"/>
            <w:hideMark/>
          </w:tcPr>
          <w:p w:rsidR="00527C36" w:rsidRDefault="00527C36" w:rsidP="00005531">
            <w:pPr>
              <w:spacing w:line="276" w:lineRule="auto"/>
              <w:jc w:val="center"/>
              <w:rPr>
                <w:rFonts w:ascii="宋体" w:hAnsi="宋体" w:cs="宋体"/>
                <w:b/>
                <w:sz w:val="24"/>
              </w:rPr>
            </w:pPr>
            <w:r>
              <w:rPr>
                <w:rFonts w:ascii="宋体" w:hAnsi="宋体" w:cs="宋体" w:hint="eastAsia"/>
                <w:b/>
                <w:sz w:val="24"/>
              </w:rPr>
              <w:t>项目经验</w:t>
            </w:r>
          </w:p>
        </w:tc>
      </w:tr>
      <w:tr w:rsidR="00402FF4" w:rsidTr="00402FF4">
        <w:trPr>
          <w:trHeight w:val="340"/>
          <w:tblCellSpacing w:w="0" w:type="dxa"/>
          <w:jc w:val="center"/>
        </w:trPr>
        <w:tc>
          <w:tcPr>
            <w:tcW w:w="9697" w:type="dxa"/>
            <w:gridSpan w:val="6"/>
            <w:tcBorders>
              <w:top w:val="single" w:sz="6" w:space="0" w:color="C0C0C0"/>
              <w:left w:val="single" w:sz="6" w:space="0" w:color="C0C0C0"/>
              <w:bottom w:val="single" w:sz="6" w:space="0" w:color="C0C0C0"/>
              <w:right w:val="single" w:sz="6" w:space="0" w:color="C0C0C0"/>
            </w:tcBorders>
            <w:shd w:val="clear" w:color="auto" w:fill="auto"/>
            <w:tcMar>
              <w:top w:w="17" w:type="dxa"/>
              <w:left w:w="147" w:type="dxa"/>
              <w:bottom w:w="17" w:type="dxa"/>
              <w:right w:w="17" w:type="dxa"/>
            </w:tcMar>
            <w:vAlign w:val="center"/>
          </w:tcPr>
          <w:p w:rsidR="00402FF4" w:rsidRDefault="0038240B" w:rsidP="00005531">
            <w:pPr>
              <w:spacing w:line="276" w:lineRule="auto"/>
              <w:jc w:val="center"/>
              <w:rPr>
                <w:rFonts w:ascii="宋体" w:hAnsi="宋体" w:cs="宋体"/>
                <w:b/>
                <w:sz w:val="24"/>
              </w:rPr>
            </w:pPr>
            <w:r>
              <w:rPr>
                <w:rFonts w:ascii="宋体" w:hAnsi="宋体" w:cs="宋体" w:hint="eastAsia"/>
                <w:sz w:val="24"/>
              </w:rPr>
              <w:t>马上消费金融股份有限公司</w:t>
            </w:r>
          </w:p>
        </w:tc>
      </w:tr>
      <w:tr w:rsidR="00EA78A6" w:rsidTr="00593F2F">
        <w:trPr>
          <w:trHeight w:val="340"/>
          <w:tblCellSpacing w:w="0" w:type="dxa"/>
          <w:jc w:val="center"/>
        </w:trPr>
        <w:tc>
          <w:tcPr>
            <w:tcW w:w="1730" w:type="dxa"/>
            <w:vMerge w:val="restart"/>
            <w:tcBorders>
              <w:top w:val="single" w:sz="6" w:space="0" w:color="C0C0C0"/>
              <w:left w:val="single" w:sz="6" w:space="0" w:color="C0C0C0"/>
              <w:right w:val="single" w:sz="6" w:space="0" w:color="C0C0C0"/>
            </w:tcBorders>
            <w:tcMar>
              <w:top w:w="17" w:type="dxa"/>
              <w:left w:w="147" w:type="dxa"/>
              <w:bottom w:w="17" w:type="dxa"/>
              <w:right w:w="17" w:type="dxa"/>
            </w:tcMar>
            <w:vAlign w:val="center"/>
          </w:tcPr>
          <w:p w:rsidR="00EA78A6" w:rsidRDefault="00EA78A6" w:rsidP="00005531">
            <w:pPr>
              <w:spacing w:line="276" w:lineRule="auto"/>
              <w:jc w:val="center"/>
              <w:textAlignment w:val="baseline"/>
              <w:rPr>
                <w:b/>
                <w:bCs/>
                <w:sz w:val="24"/>
              </w:rPr>
            </w:pPr>
            <w:r>
              <w:rPr>
                <w:rFonts w:hint="eastAsia"/>
                <w:b/>
                <w:bCs/>
                <w:sz w:val="24"/>
              </w:rPr>
              <w:t>1</w:t>
            </w:r>
          </w:p>
        </w:tc>
        <w:tc>
          <w:tcPr>
            <w:tcW w:w="1276"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EA78A6" w:rsidRDefault="00EA78A6" w:rsidP="00005531">
            <w:pPr>
              <w:tabs>
                <w:tab w:val="left" w:pos="420"/>
              </w:tabs>
              <w:spacing w:line="276" w:lineRule="auto"/>
              <w:textAlignment w:val="baseline"/>
              <w:rPr>
                <w:rFonts w:ascii="宋体" w:hAnsi="宋体" w:cs="宋体"/>
                <w:b/>
                <w:bCs/>
                <w:sz w:val="24"/>
              </w:rPr>
            </w:pPr>
            <w:r>
              <w:rPr>
                <w:rFonts w:ascii="宋体" w:hAnsi="宋体" w:cs="宋体" w:hint="eastAsia"/>
                <w:b/>
                <w:bCs/>
                <w:sz w:val="24"/>
              </w:rPr>
              <w:t>项目名称</w:t>
            </w:r>
          </w:p>
        </w:tc>
        <w:tc>
          <w:tcPr>
            <w:tcW w:w="6691" w:type="dxa"/>
            <w:gridSpan w:val="4"/>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EA78A6" w:rsidRDefault="00854CBA" w:rsidP="00005531">
            <w:pPr>
              <w:tabs>
                <w:tab w:val="left" w:pos="420"/>
              </w:tabs>
              <w:spacing w:line="276" w:lineRule="auto"/>
              <w:textAlignment w:val="baseline"/>
              <w:rPr>
                <w:rFonts w:ascii="宋体" w:hAnsi="宋体" w:cs="宋体"/>
                <w:sz w:val="24"/>
              </w:rPr>
            </w:pPr>
            <w:r>
              <w:rPr>
                <w:rFonts w:ascii="宋体" w:hAnsi="宋体" w:cs="宋体" w:hint="eastAsia"/>
                <w:sz w:val="24"/>
              </w:rPr>
              <w:t>资金账务系统</w:t>
            </w:r>
          </w:p>
        </w:tc>
      </w:tr>
      <w:tr w:rsidR="00EA78A6" w:rsidTr="00EA78A6">
        <w:trPr>
          <w:trHeight w:val="760"/>
          <w:tblCellSpacing w:w="0" w:type="dxa"/>
          <w:jc w:val="center"/>
        </w:trPr>
        <w:tc>
          <w:tcPr>
            <w:tcW w:w="1730" w:type="dxa"/>
            <w:vMerge/>
            <w:tcBorders>
              <w:left w:val="single" w:sz="6" w:space="0" w:color="C0C0C0"/>
              <w:right w:val="single" w:sz="6" w:space="0" w:color="C0C0C0"/>
            </w:tcBorders>
            <w:tcMar>
              <w:top w:w="17" w:type="dxa"/>
              <w:left w:w="147" w:type="dxa"/>
              <w:bottom w:w="17" w:type="dxa"/>
              <w:right w:w="17" w:type="dxa"/>
            </w:tcMar>
            <w:vAlign w:val="center"/>
          </w:tcPr>
          <w:p w:rsidR="00EA78A6" w:rsidRDefault="00EA78A6" w:rsidP="00005531">
            <w:pPr>
              <w:spacing w:line="276" w:lineRule="auto"/>
              <w:jc w:val="center"/>
              <w:textAlignment w:val="baseline"/>
              <w:rPr>
                <w:b/>
                <w:bCs/>
                <w:sz w:val="24"/>
              </w:rPr>
            </w:pPr>
          </w:p>
        </w:tc>
        <w:tc>
          <w:tcPr>
            <w:tcW w:w="1276"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EA78A6" w:rsidRDefault="00854CBA" w:rsidP="00005531">
            <w:pPr>
              <w:tabs>
                <w:tab w:val="left" w:pos="420"/>
              </w:tabs>
              <w:spacing w:line="276" w:lineRule="auto"/>
              <w:textAlignment w:val="baseline"/>
              <w:rPr>
                <w:rFonts w:ascii="宋体" w:hAnsi="宋体" w:cs="宋体"/>
                <w:b/>
                <w:bCs/>
                <w:sz w:val="24"/>
              </w:rPr>
            </w:pPr>
            <w:r>
              <w:rPr>
                <w:rFonts w:ascii="宋体" w:hAnsi="宋体" w:cs="宋体" w:hint="eastAsia"/>
                <w:b/>
                <w:bCs/>
                <w:sz w:val="24"/>
              </w:rPr>
              <w:t>项目简介</w:t>
            </w:r>
          </w:p>
        </w:tc>
        <w:tc>
          <w:tcPr>
            <w:tcW w:w="6691" w:type="dxa"/>
            <w:gridSpan w:val="4"/>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EA78A6" w:rsidRDefault="00241223" w:rsidP="00005531">
            <w:pPr>
              <w:tabs>
                <w:tab w:val="left" w:pos="420"/>
              </w:tabs>
              <w:spacing w:line="276" w:lineRule="auto"/>
              <w:textAlignment w:val="baseline"/>
              <w:rPr>
                <w:rFonts w:ascii="宋体" w:hAnsi="宋体" w:cs="宋体"/>
                <w:sz w:val="24"/>
              </w:rPr>
            </w:pPr>
            <w:r>
              <w:rPr>
                <w:rFonts w:ascii="宋体" w:hAnsi="宋体" w:cs="宋体" w:hint="eastAsia"/>
                <w:sz w:val="24"/>
              </w:rPr>
              <w:t>资金账务系统</w:t>
            </w:r>
            <w:r>
              <w:rPr>
                <w:rFonts w:ascii="宋体" w:hAnsi="宋体" w:cs="宋体"/>
                <w:sz w:val="24"/>
              </w:rPr>
              <w:t>负责管理公司客户</w:t>
            </w:r>
            <w:r>
              <w:rPr>
                <w:rFonts w:ascii="宋体" w:hAnsi="宋体" w:cs="宋体" w:hint="eastAsia"/>
                <w:sz w:val="24"/>
              </w:rPr>
              <w:t>以及</w:t>
            </w:r>
            <w:r>
              <w:rPr>
                <w:rFonts w:ascii="宋体" w:hAnsi="宋体" w:cs="宋体"/>
                <w:sz w:val="24"/>
              </w:rPr>
              <w:t>合作商户的资金</w:t>
            </w:r>
            <w:r w:rsidR="002A3A7A">
              <w:rPr>
                <w:rFonts w:ascii="宋体" w:hAnsi="宋体" w:cs="宋体" w:hint="eastAsia"/>
                <w:sz w:val="24"/>
              </w:rPr>
              <w:t>，</w:t>
            </w:r>
            <w:r w:rsidR="002A3A7A">
              <w:rPr>
                <w:rFonts w:ascii="宋体" w:hAnsi="宋体" w:cs="宋体"/>
                <w:sz w:val="24"/>
              </w:rPr>
              <w:t>并对发生的每一笔交易进行</w:t>
            </w:r>
            <w:r w:rsidR="00D64EE4">
              <w:rPr>
                <w:rFonts w:ascii="宋体" w:hAnsi="宋体" w:cs="宋体" w:hint="eastAsia"/>
                <w:sz w:val="24"/>
              </w:rPr>
              <w:t>复式</w:t>
            </w:r>
            <w:r w:rsidR="002A3A7A">
              <w:rPr>
                <w:rFonts w:ascii="宋体" w:hAnsi="宋体" w:cs="宋体"/>
                <w:sz w:val="24"/>
              </w:rPr>
              <w:t>记账。</w:t>
            </w:r>
          </w:p>
        </w:tc>
      </w:tr>
      <w:tr w:rsidR="00EA78A6" w:rsidTr="00593F2F">
        <w:trPr>
          <w:trHeight w:val="340"/>
          <w:tblCellSpacing w:w="0" w:type="dxa"/>
          <w:jc w:val="center"/>
        </w:trPr>
        <w:tc>
          <w:tcPr>
            <w:tcW w:w="1730" w:type="dxa"/>
            <w:vMerge/>
            <w:tcBorders>
              <w:left w:val="single" w:sz="6" w:space="0" w:color="C0C0C0"/>
              <w:bottom w:val="single" w:sz="6" w:space="0" w:color="C0C0C0"/>
              <w:right w:val="single" w:sz="6" w:space="0" w:color="C0C0C0"/>
            </w:tcBorders>
            <w:tcMar>
              <w:top w:w="17" w:type="dxa"/>
              <w:left w:w="147" w:type="dxa"/>
              <w:bottom w:w="17" w:type="dxa"/>
              <w:right w:w="17" w:type="dxa"/>
            </w:tcMar>
            <w:vAlign w:val="center"/>
          </w:tcPr>
          <w:p w:rsidR="00EA78A6" w:rsidRDefault="00EA78A6" w:rsidP="00005531">
            <w:pPr>
              <w:spacing w:line="276" w:lineRule="auto"/>
              <w:jc w:val="center"/>
              <w:textAlignment w:val="baseline"/>
              <w:rPr>
                <w:b/>
                <w:bCs/>
                <w:sz w:val="24"/>
              </w:rPr>
            </w:pPr>
          </w:p>
        </w:tc>
        <w:tc>
          <w:tcPr>
            <w:tcW w:w="1276"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EA78A6" w:rsidRDefault="00854CBA" w:rsidP="00005531">
            <w:pPr>
              <w:tabs>
                <w:tab w:val="left" w:pos="420"/>
              </w:tabs>
              <w:spacing w:line="276" w:lineRule="auto"/>
              <w:textAlignment w:val="baseline"/>
              <w:rPr>
                <w:rFonts w:ascii="宋体" w:hAnsi="宋体" w:cs="宋体"/>
                <w:b/>
                <w:bCs/>
                <w:sz w:val="24"/>
              </w:rPr>
            </w:pPr>
            <w:r>
              <w:rPr>
                <w:rFonts w:ascii="宋体" w:hAnsi="宋体" w:cs="宋体" w:hint="eastAsia"/>
                <w:b/>
                <w:bCs/>
                <w:sz w:val="24"/>
              </w:rPr>
              <w:t>个人职责</w:t>
            </w:r>
          </w:p>
        </w:tc>
        <w:tc>
          <w:tcPr>
            <w:tcW w:w="6691" w:type="dxa"/>
            <w:gridSpan w:val="4"/>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EA78A6" w:rsidRDefault="00552FB7" w:rsidP="00EA33FE">
            <w:pPr>
              <w:tabs>
                <w:tab w:val="left" w:pos="420"/>
              </w:tabs>
              <w:spacing w:line="276" w:lineRule="auto"/>
              <w:textAlignment w:val="baseline"/>
              <w:rPr>
                <w:rFonts w:ascii="宋体" w:hAnsi="宋体" w:cs="宋体" w:hint="eastAsia"/>
                <w:sz w:val="24"/>
              </w:rPr>
            </w:pPr>
            <w:r>
              <w:rPr>
                <w:rFonts w:ascii="宋体" w:hAnsi="宋体" w:cs="宋体" w:hint="eastAsia"/>
                <w:sz w:val="24"/>
              </w:rPr>
              <w:t>负责</w:t>
            </w:r>
            <w:r w:rsidR="002A3A7A">
              <w:rPr>
                <w:rFonts w:ascii="宋体" w:hAnsi="宋体" w:cs="宋体" w:hint="eastAsia"/>
                <w:sz w:val="24"/>
              </w:rPr>
              <w:t>系统</w:t>
            </w:r>
            <w:r w:rsidR="004575F6">
              <w:rPr>
                <w:rFonts w:ascii="宋体" w:hAnsi="宋体" w:cs="宋体" w:hint="eastAsia"/>
                <w:sz w:val="24"/>
              </w:rPr>
              <w:t>后台管理页面和服务接口的开发</w:t>
            </w:r>
            <w:r w:rsidR="00133578">
              <w:rPr>
                <w:rFonts w:ascii="宋体" w:hAnsi="宋体" w:cs="宋体" w:hint="eastAsia"/>
                <w:sz w:val="24"/>
              </w:rPr>
              <w:t>与后期升级维护</w:t>
            </w:r>
            <w:r w:rsidR="00625BAF">
              <w:rPr>
                <w:rFonts w:ascii="宋体" w:hAnsi="宋体" w:cs="宋体" w:hint="eastAsia"/>
                <w:sz w:val="24"/>
              </w:rPr>
              <w:t>。</w:t>
            </w:r>
            <w:r w:rsidR="004575F6">
              <w:rPr>
                <w:rFonts w:ascii="宋体" w:hAnsi="宋体" w:cs="宋体" w:hint="eastAsia"/>
                <w:sz w:val="24"/>
              </w:rPr>
              <w:t>后台管理使用前后端分离</w:t>
            </w:r>
            <w:r w:rsidR="00B92379">
              <w:rPr>
                <w:rFonts w:ascii="宋体" w:hAnsi="宋体" w:cs="宋体" w:hint="eastAsia"/>
                <w:sz w:val="24"/>
              </w:rPr>
              <w:t>模式，页面使用基于react的ant</w:t>
            </w:r>
            <w:r w:rsidR="00B92379">
              <w:rPr>
                <w:rFonts w:ascii="宋体" w:hAnsi="宋体" w:cs="宋体"/>
                <w:sz w:val="24"/>
              </w:rPr>
              <w:t>-design</w:t>
            </w:r>
            <w:r w:rsidR="00B92379">
              <w:rPr>
                <w:rFonts w:ascii="宋体" w:hAnsi="宋体" w:cs="宋体" w:hint="eastAsia"/>
                <w:sz w:val="24"/>
              </w:rPr>
              <w:t>开发，后端提供</w:t>
            </w:r>
            <w:r w:rsidR="00B92379" w:rsidRPr="00B92379">
              <w:rPr>
                <w:rFonts w:ascii="宋体" w:hAnsi="宋体" w:cs="宋体"/>
                <w:sz w:val="24"/>
              </w:rPr>
              <w:t>restful</w:t>
            </w:r>
            <w:r w:rsidR="00B92379">
              <w:rPr>
                <w:rFonts w:ascii="宋体" w:hAnsi="宋体" w:cs="宋体" w:hint="eastAsia"/>
                <w:sz w:val="24"/>
              </w:rPr>
              <w:t>风格接口；向其他系统提供的服务接口也采用restful风格</w:t>
            </w:r>
            <w:r w:rsidR="000331F3">
              <w:rPr>
                <w:rFonts w:ascii="宋体" w:hAnsi="宋体" w:cs="宋体" w:hint="eastAsia"/>
                <w:sz w:val="24"/>
              </w:rPr>
              <w:t>，同时对实时性要求不高的接口提供</w:t>
            </w:r>
            <w:r w:rsidR="000331F3">
              <w:rPr>
                <w:rFonts w:ascii="宋体" w:hAnsi="宋体" w:cs="宋体"/>
                <w:sz w:val="24"/>
              </w:rPr>
              <w:t>MQ</w:t>
            </w:r>
            <w:r w:rsidR="000331F3">
              <w:rPr>
                <w:rFonts w:ascii="宋体" w:hAnsi="宋体" w:cs="宋体" w:hint="eastAsia"/>
                <w:sz w:val="24"/>
              </w:rPr>
              <w:t>异步调用的方式，消息中间</w:t>
            </w:r>
            <w:proofErr w:type="gramStart"/>
            <w:r w:rsidR="000331F3">
              <w:rPr>
                <w:rFonts w:ascii="宋体" w:hAnsi="宋体" w:cs="宋体" w:hint="eastAsia"/>
                <w:sz w:val="24"/>
              </w:rPr>
              <w:t>件使用</w:t>
            </w:r>
            <w:proofErr w:type="gramEnd"/>
            <w:r w:rsidR="000331F3">
              <w:rPr>
                <w:rFonts w:ascii="宋体" w:hAnsi="宋体" w:cs="宋体" w:hint="eastAsia"/>
                <w:sz w:val="24"/>
              </w:rPr>
              <w:t>的是</w:t>
            </w:r>
            <w:proofErr w:type="spellStart"/>
            <w:r w:rsidR="000331F3">
              <w:rPr>
                <w:rFonts w:ascii="宋体" w:hAnsi="宋体" w:cs="宋体" w:hint="eastAsia"/>
                <w:sz w:val="24"/>
              </w:rPr>
              <w:t>rabbitmq</w:t>
            </w:r>
            <w:proofErr w:type="spellEnd"/>
            <w:r w:rsidR="00B92379">
              <w:rPr>
                <w:rFonts w:ascii="宋体" w:hAnsi="宋体" w:cs="宋体" w:hint="eastAsia"/>
                <w:sz w:val="24"/>
              </w:rPr>
              <w:t>；服务器端基于spring</w:t>
            </w:r>
            <w:r w:rsidR="00B92379">
              <w:rPr>
                <w:rFonts w:ascii="宋体" w:hAnsi="宋体" w:cs="宋体"/>
                <w:sz w:val="24"/>
              </w:rPr>
              <w:t xml:space="preserve"> boot</w:t>
            </w:r>
            <w:r w:rsidR="00B92379">
              <w:rPr>
                <w:rFonts w:ascii="宋体" w:hAnsi="宋体" w:cs="宋体" w:hint="eastAsia"/>
                <w:sz w:val="24"/>
              </w:rPr>
              <w:t>开发，</w:t>
            </w:r>
            <w:r w:rsidR="000331F3">
              <w:rPr>
                <w:rFonts w:ascii="宋体" w:hAnsi="宋体" w:cs="宋体" w:hint="eastAsia"/>
                <w:sz w:val="24"/>
              </w:rPr>
              <w:t>数据库使用</w:t>
            </w:r>
            <w:proofErr w:type="spellStart"/>
            <w:r w:rsidR="000331F3">
              <w:rPr>
                <w:rFonts w:ascii="宋体" w:hAnsi="宋体" w:cs="宋体" w:hint="eastAsia"/>
                <w:sz w:val="24"/>
              </w:rPr>
              <w:t>mysql</w:t>
            </w:r>
            <w:proofErr w:type="spellEnd"/>
            <w:r w:rsidR="000331F3">
              <w:rPr>
                <w:rFonts w:ascii="宋体" w:hAnsi="宋体" w:cs="宋体" w:hint="eastAsia"/>
                <w:sz w:val="24"/>
              </w:rPr>
              <w:t>，使用</w:t>
            </w:r>
            <w:proofErr w:type="spellStart"/>
            <w:r w:rsidR="000331F3">
              <w:rPr>
                <w:rFonts w:ascii="宋体" w:hAnsi="宋体" w:cs="宋体" w:hint="eastAsia"/>
                <w:sz w:val="24"/>
              </w:rPr>
              <w:t>redis</w:t>
            </w:r>
            <w:proofErr w:type="spellEnd"/>
            <w:r w:rsidR="000331F3">
              <w:rPr>
                <w:rFonts w:ascii="宋体" w:hAnsi="宋体" w:cs="宋体" w:hint="eastAsia"/>
                <w:sz w:val="24"/>
              </w:rPr>
              <w:t>对高频查询的数据进行缓存，数据访问层使用的是</w:t>
            </w:r>
            <w:proofErr w:type="spellStart"/>
            <w:r w:rsidR="000331F3">
              <w:rPr>
                <w:rFonts w:ascii="宋体" w:hAnsi="宋体" w:cs="宋体" w:hint="eastAsia"/>
                <w:sz w:val="24"/>
              </w:rPr>
              <w:t>jpa</w:t>
            </w:r>
            <w:proofErr w:type="spellEnd"/>
            <w:r w:rsidR="000331F3">
              <w:rPr>
                <w:rFonts w:ascii="宋体" w:hAnsi="宋体" w:cs="宋体" w:hint="eastAsia"/>
                <w:sz w:val="24"/>
              </w:rPr>
              <w:t>；</w:t>
            </w:r>
            <w:r w:rsidR="00EA33FE">
              <w:rPr>
                <w:rFonts w:ascii="宋体" w:hAnsi="宋体" w:cs="宋体" w:hint="eastAsia"/>
                <w:sz w:val="24"/>
              </w:rPr>
              <w:t>由于系统本身对接口</w:t>
            </w:r>
            <w:proofErr w:type="gramStart"/>
            <w:r w:rsidR="000331F3">
              <w:rPr>
                <w:rFonts w:ascii="宋体" w:hAnsi="宋体" w:cs="宋体" w:hint="eastAsia"/>
                <w:sz w:val="24"/>
              </w:rPr>
              <w:t>幂</w:t>
            </w:r>
            <w:proofErr w:type="gramEnd"/>
            <w:r w:rsidR="000331F3">
              <w:rPr>
                <w:rFonts w:ascii="宋体" w:hAnsi="宋体" w:cs="宋体" w:hint="eastAsia"/>
                <w:sz w:val="24"/>
              </w:rPr>
              <w:t>等性</w:t>
            </w:r>
            <w:r w:rsidR="00EA33FE">
              <w:rPr>
                <w:rFonts w:ascii="宋体" w:hAnsi="宋体" w:cs="宋体" w:hint="eastAsia"/>
                <w:sz w:val="24"/>
              </w:rPr>
              <w:t>的要求</w:t>
            </w:r>
            <w:r w:rsidR="000331F3">
              <w:rPr>
                <w:rFonts w:ascii="宋体" w:hAnsi="宋体" w:cs="宋体" w:hint="eastAsia"/>
                <w:sz w:val="24"/>
              </w:rPr>
              <w:t>，基于</w:t>
            </w:r>
            <w:proofErr w:type="spellStart"/>
            <w:r w:rsidR="000331F3">
              <w:rPr>
                <w:rFonts w:ascii="宋体" w:hAnsi="宋体" w:cs="宋体" w:hint="eastAsia"/>
                <w:sz w:val="24"/>
              </w:rPr>
              <w:t>aop</w:t>
            </w:r>
            <w:proofErr w:type="spellEnd"/>
            <w:r w:rsidR="000331F3">
              <w:rPr>
                <w:rFonts w:ascii="宋体" w:hAnsi="宋体" w:cs="宋体" w:hint="eastAsia"/>
                <w:sz w:val="24"/>
              </w:rPr>
              <w:t>和</w:t>
            </w:r>
            <w:proofErr w:type="spellStart"/>
            <w:r w:rsidR="000331F3">
              <w:rPr>
                <w:rFonts w:ascii="宋体" w:hAnsi="宋体" w:cs="宋体" w:hint="eastAsia"/>
                <w:sz w:val="24"/>
              </w:rPr>
              <w:t>redis</w:t>
            </w:r>
            <w:proofErr w:type="spellEnd"/>
            <w:r w:rsidR="000331F3">
              <w:rPr>
                <w:rFonts w:ascii="宋体" w:hAnsi="宋体" w:cs="宋体" w:hint="eastAsia"/>
                <w:sz w:val="24"/>
              </w:rPr>
              <w:t>的原子操作特性，对相应的接口做了</w:t>
            </w:r>
            <w:proofErr w:type="gramStart"/>
            <w:r w:rsidR="000331F3">
              <w:rPr>
                <w:rFonts w:ascii="宋体" w:hAnsi="宋体" w:cs="宋体" w:hint="eastAsia"/>
                <w:sz w:val="24"/>
              </w:rPr>
              <w:t>幂</w:t>
            </w:r>
            <w:proofErr w:type="gramEnd"/>
            <w:r w:rsidR="000331F3">
              <w:rPr>
                <w:rFonts w:ascii="宋体" w:hAnsi="宋体" w:cs="宋体" w:hint="eastAsia"/>
                <w:sz w:val="24"/>
              </w:rPr>
              <w:t>等，同时也基于</w:t>
            </w:r>
            <w:proofErr w:type="spellStart"/>
            <w:r w:rsidR="000331F3">
              <w:rPr>
                <w:rFonts w:ascii="宋体" w:hAnsi="宋体" w:cs="宋体" w:hint="eastAsia"/>
                <w:sz w:val="24"/>
              </w:rPr>
              <w:t>aop</w:t>
            </w:r>
            <w:proofErr w:type="spellEnd"/>
            <w:r w:rsidR="000331F3">
              <w:rPr>
                <w:rFonts w:ascii="宋体" w:hAnsi="宋体" w:cs="宋体" w:hint="eastAsia"/>
                <w:sz w:val="24"/>
              </w:rPr>
              <w:t>做了接口入参</w:t>
            </w:r>
            <w:proofErr w:type="gramStart"/>
            <w:r w:rsidR="000331F3">
              <w:rPr>
                <w:rFonts w:ascii="宋体" w:hAnsi="宋体" w:cs="宋体" w:hint="eastAsia"/>
                <w:sz w:val="24"/>
              </w:rPr>
              <w:t>和出参的</w:t>
            </w:r>
            <w:proofErr w:type="gramEnd"/>
            <w:r w:rsidR="000331F3">
              <w:rPr>
                <w:rFonts w:ascii="宋体" w:hAnsi="宋体" w:cs="宋体" w:hint="eastAsia"/>
                <w:sz w:val="24"/>
              </w:rPr>
              <w:t>日志打印</w:t>
            </w:r>
            <w:r w:rsidR="002E0F18">
              <w:rPr>
                <w:rFonts w:ascii="宋体" w:hAnsi="宋体" w:cs="宋体" w:hint="eastAsia"/>
                <w:sz w:val="24"/>
              </w:rPr>
              <w:t>。系统提供的服务接入了spring</w:t>
            </w:r>
            <w:r w:rsidR="002E0F18">
              <w:rPr>
                <w:rFonts w:ascii="宋体" w:hAnsi="宋体" w:cs="宋体"/>
                <w:sz w:val="24"/>
              </w:rPr>
              <w:t xml:space="preserve"> </w:t>
            </w:r>
            <w:r w:rsidR="002E0F18">
              <w:rPr>
                <w:rFonts w:ascii="宋体" w:hAnsi="宋体" w:cs="宋体" w:hint="eastAsia"/>
                <w:sz w:val="24"/>
              </w:rPr>
              <w:t>cloud</w:t>
            </w:r>
            <w:proofErr w:type="gramStart"/>
            <w:r w:rsidR="002E0F18">
              <w:rPr>
                <w:rFonts w:ascii="宋体" w:hAnsi="宋体" w:cs="宋体" w:hint="eastAsia"/>
                <w:sz w:val="24"/>
              </w:rPr>
              <w:t>微服务</w:t>
            </w:r>
            <w:proofErr w:type="gramEnd"/>
            <w:r w:rsidR="002E0F18">
              <w:rPr>
                <w:rFonts w:ascii="宋体" w:hAnsi="宋体" w:cs="宋体" w:hint="eastAsia"/>
                <w:sz w:val="24"/>
              </w:rPr>
              <w:t>体系，使用配置中心做到程序包与配置文件</w:t>
            </w:r>
            <w:r w:rsidR="00EA33FE">
              <w:rPr>
                <w:rFonts w:ascii="宋体" w:hAnsi="宋体" w:cs="宋体" w:hint="eastAsia"/>
                <w:sz w:val="24"/>
              </w:rPr>
              <w:t>相隔里，将服务注册到注册中心，供其他系统通过服务发现的方式调用</w:t>
            </w:r>
            <w:r w:rsidR="002E0F18">
              <w:rPr>
                <w:rFonts w:ascii="宋体" w:hAnsi="宋体" w:cs="宋体" w:hint="eastAsia"/>
                <w:sz w:val="24"/>
              </w:rPr>
              <w:t>。</w:t>
            </w:r>
            <w:r w:rsidR="00133578">
              <w:rPr>
                <w:rFonts w:ascii="宋体" w:hAnsi="宋体" w:cs="宋体" w:hint="eastAsia"/>
                <w:sz w:val="24"/>
              </w:rPr>
              <w:t>系统使用</w:t>
            </w:r>
            <w:proofErr w:type="spellStart"/>
            <w:r w:rsidR="00133578">
              <w:rPr>
                <w:rFonts w:ascii="宋体" w:hAnsi="宋体" w:cs="宋体" w:hint="eastAsia"/>
                <w:sz w:val="24"/>
              </w:rPr>
              <w:t>gradle</w:t>
            </w:r>
            <w:proofErr w:type="spellEnd"/>
            <w:r w:rsidR="00133578">
              <w:rPr>
                <w:rFonts w:ascii="宋体" w:hAnsi="宋体" w:cs="宋体" w:hint="eastAsia"/>
                <w:sz w:val="24"/>
              </w:rPr>
              <w:t>进行构建，</w:t>
            </w:r>
            <w:proofErr w:type="spellStart"/>
            <w:r w:rsidR="00133578">
              <w:rPr>
                <w:sz w:val="24"/>
              </w:rPr>
              <w:t>jenkins</w:t>
            </w:r>
            <w:proofErr w:type="spellEnd"/>
            <w:r w:rsidR="00133578">
              <w:rPr>
                <w:rFonts w:hint="eastAsia"/>
                <w:sz w:val="24"/>
              </w:rPr>
              <w:t>来做</w:t>
            </w:r>
            <w:r w:rsidR="00133578">
              <w:rPr>
                <w:rFonts w:hint="eastAsia"/>
                <w:sz w:val="24"/>
              </w:rPr>
              <w:t>C</w:t>
            </w:r>
            <w:r w:rsidR="00133578">
              <w:rPr>
                <w:sz w:val="24"/>
              </w:rPr>
              <w:t>I/CD</w:t>
            </w:r>
            <w:r w:rsidR="00133578">
              <w:rPr>
                <w:rFonts w:hint="eastAsia"/>
                <w:sz w:val="24"/>
              </w:rPr>
              <w:t>，测试环境使用</w:t>
            </w:r>
            <w:proofErr w:type="spellStart"/>
            <w:r w:rsidR="00133578">
              <w:rPr>
                <w:rFonts w:hint="eastAsia"/>
                <w:sz w:val="24"/>
              </w:rPr>
              <w:t>docker</w:t>
            </w:r>
            <w:proofErr w:type="spellEnd"/>
            <w:r w:rsidR="00133578">
              <w:rPr>
                <w:rFonts w:hint="eastAsia"/>
                <w:sz w:val="24"/>
              </w:rPr>
              <w:t>部署。由</w:t>
            </w:r>
            <w:proofErr w:type="spellStart"/>
            <w:r w:rsidR="00133578">
              <w:rPr>
                <w:sz w:val="24"/>
              </w:rPr>
              <w:t>sonarqube</w:t>
            </w:r>
            <w:proofErr w:type="spellEnd"/>
            <w:r w:rsidR="00133578">
              <w:rPr>
                <w:rFonts w:hint="eastAsia"/>
                <w:sz w:val="24"/>
              </w:rPr>
              <w:t>、</w:t>
            </w:r>
            <w:r w:rsidR="00133578">
              <w:rPr>
                <w:rFonts w:hint="eastAsia"/>
                <w:sz w:val="24"/>
              </w:rPr>
              <w:t>p</w:t>
            </w:r>
            <w:r w:rsidR="00133578">
              <w:rPr>
                <w:sz w:val="24"/>
              </w:rPr>
              <w:t>3c</w:t>
            </w:r>
            <w:r w:rsidR="00133578">
              <w:rPr>
                <w:rFonts w:hint="eastAsia"/>
                <w:sz w:val="24"/>
              </w:rPr>
              <w:t>以及单元测试把守代码质量关。接口文档通过</w:t>
            </w:r>
            <w:r w:rsidR="00133578">
              <w:rPr>
                <w:rFonts w:hint="eastAsia"/>
                <w:sz w:val="24"/>
              </w:rPr>
              <w:t>swagger</w:t>
            </w:r>
            <w:r w:rsidR="00133578">
              <w:rPr>
                <w:rFonts w:hint="eastAsia"/>
                <w:sz w:val="24"/>
              </w:rPr>
              <w:t>提供。</w:t>
            </w:r>
          </w:p>
        </w:tc>
      </w:tr>
      <w:tr w:rsidR="00854CBA" w:rsidTr="00593F2F">
        <w:trPr>
          <w:trHeight w:val="340"/>
          <w:tblCellSpacing w:w="0" w:type="dxa"/>
          <w:jc w:val="center"/>
        </w:trPr>
        <w:tc>
          <w:tcPr>
            <w:tcW w:w="1730" w:type="dxa"/>
            <w:vMerge w:val="restart"/>
            <w:tcBorders>
              <w:left w:val="single" w:sz="6" w:space="0" w:color="C0C0C0"/>
              <w:right w:val="single" w:sz="6" w:space="0" w:color="C0C0C0"/>
            </w:tcBorders>
            <w:tcMar>
              <w:top w:w="17" w:type="dxa"/>
              <w:left w:w="147" w:type="dxa"/>
              <w:bottom w:w="17" w:type="dxa"/>
              <w:right w:w="17" w:type="dxa"/>
            </w:tcMar>
            <w:vAlign w:val="center"/>
          </w:tcPr>
          <w:p w:rsidR="00854CBA" w:rsidRDefault="00854CBA" w:rsidP="00005531">
            <w:pPr>
              <w:spacing w:line="276" w:lineRule="auto"/>
              <w:jc w:val="center"/>
              <w:textAlignment w:val="baseline"/>
              <w:rPr>
                <w:b/>
                <w:bCs/>
                <w:sz w:val="24"/>
              </w:rPr>
            </w:pPr>
            <w:r>
              <w:rPr>
                <w:rFonts w:hint="eastAsia"/>
                <w:b/>
                <w:bCs/>
                <w:sz w:val="24"/>
              </w:rPr>
              <w:lastRenderedPageBreak/>
              <w:t>2</w:t>
            </w:r>
          </w:p>
        </w:tc>
        <w:tc>
          <w:tcPr>
            <w:tcW w:w="1276"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854CBA" w:rsidRDefault="00854CBA" w:rsidP="00005531">
            <w:pPr>
              <w:tabs>
                <w:tab w:val="left" w:pos="420"/>
              </w:tabs>
              <w:spacing w:line="276" w:lineRule="auto"/>
              <w:textAlignment w:val="baseline"/>
              <w:rPr>
                <w:rFonts w:ascii="宋体" w:hAnsi="宋体" w:cs="宋体"/>
                <w:b/>
                <w:bCs/>
                <w:sz w:val="24"/>
              </w:rPr>
            </w:pPr>
            <w:r>
              <w:rPr>
                <w:rFonts w:ascii="宋体" w:hAnsi="宋体" w:cs="宋体" w:hint="eastAsia"/>
                <w:b/>
                <w:bCs/>
                <w:sz w:val="24"/>
              </w:rPr>
              <w:t>项目名称</w:t>
            </w:r>
          </w:p>
        </w:tc>
        <w:tc>
          <w:tcPr>
            <w:tcW w:w="6691" w:type="dxa"/>
            <w:gridSpan w:val="4"/>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854CBA" w:rsidRDefault="00854CBA" w:rsidP="00005531">
            <w:pPr>
              <w:tabs>
                <w:tab w:val="left" w:pos="420"/>
              </w:tabs>
              <w:spacing w:line="276" w:lineRule="auto"/>
              <w:textAlignment w:val="baseline"/>
              <w:rPr>
                <w:rFonts w:ascii="宋体" w:hAnsi="宋体" w:cs="宋体"/>
                <w:sz w:val="24"/>
              </w:rPr>
            </w:pPr>
            <w:proofErr w:type="gramStart"/>
            <w:r>
              <w:rPr>
                <w:rFonts w:ascii="宋体" w:hAnsi="宋体" w:cs="宋体" w:hint="eastAsia"/>
                <w:sz w:val="24"/>
              </w:rPr>
              <w:t>内部户系统</w:t>
            </w:r>
            <w:proofErr w:type="gramEnd"/>
          </w:p>
        </w:tc>
      </w:tr>
      <w:tr w:rsidR="00854CBA" w:rsidTr="00625BAF">
        <w:trPr>
          <w:trHeight w:val="760"/>
          <w:tblCellSpacing w:w="0" w:type="dxa"/>
          <w:jc w:val="center"/>
        </w:trPr>
        <w:tc>
          <w:tcPr>
            <w:tcW w:w="1730" w:type="dxa"/>
            <w:vMerge/>
            <w:tcBorders>
              <w:left w:val="single" w:sz="6" w:space="0" w:color="C0C0C0"/>
              <w:right w:val="single" w:sz="6" w:space="0" w:color="C0C0C0"/>
            </w:tcBorders>
            <w:tcMar>
              <w:top w:w="17" w:type="dxa"/>
              <w:left w:w="147" w:type="dxa"/>
              <w:bottom w:w="17" w:type="dxa"/>
              <w:right w:w="17" w:type="dxa"/>
            </w:tcMar>
            <w:vAlign w:val="center"/>
          </w:tcPr>
          <w:p w:rsidR="00854CBA" w:rsidRDefault="00854CBA" w:rsidP="00005531">
            <w:pPr>
              <w:spacing w:line="276" w:lineRule="auto"/>
              <w:jc w:val="center"/>
              <w:textAlignment w:val="baseline"/>
              <w:rPr>
                <w:b/>
                <w:bCs/>
                <w:sz w:val="24"/>
              </w:rPr>
            </w:pPr>
          </w:p>
        </w:tc>
        <w:tc>
          <w:tcPr>
            <w:tcW w:w="1276"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854CBA" w:rsidRDefault="00854CBA" w:rsidP="00005531">
            <w:pPr>
              <w:tabs>
                <w:tab w:val="left" w:pos="420"/>
              </w:tabs>
              <w:spacing w:line="276" w:lineRule="auto"/>
              <w:textAlignment w:val="baseline"/>
              <w:rPr>
                <w:rFonts w:ascii="宋体" w:hAnsi="宋体" w:cs="宋体"/>
                <w:b/>
                <w:bCs/>
                <w:sz w:val="24"/>
              </w:rPr>
            </w:pPr>
            <w:r>
              <w:rPr>
                <w:rFonts w:ascii="宋体" w:hAnsi="宋体" w:cs="宋体" w:hint="eastAsia"/>
                <w:b/>
                <w:bCs/>
                <w:sz w:val="24"/>
              </w:rPr>
              <w:t>项目简介</w:t>
            </w:r>
          </w:p>
        </w:tc>
        <w:tc>
          <w:tcPr>
            <w:tcW w:w="6691" w:type="dxa"/>
            <w:gridSpan w:val="4"/>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854CBA" w:rsidRDefault="002A3A7A" w:rsidP="00005531">
            <w:pPr>
              <w:tabs>
                <w:tab w:val="left" w:pos="420"/>
              </w:tabs>
              <w:spacing w:line="276" w:lineRule="auto"/>
              <w:textAlignment w:val="baseline"/>
              <w:rPr>
                <w:rFonts w:ascii="宋体" w:hAnsi="宋体" w:cs="宋体"/>
                <w:sz w:val="24"/>
              </w:rPr>
            </w:pPr>
            <w:proofErr w:type="gramStart"/>
            <w:r>
              <w:rPr>
                <w:rFonts w:ascii="宋体" w:hAnsi="宋体" w:cs="宋体" w:hint="eastAsia"/>
                <w:sz w:val="24"/>
              </w:rPr>
              <w:t>内部户</w:t>
            </w:r>
            <w:r>
              <w:rPr>
                <w:rFonts w:ascii="宋体" w:hAnsi="宋体" w:cs="宋体"/>
                <w:sz w:val="24"/>
              </w:rPr>
              <w:t>系统</w:t>
            </w:r>
            <w:proofErr w:type="gramEnd"/>
            <w:r>
              <w:rPr>
                <w:rFonts w:ascii="宋体" w:hAnsi="宋体" w:cs="宋体" w:hint="eastAsia"/>
                <w:sz w:val="24"/>
              </w:rPr>
              <w:t>负责</w:t>
            </w:r>
            <w:r>
              <w:rPr>
                <w:rFonts w:ascii="宋体" w:hAnsi="宋体" w:cs="宋体"/>
                <w:sz w:val="24"/>
              </w:rPr>
              <w:t>管理公司内部账户的资金</w:t>
            </w:r>
            <w:r w:rsidR="00552FB7">
              <w:rPr>
                <w:rFonts w:ascii="宋体" w:hAnsi="宋体" w:cs="宋体" w:hint="eastAsia"/>
                <w:sz w:val="24"/>
              </w:rPr>
              <w:t>，</w:t>
            </w:r>
            <w:r w:rsidR="00552FB7">
              <w:rPr>
                <w:rFonts w:ascii="宋体" w:hAnsi="宋体" w:cs="宋体"/>
                <w:sz w:val="24"/>
              </w:rPr>
              <w:t>并对</w:t>
            </w:r>
            <w:r w:rsidR="00AD4E60">
              <w:rPr>
                <w:rFonts w:ascii="宋体" w:hAnsi="宋体" w:cs="宋体" w:hint="eastAsia"/>
                <w:sz w:val="24"/>
              </w:rPr>
              <w:t>每一笔</w:t>
            </w:r>
            <w:r w:rsidR="00AD4E60">
              <w:rPr>
                <w:rFonts w:ascii="宋体" w:hAnsi="宋体" w:cs="宋体"/>
                <w:sz w:val="24"/>
              </w:rPr>
              <w:t>贷款的放款进行记账</w:t>
            </w:r>
            <w:r w:rsidR="00AD4E60">
              <w:rPr>
                <w:rFonts w:ascii="宋体" w:hAnsi="宋体" w:cs="宋体" w:hint="eastAsia"/>
                <w:sz w:val="24"/>
              </w:rPr>
              <w:t>。</w:t>
            </w:r>
          </w:p>
        </w:tc>
      </w:tr>
      <w:tr w:rsidR="00854CBA" w:rsidTr="00593F2F">
        <w:trPr>
          <w:trHeight w:val="340"/>
          <w:tblCellSpacing w:w="0" w:type="dxa"/>
          <w:jc w:val="center"/>
        </w:trPr>
        <w:tc>
          <w:tcPr>
            <w:tcW w:w="1730" w:type="dxa"/>
            <w:vMerge/>
            <w:tcBorders>
              <w:left w:val="single" w:sz="6" w:space="0" w:color="C0C0C0"/>
              <w:bottom w:val="single" w:sz="6" w:space="0" w:color="C0C0C0"/>
              <w:right w:val="single" w:sz="6" w:space="0" w:color="C0C0C0"/>
            </w:tcBorders>
            <w:tcMar>
              <w:top w:w="17" w:type="dxa"/>
              <w:left w:w="147" w:type="dxa"/>
              <w:bottom w:w="17" w:type="dxa"/>
              <w:right w:w="17" w:type="dxa"/>
            </w:tcMar>
            <w:vAlign w:val="center"/>
          </w:tcPr>
          <w:p w:rsidR="00854CBA" w:rsidRDefault="00854CBA" w:rsidP="00005531">
            <w:pPr>
              <w:spacing w:line="276" w:lineRule="auto"/>
              <w:jc w:val="center"/>
              <w:textAlignment w:val="baseline"/>
              <w:rPr>
                <w:b/>
                <w:bCs/>
                <w:sz w:val="24"/>
              </w:rPr>
            </w:pPr>
          </w:p>
        </w:tc>
        <w:tc>
          <w:tcPr>
            <w:tcW w:w="1276"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854CBA" w:rsidRDefault="00854CBA" w:rsidP="00005531">
            <w:pPr>
              <w:tabs>
                <w:tab w:val="left" w:pos="420"/>
              </w:tabs>
              <w:spacing w:line="276" w:lineRule="auto"/>
              <w:textAlignment w:val="baseline"/>
              <w:rPr>
                <w:rFonts w:ascii="宋体" w:hAnsi="宋体" w:cs="宋体"/>
                <w:b/>
                <w:bCs/>
                <w:sz w:val="24"/>
              </w:rPr>
            </w:pPr>
            <w:r>
              <w:rPr>
                <w:rFonts w:ascii="宋体" w:hAnsi="宋体" w:cs="宋体" w:hint="eastAsia"/>
                <w:b/>
                <w:bCs/>
                <w:sz w:val="24"/>
              </w:rPr>
              <w:t>个人职责</w:t>
            </w:r>
          </w:p>
        </w:tc>
        <w:tc>
          <w:tcPr>
            <w:tcW w:w="6691" w:type="dxa"/>
            <w:gridSpan w:val="4"/>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854CBA" w:rsidRDefault="00552FB7" w:rsidP="00817D17">
            <w:pPr>
              <w:tabs>
                <w:tab w:val="left" w:pos="420"/>
              </w:tabs>
              <w:spacing w:line="276" w:lineRule="auto"/>
              <w:textAlignment w:val="baseline"/>
              <w:rPr>
                <w:rFonts w:ascii="宋体" w:hAnsi="宋体" w:cs="宋体"/>
                <w:sz w:val="24"/>
              </w:rPr>
            </w:pPr>
            <w:r>
              <w:rPr>
                <w:rFonts w:ascii="宋体" w:hAnsi="宋体" w:cs="宋体" w:hint="eastAsia"/>
                <w:sz w:val="24"/>
              </w:rPr>
              <w:t>负责</w:t>
            </w:r>
            <w:r>
              <w:rPr>
                <w:rFonts w:ascii="宋体" w:hAnsi="宋体" w:cs="宋体"/>
                <w:sz w:val="24"/>
              </w:rPr>
              <w:t>系统的设计</w:t>
            </w:r>
            <w:r>
              <w:rPr>
                <w:rFonts w:ascii="宋体" w:hAnsi="宋体" w:cs="宋体" w:hint="eastAsia"/>
                <w:sz w:val="24"/>
              </w:rPr>
              <w:t>、</w:t>
            </w:r>
            <w:r w:rsidR="00133578">
              <w:rPr>
                <w:rFonts w:ascii="宋体" w:hAnsi="宋体" w:cs="宋体" w:hint="eastAsia"/>
                <w:sz w:val="24"/>
              </w:rPr>
              <w:t>后台管理页面和服务接口的</w:t>
            </w:r>
            <w:r>
              <w:rPr>
                <w:rFonts w:ascii="宋体" w:hAnsi="宋体" w:cs="宋体"/>
                <w:sz w:val="24"/>
              </w:rPr>
              <w:t>开发以及后期升级维护</w:t>
            </w:r>
            <w:r w:rsidR="00AD4E60">
              <w:rPr>
                <w:rFonts w:ascii="宋体" w:hAnsi="宋体" w:cs="宋体" w:hint="eastAsia"/>
                <w:sz w:val="24"/>
              </w:rPr>
              <w:t>。</w:t>
            </w:r>
            <w:r w:rsidR="00625BAF" w:rsidRPr="00625BAF">
              <w:rPr>
                <w:rFonts w:ascii="宋体" w:hAnsi="宋体" w:cs="宋体" w:hint="eastAsia"/>
                <w:sz w:val="24"/>
              </w:rPr>
              <w:t>使用</w:t>
            </w:r>
            <w:proofErr w:type="spellStart"/>
            <w:r w:rsidR="00625BAF" w:rsidRPr="00625BAF">
              <w:rPr>
                <w:rFonts w:ascii="宋体" w:hAnsi="宋体" w:cs="宋体" w:hint="eastAsia"/>
                <w:sz w:val="24"/>
              </w:rPr>
              <w:t>visio</w:t>
            </w:r>
            <w:proofErr w:type="spellEnd"/>
            <w:r w:rsidR="00625BAF">
              <w:rPr>
                <w:rFonts w:ascii="宋体" w:hAnsi="宋体" w:cs="宋体" w:hint="eastAsia"/>
                <w:sz w:val="24"/>
              </w:rPr>
              <w:t>画流程图、时序图以及U</w:t>
            </w:r>
            <w:r w:rsidR="00625BAF">
              <w:rPr>
                <w:rFonts w:ascii="宋体" w:hAnsi="宋体" w:cs="宋体"/>
                <w:sz w:val="24"/>
              </w:rPr>
              <w:t>ML</w:t>
            </w:r>
            <w:r w:rsidR="00625BAF">
              <w:rPr>
                <w:rFonts w:ascii="宋体" w:hAnsi="宋体" w:cs="宋体" w:hint="eastAsia"/>
                <w:sz w:val="24"/>
              </w:rPr>
              <w:t>类图等，使用</w:t>
            </w:r>
            <w:proofErr w:type="spellStart"/>
            <w:r w:rsidR="00625BAF" w:rsidRPr="00625BAF">
              <w:rPr>
                <w:rFonts w:ascii="宋体" w:hAnsi="宋体" w:cs="宋体"/>
                <w:sz w:val="24"/>
              </w:rPr>
              <w:t>powerdesigner</w:t>
            </w:r>
            <w:proofErr w:type="spellEnd"/>
            <w:r w:rsidR="00625BAF">
              <w:rPr>
                <w:rFonts w:ascii="宋体" w:hAnsi="宋体" w:cs="宋体" w:hint="eastAsia"/>
                <w:sz w:val="24"/>
              </w:rPr>
              <w:t>进行数据库表设计。后台管理</w:t>
            </w:r>
            <w:r w:rsidR="00D64EE4">
              <w:rPr>
                <w:rFonts w:ascii="宋体" w:hAnsi="宋体" w:cs="宋体" w:hint="eastAsia"/>
                <w:sz w:val="24"/>
              </w:rPr>
              <w:t>同样</w:t>
            </w:r>
            <w:r w:rsidR="00625BAF">
              <w:rPr>
                <w:rFonts w:ascii="宋体" w:hAnsi="宋体" w:cs="宋体" w:hint="eastAsia"/>
                <w:sz w:val="24"/>
              </w:rPr>
              <w:t>使用前后端分离</w:t>
            </w:r>
            <w:r w:rsidR="00D64EE4">
              <w:rPr>
                <w:rFonts w:ascii="宋体" w:hAnsi="宋体" w:cs="宋体" w:hint="eastAsia"/>
                <w:sz w:val="24"/>
              </w:rPr>
              <w:t>的</w:t>
            </w:r>
            <w:r w:rsidR="00625BAF">
              <w:rPr>
                <w:rFonts w:ascii="宋体" w:hAnsi="宋体" w:cs="宋体" w:hint="eastAsia"/>
                <w:sz w:val="24"/>
              </w:rPr>
              <w:t>模式，页面使用基于react的ant</w:t>
            </w:r>
            <w:r w:rsidR="00625BAF">
              <w:rPr>
                <w:rFonts w:ascii="宋体" w:hAnsi="宋体" w:cs="宋体"/>
                <w:sz w:val="24"/>
              </w:rPr>
              <w:t>-design</w:t>
            </w:r>
            <w:r w:rsidR="00625BAF">
              <w:rPr>
                <w:rFonts w:ascii="宋体" w:hAnsi="宋体" w:cs="宋体" w:hint="eastAsia"/>
                <w:sz w:val="24"/>
              </w:rPr>
              <w:t>开发，后端提供</w:t>
            </w:r>
            <w:r w:rsidR="00625BAF" w:rsidRPr="00B92379">
              <w:rPr>
                <w:rFonts w:ascii="宋体" w:hAnsi="宋体" w:cs="宋体"/>
                <w:sz w:val="24"/>
              </w:rPr>
              <w:t>restful</w:t>
            </w:r>
            <w:r w:rsidR="00625BAF">
              <w:rPr>
                <w:rFonts w:ascii="宋体" w:hAnsi="宋体" w:cs="宋体" w:hint="eastAsia"/>
                <w:sz w:val="24"/>
              </w:rPr>
              <w:t>风格接口；向其他系统提供的服务接口也采用restful风格</w:t>
            </w:r>
            <w:r w:rsidR="00EA33FE">
              <w:rPr>
                <w:rFonts w:ascii="宋体" w:hAnsi="宋体" w:cs="宋体" w:hint="eastAsia"/>
                <w:sz w:val="24"/>
              </w:rPr>
              <w:t>，同时也向其他系统提供封装好的</w:t>
            </w:r>
            <w:proofErr w:type="spellStart"/>
            <w:r w:rsidR="00EA33FE">
              <w:rPr>
                <w:rFonts w:ascii="宋体" w:hAnsi="宋体" w:cs="宋体" w:hint="eastAsia"/>
                <w:sz w:val="24"/>
              </w:rPr>
              <w:t>sdk</w:t>
            </w:r>
            <w:proofErr w:type="spellEnd"/>
            <w:r w:rsidR="00EA33FE">
              <w:rPr>
                <w:rFonts w:ascii="宋体" w:hAnsi="宋体" w:cs="宋体" w:hint="eastAsia"/>
                <w:sz w:val="24"/>
              </w:rPr>
              <w:t>以方便其使用</w:t>
            </w:r>
            <w:r w:rsidR="00625BAF">
              <w:rPr>
                <w:rFonts w:ascii="宋体" w:hAnsi="宋体" w:cs="宋体" w:hint="eastAsia"/>
                <w:sz w:val="24"/>
              </w:rPr>
              <w:t>；服务器端基于spring</w:t>
            </w:r>
            <w:r w:rsidR="00625BAF">
              <w:rPr>
                <w:rFonts w:ascii="宋体" w:hAnsi="宋体" w:cs="宋体"/>
                <w:sz w:val="24"/>
              </w:rPr>
              <w:t xml:space="preserve"> boot</w:t>
            </w:r>
            <w:r w:rsidR="00625BAF">
              <w:rPr>
                <w:rFonts w:ascii="宋体" w:hAnsi="宋体" w:cs="宋体" w:hint="eastAsia"/>
                <w:sz w:val="24"/>
              </w:rPr>
              <w:t>开发，数据库使用</w:t>
            </w:r>
            <w:proofErr w:type="spellStart"/>
            <w:r w:rsidR="00625BAF">
              <w:rPr>
                <w:rFonts w:ascii="宋体" w:hAnsi="宋体" w:cs="宋体" w:hint="eastAsia"/>
                <w:sz w:val="24"/>
              </w:rPr>
              <w:t>mysql</w:t>
            </w:r>
            <w:proofErr w:type="spellEnd"/>
            <w:r w:rsidR="00625BAF">
              <w:rPr>
                <w:rFonts w:ascii="宋体" w:hAnsi="宋体" w:cs="宋体" w:hint="eastAsia"/>
                <w:sz w:val="24"/>
              </w:rPr>
              <w:t>，使用</w:t>
            </w:r>
            <w:proofErr w:type="spellStart"/>
            <w:r w:rsidR="00625BAF">
              <w:rPr>
                <w:rFonts w:ascii="宋体" w:hAnsi="宋体" w:cs="宋体" w:hint="eastAsia"/>
                <w:sz w:val="24"/>
              </w:rPr>
              <w:t>redis</w:t>
            </w:r>
            <w:proofErr w:type="spellEnd"/>
            <w:r w:rsidR="00625BAF">
              <w:rPr>
                <w:rFonts w:ascii="宋体" w:hAnsi="宋体" w:cs="宋体" w:hint="eastAsia"/>
                <w:sz w:val="24"/>
              </w:rPr>
              <w:t>对高频查询的数据进行缓存，数据访问层使用的是</w:t>
            </w:r>
            <w:proofErr w:type="spellStart"/>
            <w:r w:rsidR="00625BAF">
              <w:rPr>
                <w:rFonts w:ascii="宋体" w:hAnsi="宋体" w:cs="宋体" w:hint="eastAsia"/>
                <w:sz w:val="24"/>
              </w:rPr>
              <w:t>jpa</w:t>
            </w:r>
            <w:proofErr w:type="spellEnd"/>
            <w:r w:rsidR="00625BAF">
              <w:rPr>
                <w:rFonts w:ascii="宋体" w:hAnsi="宋体" w:cs="宋体" w:hint="eastAsia"/>
                <w:sz w:val="24"/>
              </w:rPr>
              <w:t>；</w:t>
            </w:r>
            <w:r w:rsidR="00EA33FE">
              <w:rPr>
                <w:rFonts w:ascii="宋体" w:hAnsi="宋体" w:cs="宋体" w:hint="eastAsia"/>
                <w:sz w:val="24"/>
              </w:rPr>
              <w:t>基于</w:t>
            </w:r>
            <w:proofErr w:type="spellStart"/>
            <w:r w:rsidR="00EA33FE">
              <w:rPr>
                <w:rFonts w:ascii="宋体" w:hAnsi="宋体" w:cs="宋体" w:hint="eastAsia"/>
                <w:sz w:val="24"/>
              </w:rPr>
              <w:t>aop</w:t>
            </w:r>
            <w:proofErr w:type="spellEnd"/>
            <w:r w:rsidR="00EA33FE">
              <w:rPr>
                <w:rFonts w:ascii="宋体" w:hAnsi="宋体" w:cs="宋体" w:hint="eastAsia"/>
                <w:sz w:val="24"/>
              </w:rPr>
              <w:t>做了接口入参</w:t>
            </w:r>
            <w:proofErr w:type="gramStart"/>
            <w:r w:rsidR="00EA33FE">
              <w:rPr>
                <w:rFonts w:ascii="宋体" w:hAnsi="宋体" w:cs="宋体" w:hint="eastAsia"/>
                <w:sz w:val="24"/>
              </w:rPr>
              <w:t>和出参的</w:t>
            </w:r>
            <w:proofErr w:type="gramEnd"/>
            <w:r w:rsidR="00EA33FE">
              <w:rPr>
                <w:rFonts w:ascii="宋体" w:hAnsi="宋体" w:cs="宋体" w:hint="eastAsia"/>
                <w:sz w:val="24"/>
              </w:rPr>
              <w:t>日志打印</w:t>
            </w:r>
            <w:r w:rsidR="00EA33FE">
              <w:rPr>
                <w:rFonts w:ascii="宋体" w:hAnsi="宋体" w:cs="宋体" w:hint="eastAsia"/>
                <w:sz w:val="24"/>
              </w:rPr>
              <w:t>便于查找问题</w:t>
            </w:r>
            <w:r w:rsidR="00817D17">
              <w:rPr>
                <w:rFonts w:ascii="宋体" w:hAnsi="宋体" w:cs="宋体" w:hint="eastAsia"/>
                <w:sz w:val="24"/>
              </w:rPr>
              <w:t>，同时</w:t>
            </w:r>
            <w:r w:rsidR="00625BAF">
              <w:rPr>
                <w:rFonts w:ascii="宋体" w:hAnsi="宋体" w:cs="宋体" w:hint="eastAsia"/>
                <w:sz w:val="24"/>
              </w:rPr>
              <w:t>系统本身对接口的</w:t>
            </w:r>
            <w:proofErr w:type="gramStart"/>
            <w:r w:rsidR="00625BAF">
              <w:rPr>
                <w:rFonts w:ascii="宋体" w:hAnsi="宋体" w:cs="宋体" w:hint="eastAsia"/>
                <w:sz w:val="24"/>
              </w:rPr>
              <w:t>幂</w:t>
            </w:r>
            <w:proofErr w:type="gramEnd"/>
            <w:r w:rsidR="00625BAF">
              <w:rPr>
                <w:rFonts w:ascii="宋体" w:hAnsi="宋体" w:cs="宋体" w:hint="eastAsia"/>
                <w:sz w:val="24"/>
              </w:rPr>
              <w:t>等性要求很高，</w:t>
            </w:r>
            <w:r w:rsidR="00817D17">
              <w:rPr>
                <w:rFonts w:ascii="宋体" w:hAnsi="宋体" w:cs="宋体" w:hint="eastAsia"/>
                <w:sz w:val="24"/>
              </w:rPr>
              <w:t>就</w:t>
            </w:r>
            <w:r w:rsidR="00625BAF">
              <w:rPr>
                <w:rFonts w:ascii="宋体" w:hAnsi="宋体" w:cs="宋体" w:hint="eastAsia"/>
                <w:sz w:val="24"/>
              </w:rPr>
              <w:t>基于</w:t>
            </w:r>
            <w:proofErr w:type="spellStart"/>
            <w:r w:rsidR="00625BAF">
              <w:rPr>
                <w:rFonts w:ascii="宋体" w:hAnsi="宋体" w:cs="宋体" w:hint="eastAsia"/>
                <w:sz w:val="24"/>
              </w:rPr>
              <w:t>aop</w:t>
            </w:r>
            <w:proofErr w:type="spellEnd"/>
            <w:r w:rsidR="00625BAF">
              <w:rPr>
                <w:rFonts w:ascii="宋体" w:hAnsi="宋体" w:cs="宋体" w:hint="eastAsia"/>
                <w:sz w:val="24"/>
              </w:rPr>
              <w:t>和</w:t>
            </w:r>
            <w:proofErr w:type="spellStart"/>
            <w:r w:rsidR="00625BAF">
              <w:rPr>
                <w:rFonts w:ascii="宋体" w:hAnsi="宋体" w:cs="宋体" w:hint="eastAsia"/>
                <w:sz w:val="24"/>
              </w:rPr>
              <w:t>redis</w:t>
            </w:r>
            <w:proofErr w:type="spellEnd"/>
            <w:r w:rsidR="00817D17">
              <w:rPr>
                <w:rFonts w:ascii="宋体" w:hAnsi="宋体" w:cs="宋体" w:hint="eastAsia"/>
                <w:sz w:val="24"/>
              </w:rPr>
              <w:t>的原子操作特性，对相应的接口做了</w:t>
            </w:r>
            <w:proofErr w:type="gramStart"/>
            <w:r w:rsidR="00817D17">
              <w:rPr>
                <w:rFonts w:ascii="宋体" w:hAnsi="宋体" w:cs="宋体" w:hint="eastAsia"/>
                <w:sz w:val="24"/>
              </w:rPr>
              <w:t>幂</w:t>
            </w:r>
            <w:proofErr w:type="gramEnd"/>
            <w:r w:rsidR="00817D17">
              <w:rPr>
                <w:rFonts w:ascii="宋体" w:hAnsi="宋体" w:cs="宋体" w:hint="eastAsia"/>
                <w:sz w:val="24"/>
              </w:rPr>
              <w:t>等</w:t>
            </w:r>
            <w:r w:rsidR="00625BAF">
              <w:rPr>
                <w:rFonts w:ascii="宋体" w:hAnsi="宋体" w:cs="宋体" w:hint="eastAsia"/>
                <w:sz w:val="24"/>
              </w:rPr>
              <w:t>。</w:t>
            </w:r>
            <w:proofErr w:type="gramStart"/>
            <w:r w:rsidR="00EA33FE">
              <w:rPr>
                <w:rFonts w:ascii="宋体" w:hAnsi="宋体" w:cs="宋体" w:hint="eastAsia"/>
                <w:sz w:val="24"/>
              </w:rPr>
              <w:t>内部户系统</w:t>
            </w:r>
            <w:proofErr w:type="gramEnd"/>
            <w:r w:rsidR="00EA33FE">
              <w:rPr>
                <w:rFonts w:ascii="宋体" w:hAnsi="宋体" w:cs="宋体" w:hint="eastAsia"/>
                <w:sz w:val="24"/>
              </w:rPr>
              <w:t>由于其本身的原因，记的是公司内部账户的账，而内部账户就那么多，肯定就会涉及</w:t>
            </w:r>
            <w:proofErr w:type="gramStart"/>
            <w:r w:rsidR="00EA33FE">
              <w:rPr>
                <w:rFonts w:ascii="宋体" w:hAnsi="宋体" w:cs="宋体" w:hint="eastAsia"/>
                <w:sz w:val="24"/>
              </w:rPr>
              <w:t>到热点</w:t>
            </w:r>
            <w:proofErr w:type="gramEnd"/>
            <w:r w:rsidR="00EA33FE">
              <w:rPr>
                <w:rFonts w:ascii="宋体" w:hAnsi="宋体" w:cs="宋体" w:hint="eastAsia"/>
                <w:sz w:val="24"/>
              </w:rPr>
              <w:t>账户问题，所以做了缓冲记账来缓解热点账户问题。</w:t>
            </w:r>
            <w:r w:rsidR="00817D17">
              <w:rPr>
                <w:rFonts w:ascii="宋体" w:hAnsi="宋体" w:cs="宋体" w:hint="eastAsia"/>
                <w:sz w:val="24"/>
              </w:rPr>
              <w:t>系统使用</w:t>
            </w:r>
            <w:proofErr w:type="spellStart"/>
            <w:r w:rsidR="00817D17">
              <w:rPr>
                <w:rFonts w:ascii="宋体" w:hAnsi="宋体" w:cs="宋体" w:hint="eastAsia"/>
                <w:sz w:val="24"/>
              </w:rPr>
              <w:t>gradle</w:t>
            </w:r>
            <w:proofErr w:type="spellEnd"/>
            <w:r w:rsidR="00817D17">
              <w:rPr>
                <w:rFonts w:ascii="宋体" w:hAnsi="宋体" w:cs="宋体" w:hint="eastAsia"/>
                <w:sz w:val="24"/>
              </w:rPr>
              <w:t>进行构建，</w:t>
            </w:r>
            <w:proofErr w:type="spellStart"/>
            <w:r w:rsidR="00817D17">
              <w:rPr>
                <w:sz w:val="24"/>
              </w:rPr>
              <w:t>jenkins</w:t>
            </w:r>
            <w:proofErr w:type="spellEnd"/>
            <w:r w:rsidR="00817D17">
              <w:rPr>
                <w:rFonts w:hint="eastAsia"/>
                <w:sz w:val="24"/>
              </w:rPr>
              <w:t>来做</w:t>
            </w:r>
            <w:r w:rsidR="00817D17">
              <w:rPr>
                <w:rFonts w:hint="eastAsia"/>
                <w:sz w:val="24"/>
              </w:rPr>
              <w:t>C</w:t>
            </w:r>
            <w:r w:rsidR="00817D17">
              <w:rPr>
                <w:sz w:val="24"/>
              </w:rPr>
              <w:t>I/CD</w:t>
            </w:r>
            <w:r w:rsidR="00817D17">
              <w:rPr>
                <w:rFonts w:hint="eastAsia"/>
                <w:sz w:val="24"/>
              </w:rPr>
              <w:t>，测试环境使用</w:t>
            </w:r>
            <w:proofErr w:type="spellStart"/>
            <w:r w:rsidR="00817D17">
              <w:rPr>
                <w:rFonts w:hint="eastAsia"/>
                <w:sz w:val="24"/>
              </w:rPr>
              <w:t>docker</w:t>
            </w:r>
            <w:proofErr w:type="spellEnd"/>
            <w:r w:rsidR="00817D17">
              <w:rPr>
                <w:rFonts w:hint="eastAsia"/>
                <w:sz w:val="24"/>
              </w:rPr>
              <w:t>部署。由</w:t>
            </w:r>
            <w:proofErr w:type="spellStart"/>
            <w:r w:rsidR="00817D17">
              <w:rPr>
                <w:sz w:val="24"/>
              </w:rPr>
              <w:t>sonarqube</w:t>
            </w:r>
            <w:proofErr w:type="spellEnd"/>
            <w:r w:rsidR="00817D17">
              <w:rPr>
                <w:rFonts w:hint="eastAsia"/>
                <w:sz w:val="24"/>
              </w:rPr>
              <w:t>、</w:t>
            </w:r>
            <w:r w:rsidR="00817D17">
              <w:rPr>
                <w:rFonts w:hint="eastAsia"/>
                <w:sz w:val="24"/>
              </w:rPr>
              <w:t>p</w:t>
            </w:r>
            <w:r w:rsidR="00817D17">
              <w:rPr>
                <w:sz w:val="24"/>
              </w:rPr>
              <w:t>3c</w:t>
            </w:r>
            <w:r w:rsidR="00817D17">
              <w:rPr>
                <w:rFonts w:hint="eastAsia"/>
                <w:sz w:val="24"/>
              </w:rPr>
              <w:t>以及单元测试把守代码质量关。接口文档通过</w:t>
            </w:r>
            <w:r w:rsidR="00817D17">
              <w:rPr>
                <w:rFonts w:hint="eastAsia"/>
                <w:sz w:val="24"/>
              </w:rPr>
              <w:t>swagger</w:t>
            </w:r>
            <w:r w:rsidR="00817D17">
              <w:rPr>
                <w:rFonts w:hint="eastAsia"/>
                <w:sz w:val="24"/>
              </w:rPr>
              <w:t>提供。</w:t>
            </w:r>
            <w:r w:rsidR="00625BAF">
              <w:rPr>
                <w:rFonts w:ascii="宋体" w:hAnsi="宋体" w:cs="宋体" w:hint="eastAsia"/>
                <w:sz w:val="24"/>
              </w:rPr>
              <w:t>系统提供的服务接入了spring</w:t>
            </w:r>
            <w:r w:rsidR="00625BAF">
              <w:rPr>
                <w:rFonts w:ascii="宋体" w:hAnsi="宋体" w:cs="宋体"/>
                <w:sz w:val="24"/>
              </w:rPr>
              <w:t xml:space="preserve"> </w:t>
            </w:r>
            <w:r w:rsidR="00625BAF">
              <w:rPr>
                <w:rFonts w:ascii="宋体" w:hAnsi="宋体" w:cs="宋体" w:hint="eastAsia"/>
                <w:sz w:val="24"/>
              </w:rPr>
              <w:t>cloud</w:t>
            </w:r>
            <w:proofErr w:type="gramStart"/>
            <w:r w:rsidR="00625BAF">
              <w:rPr>
                <w:rFonts w:ascii="宋体" w:hAnsi="宋体" w:cs="宋体" w:hint="eastAsia"/>
                <w:sz w:val="24"/>
              </w:rPr>
              <w:t>微服务</w:t>
            </w:r>
            <w:proofErr w:type="gramEnd"/>
            <w:r w:rsidR="00625BAF">
              <w:rPr>
                <w:rFonts w:ascii="宋体" w:hAnsi="宋体" w:cs="宋体" w:hint="eastAsia"/>
                <w:sz w:val="24"/>
              </w:rPr>
              <w:t>体系，使用配置中心做到程序包与配置文件相隔里，将服务注册到注册中心，供其他系统通过服务发现的方式调用，同时启用熔断器，防止</w:t>
            </w:r>
            <w:proofErr w:type="gramStart"/>
            <w:r w:rsidR="00625BAF">
              <w:rPr>
                <w:rFonts w:ascii="宋体" w:hAnsi="宋体" w:cs="宋体" w:hint="eastAsia"/>
                <w:sz w:val="24"/>
              </w:rPr>
              <w:t>某个服务</w:t>
            </w:r>
            <w:proofErr w:type="gramEnd"/>
            <w:r w:rsidR="00625BAF">
              <w:rPr>
                <w:rFonts w:ascii="宋体" w:hAnsi="宋体" w:cs="宋体" w:hint="eastAsia"/>
                <w:sz w:val="24"/>
              </w:rPr>
              <w:t>的问题引起雪崩。</w:t>
            </w:r>
          </w:p>
        </w:tc>
      </w:tr>
      <w:tr w:rsidR="00854CBA" w:rsidTr="00593F2F">
        <w:trPr>
          <w:trHeight w:val="340"/>
          <w:tblCellSpacing w:w="0" w:type="dxa"/>
          <w:jc w:val="center"/>
        </w:trPr>
        <w:tc>
          <w:tcPr>
            <w:tcW w:w="1730" w:type="dxa"/>
            <w:vMerge w:val="restart"/>
            <w:tcBorders>
              <w:left w:val="single" w:sz="6" w:space="0" w:color="C0C0C0"/>
              <w:right w:val="single" w:sz="6" w:space="0" w:color="C0C0C0"/>
            </w:tcBorders>
            <w:tcMar>
              <w:top w:w="17" w:type="dxa"/>
              <w:left w:w="147" w:type="dxa"/>
              <w:bottom w:w="17" w:type="dxa"/>
              <w:right w:w="17" w:type="dxa"/>
            </w:tcMar>
            <w:vAlign w:val="center"/>
          </w:tcPr>
          <w:p w:rsidR="00854CBA" w:rsidRDefault="00854CBA" w:rsidP="00005531">
            <w:pPr>
              <w:spacing w:line="276" w:lineRule="auto"/>
              <w:jc w:val="center"/>
              <w:textAlignment w:val="baseline"/>
              <w:rPr>
                <w:b/>
                <w:bCs/>
                <w:sz w:val="24"/>
              </w:rPr>
            </w:pPr>
            <w:r>
              <w:rPr>
                <w:rFonts w:hint="eastAsia"/>
                <w:b/>
                <w:bCs/>
                <w:sz w:val="24"/>
              </w:rPr>
              <w:lastRenderedPageBreak/>
              <w:t>3</w:t>
            </w:r>
          </w:p>
        </w:tc>
        <w:tc>
          <w:tcPr>
            <w:tcW w:w="1276"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854CBA" w:rsidRDefault="00854CBA" w:rsidP="00005531">
            <w:pPr>
              <w:tabs>
                <w:tab w:val="left" w:pos="420"/>
              </w:tabs>
              <w:spacing w:line="276" w:lineRule="auto"/>
              <w:textAlignment w:val="baseline"/>
              <w:rPr>
                <w:rFonts w:ascii="宋体" w:hAnsi="宋体" w:cs="宋体"/>
                <w:b/>
                <w:bCs/>
                <w:sz w:val="24"/>
              </w:rPr>
            </w:pPr>
            <w:r>
              <w:rPr>
                <w:rFonts w:ascii="宋体" w:hAnsi="宋体" w:cs="宋体" w:hint="eastAsia"/>
                <w:b/>
                <w:bCs/>
                <w:sz w:val="24"/>
              </w:rPr>
              <w:t>项目名称</w:t>
            </w:r>
          </w:p>
        </w:tc>
        <w:tc>
          <w:tcPr>
            <w:tcW w:w="6691" w:type="dxa"/>
            <w:gridSpan w:val="4"/>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854CBA" w:rsidRDefault="00854CBA" w:rsidP="00005531">
            <w:pPr>
              <w:tabs>
                <w:tab w:val="left" w:pos="420"/>
              </w:tabs>
              <w:spacing w:line="276" w:lineRule="auto"/>
              <w:textAlignment w:val="baseline"/>
              <w:rPr>
                <w:rFonts w:ascii="宋体" w:hAnsi="宋体" w:cs="宋体"/>
                <w:sz w:val="24"/>
              </w:rPr>
            </w:pPr>
            <w:r>
              <w:rPr>
                <w:rFonts w:ascii="宋体" w:hAnsi="宋体" w:cs="宋体" w:hint="eastAsia"/>
                <w:sz w:val="24"/>
              </w:rPr>
              <w:t>总账系统</w:t>
            </w:r>
          </w:p>
        </w:tc>
      </w:tr>
      <w:tr w:rsidR="00854CBA" w:rsidTr="00625BAF">
        <w:trPr>
          <w:trHeight w:val="760"/>
          <w:tblCellSpacing w:w="0" w:type="dxa"/>
          <w:jc w:val="center"/>
        </w:trPr>
        <w:tc>
          <w:tcPr>
            <w:tcW w:w="1730" w:type="dxa"/>
            <w:vMerge/>
            <w:tcBorders>
              <w:left w:val="single" w:sz="6" w:space="0" w:color="C0C0C0"/>
              <w:right w:val="single" w:sz="6" w:space="0" w:color="C0C0C0"/>
            </w:tcBorders>
            <w:tcMar>
              <w:top w:w="17" w:type="dxa"/>
              <w:left w:w="147" w:type="dxa"/>
              <w:bottom w:w="17" w:type="dxa"/>
              <w:right w:w="17" w:type="dxa"/>
            </w:tcMar>
            <w:vAlign w:val="center"/>
          </w:tcPr>
          <w:p w:rsidR="00854CBA" w:rsidRDefault="00854CBA" w:rsidP="00005531">
            <w:pPr>
              <w:spacing w:line="276" w:lineRule="auto"/>
              <w:jc w:val="center"/>
              <w:textAlignment w:val="baseline"/>
              <w:rPr>
                <w:b/>
                <w:bCs/>
                <w:sz w:val="24"/>
              </w:rPr>
            </w:pPr>
          </w:p>
        </w:tc>
        <w:tc>
          <w:tcPr>
            <w:tcW w:w="1276"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854CBA" w:rsidRDefault="00854CBA" w:rsidP="00005531">
            <w:pPr>
              <w:tabs>
                <w:tab w:val="left" w:pos="420"/>
              </w:tabs>
              <w:spacing w:line="276" w:lineRule="auto"/>
              <w:textAlignment w:val="baseline"/>
              <w:rPr>
                <w:rFonts w:ascii="宋体" w:hAnsi="宋体" w:cs="宋体"/>
                <w:b/>
                <w:bCs/>
                <w:sz w:val="24"/>
              </w:rPr>
            </w:pPr>
            <w:r>
              <w:rPr>
                <w:rFonts w:ascii="宋体" w:hAnsi="宋体" w:cs="宋体" w:hint="eastAsia"/>
                <w:b/>
                <w:bCs/>
                <w:sz w:val="24"/>
              </w:rPr>
              <w:t>项目简介</w:t>
            </w:r>
          </w:p>
        </w:tc>
        <w:tc>
          <w:tcPr>
            <w:tcW w:w="6691" w:type="dxa"/>
            <w:gridSpan w:val="4"/>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854CBA" w:rsidRDefault="00552FB7" w:rsidP="00005531">
            <w:pPr>
              <w:tabs>
                <w:tab w:val="left" w:pos="420"/>
              </w:tabs>
              <w:spacing w:line="276" w:lineRule="auto"/>
              <w:textAlignment w:val="baseline"/>
              <w:rPr>
                <w:rFonts w:ascii="宋体" w:hAnsi="宋体" w:cs="宋体"/>
                <w:sz w:val="24"/>
              </w:rPr>
            </w:pPr>
            <w:r>
              <w:rPr>
                <w:rFonts w:ascii="宋体" w:hAnsi="宋体" w:cs="宋体" w:hint="eastAsia"/>
                <w:sz w:val="24"/>
              </w:rPr>
              <w:t>总账系统</w:t>
            </w:r>
            <w:r w:rsidR="001E262D">
              <w:rPr>
                <w:rFonts w:ascii="宋体" w:hAnsi="宋体" w:cs="宋体"/>
                <w:sz w:val="24"/>
              </w:rPr>
              <w:t>负责记</w:t>
            </w:r>
            <w:r w:rsidR="001E262D">
              <w:rPr>
                <w:rFonts w:ascii="宋体" w:hAnsi="宋体" w:cs="宋体" w:hint="eastAsia"/>
                <w:sz w:val="24"/>
              </w:rPr>
              <w:t>科目</w:t>
            </w:r>
            <w:r w:rsidR="001E262D">
              <w:rPr>
                <w:rFonts w:ascii="宋体" w:hAnsi="宋体" w:cs="宋体"/>
                <w:sz w:val="24"/>
              </w:rPr>
              <w:t>账</w:t>
            </w:r>
            <w:r w:rsidR="00AD4E60">
              <w:rPr>
                <w:rFonts w:ascii="宋体" w:hAnsi="宋体" w:cs="宋体"/>
                <w:sz w:val="24"/>
              </w:rPr>
              <w:t>，</w:t>
            </w:r>
            <w:r w:rsidR="00AD4E60">
              <w:rPr>
                <w:rFonts w:ascii="宋体" w:hAnsi="宋体" w:cs="宋体" w:hint="eastAsia"/>
                <w:sz w:val="24"/>
              </w:rPr>
              <w:t>每天</w:t>
            </w:r>
            <w:r w:rsidR="00AD4E60">
              <w:rPr>
                <w:rFonts w:ascii="宋体" w:hAnsi="宋体" w:cs="宋体"/>
                <w:sz w:val="24"/>
              </w:rPr>
              <w:t>日</w:t>
            </w:r>
            <w:proofErr w:type="gramStart"/>
            <w:r w:rsidR="00AD4E60">
              <w:rPr>
                <w:rFonts w:ascii="宋体" w:hAnsi="宋体" w:cs="宋体"/>
                <w:sz w:val="24"/>
              </w:rPr>
              <w:t>切检查</w:t>
            </w:r>
            <w:proofErr w:type="gramEnd"/>
            <w:r w:rsidR="00AD4E60">
              <w:rPr>
                <w:rFonts w:ascii="宋体" w:hAnsi="宋体" w:cs="宋体"/>
                <w:sz w:val="24"/>
              </w:rPr>
              <w:t>借贷平衡并汇总分录生成凭证</w:t>
            </w:r>
            <w:r w:rsidR="001E262D">
              <w:rPr>
                <w:rFonts w:ascii="宋体" w:hAnsi="宋体" w:cs="宋体" w:hint="eastAsia"/>
                <w:sz w:val="24"/>
              </w:rPr>
              <w:t>导入用友</w:t>
            </w:r>
            <w:r w:rsidR="001E262D">
              <w:rPr>
                <w:rFonts w:ascii="宋体" w:hAnsi="宋体" w:cs="宋体"/>
                <w:sz w:val="24"/>
              </w:rPr>
              <w:t>财务软件</w:t>
            </w:r>
            <w:r w:rsidR="00AD4E60">
              <w:rPr>
                <w:rFonts w:ascii="宋体" w:hAnsi="宋体" w:cs="宋体"/>
                <w:sz w:val="24"/>
              </w:rPr>
              <w:t>。</w:t>
            </w:r>
          </w:p>
        </w:tc>
      </w:tr>
      <w:tr w:rsidR="00854CBA" w:rsidTr="00593F2F">
        <w:trPr>
          <w:trHeight w:val="340"/>
          <w:tblCellSpacing w:w="0" w:type="dxa"/>
          <w:jc w:val="center"/>
        </w:trPr>
        <w:tc>
          <w:tcPr>
            <w:tcW w:w="1730" w:type="dxa"/>
            <w:vMerge/>
            <w:tcBorders>
              <w:left w:val="single" w:sz="6" w:space="0" w:color="C0C0C0"/>
              <w:bottom w:val="single" w:sz="6" w:space="0" w:color="C0C0C0"/>
              <w:right w:val="single" w:sz="6" w:space="0" w:color="C0C0C0"/>
            </w:tcBorders>
            <w:tcMar>
              <w:top w:w="17" w:type="dxa"/>
              <w:left w:w="147" w:type="dxa"/>
              <w:bottom w:w="17" w:type="dxa"/>
              <w:right w:w="17" w:type="dxa"/>
            </w:tcMar>
            <w:vAlign w:val="center"/>
          </w:tcPr>
          <w:p w:rsidR="00854CBA" w:rsidRDefault="00854CBA" w:rsidP="00005531">
            <w:pPr>
              <w:spacing w:line="276" w:lineRule="auto"/>
              <w:jc w:val="center"/>
              <w:textAlignment w:val="baseline"/>
              <w:rPr>
                <w:b/>
                <w:bCs/>
                <w:sz w:val="24"/>
              </w:rPr>
            </w:pPr>
          </w:p>
        </w:tc>
        <w:tc>
          <w:tcPr>
            <w:tcW w:w="1276"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854CBA" w:rsidRDefault="00854CBA" w:rsidP="00005531">
            <w:pPr>
              <w:tabs>
                <w:tab w:val="left" w:pos="420"/>
              </w:tabs>
              <w:spacing w:line="276" w:lineRule="auto"/>
              <w:textAlignment w:val="baseline"/>
              <w:rPr>
                <w:rFonts w:ascii="宋体" w:hAnsi="宋体" w:cs="宋体"/>
                <w:b/>
                <w:bCs/>
                <w:sz w:val="24"/>
              </w:rPr>
            </w:pPr>
            <w:r>
              <w:rPr>
                <w:rFonts w:ascii="宋体" w:hAnsi="宋体" w:cs="宋体" w:hint="eastAsia"/>
                <w:b/>
                <w:bCs/>
                <w:sz w:val="24"/>
              </w:rPr>
              <w:t>个人职责</w:t>
            </w:r>
          </w:p>
        </w:tc>
        <w:tc>
          <w:tcPr>
            <w:tcW w:w="6691" w:type="dxa"/>
            <w:gridSpan w:val="4"/>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854CBA" w:rsidRDefault="00552FB7" w:rsidP="00625BAF">
            <w:pPr>
              <w:tabs>
                <w:tab w:val="left" w:pos="420"/>
              </w:tabs>
              <w:spacing w:line="276" w:lineRule="auto"/>
              <w:textAlignment w:val="baseline"/>
              <w:rPr>
                <w:rFonts w:ascii="宋体" w:hAnsi="宋体" w:cs="宋体"/>
                <w:sz w:val="24"/>
              </w:rPr>
            </w:pPr>
            <w:r>
              <w:rPr>
                <w:rFonts w:ascii="宋体" w:hAnsi="宋体" w:cs="宋体" w:hint="eastAsia"/>
                <w:sz w:val="24"/>
              </w:rPr>
              <w:t>负责</w:t>
            </w:r>
            <w:r>
              <w:rPr>
                <w:rFonts w:ascii="宋体" w:hAnsi="宋体" w:cs="宋体"/>
                <w:sz w:val="24"/>
              </w:rPr>
              <w:t>对已有</w:t>
            </w:r>
            <w:r>
              <w:rPr>
                <w:rFonts w:ascii="宋体" w:hAnsi="宋体" w:cs="宋体" w:hint="eastAsia"/>
                <w:sz w:val="24"/>
              </w:rPr>
              <w:t>1.0系统</w:t>
            </w:r>
            <w:r>
              <w:rPr>
                <w:rFonts w:ascii="宋体" w:hAnsi="宋体" w:cs="宋体"/>
                <w:sz w:val="24"/>
              </w:rPr>
              <w:t>的重构</w:t>
            </w:r>
            <w:r w:rsidR="00625BAF">
              <w:rPr>
                <w:rFonts w:ascii="宋体" w:hAnsi="宋体" w:cs="宋体" w:hint="eastAsia"/>
                <w:sz w:val="24"/>
              </w:rPr>
              <w:t>并</w:t>
            </w:r>
            <w:r>
              <w:rPr>
                <w:rFonts w:ascii="宋体" w:hAnsi="宋体" w:cs="宋体"/>
                <w:sz w:val="24"/>
              </w:rPr>
              <w:t>升级到</w:t>
            </w:r>
            <w:r>
              <w:rPr>
                <w:rFonts w:ascii="宋体" w:hAnsi="宋体" w:cs="宋体" w:hint="eastAsia"/>
                <w:sz w:val="24"/>
              </w:rPr>
              <w:t>2.0</w:t>
            </w:r>
            <w:r w:rsidR="00625BAF">
              <w:rPr>
                <w:rFonts w:ascii="宋体" w:hAnsi="宋体" w:cs="宋体" w:hint="eastAsia"/>
                <w:sz w:val="24"/>
              </w:rPr>
              <w:t>以及</w:t>
            </w:r>
            <w:r>
              <w:rPr>
                <w:rFonts w:ascii="宋体" w:hAnsi="宋体" w:cs="宋体"/>
                <w:sz w:val="24"/>
              </w:rPr>
              <w:t>后期升级维护</w:t>
            </w:r>
            <w:r w:rsidR="00AD4E60">
              <w:rPr>
                <w:rFonts w:ascii="宋体" w:hAnsi="宋体" w:cs="宋体" w:hint="eastAsia"/>
                <w:sz w:val="24"/>
              </w:rPr>
              <w:t>。</w:t>
            </w:r>
            <w:r w:rsidR="00625BAF">
              <w:rPr>
                <w:rFonts w:ascii="宋体" w:hAnsi="宋体" w:cs="宋体" w:hint="eastAsia"/>
                <w:sz w:val="24"/>
              </w:rPr>
              <w:t>后台管理使用前后端分离模式，重新搭建了前端开发脚手架，由于系统的复杂性，引入了</w:t>
            </w:r>
            <w:proofErr w:type="spellStart"/>
            <w:r w:rsidR="00625BAF">
              <w:rPr>
                <w:rFonts w:ascii="宋体" w:hAnsi="宋体" w:cs="宋体" w:hint="eastAsia"/>
                <w:sz w:val="24"/>
              </w:rPr>
              <w:t>redux</w:t>
            </w:r>
            <w:proofErr w:type="spellEnd"/>
            <w:r w:rsidR="00625BAF">
              <w:rPr>
                <w:rFonts w:ascii="宋体" w:hAnsi="宋体" w:cs="宋体" w:hint="eastAsia"/>
                <w:sz w:val="24"/>
              </w:rPr>
              <w:t>，页面使用基于react的ant</w:t>
            </w:r>
            <w:r w:rsidR="00625BAF">
              <w:rPr>
                <w:rFonts w:ascii="宋体" w:hAnsi="宋体" w:cs="宋体"/>
                <w:sz w:val="24"/>
              </w:rPr>
              <w:t>-design</w:t>
            </w:r>
            <w:r w:rsidR="00625BAF">
              <w:rPr>
                <w:rFonts w:ascii="宋体" w:hAnsi="宋体" w:cs="宋体" w:hint="eastAsia"/>
                <w:sz w:val="24"/>
              </w:rPr>
              <w:t>开发，后端提供</w:t>
            </w:r>
            <w:r w:rsidR="00625BAF" w:rsidRPr="00B92379">
              <w:rPr>
                <w:rFonts w:ascii="宋体" w:hAnsi="宋体" w:cs="宋体"/>
                <w:sz w:val="24"/>
              </w:rPr>
              <w:t>restful</w:t>
            </w:r>
            <w:r w:rsidR="00625BAF">
              <w:rPr>
                <w:rFonts w:ascii="宋体" w:hAnsi="宋体" w:cs="宋体" w:hint="eastAsia"/>
                <w:sz w:val="24"/>
              </w:rPr>
              <w:t>风格接口；向其他系统提供的服务接口也采用restful风格；服务器端基于spring</w:t>
            </w:r>
            <w:r w:rsidR="00625BAF">
              <w:rPr>
                <w:rFonts w:ascii="宋体" w:hAnsi="宋体" w:cs="宋体"/>
                <w:sz w:val="24"/>
              </w:rPr>
              <w:t xml:space="preserve"> boot</w:t>
            </w:r>
            <w:r w:rsidR="00625BAF">
              <w:rPr>
                <w:rFonts w:ascii="宋体" w:hAnsi="宋体" w:cs="宋体" w:hint="eastAsia"/>
                <w:sz w:val="24"/>
              </w:rPr>
              <w:t>开发，数据库使用</w:t>
            </w:r>
            <w:proofErr w:type="spellStart"/>
            <w:r w:rsidR="00625BAF">
              <w:rPr>
                <w:rFonts w:ascii="宋体" w:hAnsi="宋体" w:cs="宋体" w:hint="eastAsia"/>
                <w:sz w:val="24"/>
              </w:rPr>
              <w:t>mysql</w:t>
            </w:r>
            <w:proofErr w:type="spellEnd"/>
            <w:r w:rsidR="00625BAF">
              <w:rPr>
                <w:rFonts w:ascii="宋体" w:hAnsi="宋体" w:cs="宋体" w:hint="eastAsia"/>
                <w:sz w:val="24"/>
              </w:rPr>
              <w:t>，使用</w:t>
            </w:r>
            <w:proofErr w:type="spellStart"/>
            <w:r w:rsidR="00625BAF">
              <w:rPr>
                <w:rFonts w:ascii="宋体" w:hAnsi="宋体" w:cs="宋体" w:hint="eastAsia"/>
                <w:sz w:val="24"/>
              </w:rPr>
              <w:t>redis</w:t>
            </w:r>
            <w:proofErr w:type="spellEnd"/>
            <w:r w:rsidR="00625BAF">
              <w:rPr>
                <w:rFonts w:ascii="宋体" w:hAnsi="宋体" w:cs="宋体" w:hint="eastAsia"/>
                <w:sz w:val="24"/>
              </w:rPr>
              <w:t>对高频查询的数据进行缓存，数据访问层使用的是</w:t>
            </w:r>
            <w:proofErr w:type="spellStart"/>
            <w:r w:rsidR="00625BAF">
              <w:rPr>
                <w:rFonts w:ascii="宋体" w:hAnsi="宋体" w:cs="宋体" w:hint="eastAsia"/>
                <w:sz w:val="24"/>
              </w:rPr>
              <w:t>jpa</w:t>
            </w:r>
            <w:proofErr w:type="spellEnd"/>
            <w:r w:rsidR="00625BAF">
              <w:rPr>
                <w:rFonts w:ascii="宋体" w:hAnsi="宋体" w:cs="宋体" w:hint="eastAsia"/>
                <w:sz w:val="24"/>
              </w:rPr>
              <w:t>；系统本身对接口的</w:t>
            </w:r>
            <w:proofErr w:type="gramStart"/>
            <w:r w:rsidR="00625BAF">
              <w:rPr>
                <w:rFonts w:ascii="宋体" w:hAnsi="宋体" w:cs="宋体" w:hint="eastAsia"/>
                <w:sz w:val="24"/>
              </w:rPr>
              <w:t>幂</w:t>
            </w:r>
            <w:proofErr w:type="gramEnd"/>
            <w:r w:rsidR="00625BAF">
              <w:rPr>
                <w:rFonts w:ascii="宋体" w:hAnsi="宋体" w:cs="宋体" w:hint="eastAsia"/>
                <w:sz w:val="24"/>
              </w:rPr>
              <w:t>等性要求很高，基于</w:t>
            </w:r>
            <w:proofErr w:type="spellStart"/>
            <w:r w:rsidR="00625BAF">
              <w:rPr>
                <w:rFonts w:ascii="宋体" w:hAnsi="宋体" w:cs="宋体" w:hint="eastAsia"/>
                <w:sz w:val="24"/>
              </w:rPr>
              <w:t>aop</w:t>
            </w:r>
            <w:proofErr w:type="spellEnd"/>
            <w:r w:rsidR="00625BAF">
              <w:rPr>
                <w:rFonts w:ascii="宋体" w:hAnsi="宋体" w:cs="宋体" w:hint="eastAsia"/>
                <w:sz w:val="24"/>
              </w:rPr>
              <w:t>和</w:t>
            </w:r>
            <w:proofErr w:type="spellStart"/>
            <w:r w:rsidR="00625BAF">
              <w:rPr>
                <w:rFonts w:ascii="宋体" w:hAnsi="宋体" w:cs="宋体" w:hint="eastAsia"/>
                <w:sz w:val="24"/>
              </w:rPr>
              <w:t>redis</w:t>
            </w:r>
            <w:proofErr w:type="spellEnd"/>
            <w:r w:rsidR="00625BAF">
              <w:rPr>
                <w:rFonts w:ascii="宋体" w:hAnsi="宋体" w:cs="宋体" w:hint="eastAsia"/>
                <w:sz w:val="24"/>
              </w:rPr>
              <w:t>的原子操作特性，对相应的接口做了</w:t>
            </w:r>
            <w:proofErr w:type="gramStart"/>
            <w:r w:rsidR="00625BAF">
              <w:rPr>
                <w:rFonts w:ascii="宋体" w:hAnsi="宋体" w:cs="宋体" w:hint="eastAsia"/>
                <w:sz w:val="24"/>
              </w:rPr>
              <w:t>幂</w:t>
            </w:r>
            <w:proofErr w:type="gramEnd"/>
            <w:r w:rsidR="00625BAF">
              <w:rPr>
                <w:rFonts w:ascii="宋体" w:hAnsi="宋体" w:cs="宋体" w:hint="eastAsia"/>
                <w:sz w:val="24"/>
              </w:rPr>
              <w:t>等，同时也基于</w:t>
            </w:r>
            <w:proofErr w:type="spellStart"/>
            <w:r w:rsidR="00625BAF">
              <w:rPr>
                <w:rFonts w:ascii="宋体" w:hAnsi="宋体" w:cs="宋体" w:hint="eastAsia"/>
                <w:sz w:val="24"/>
              </w:rPr>
              <w:t>aop</w:t>
            </w:r>
            <w:proofErr w:type="spellEnd"/>
            <w:r w:rsidR="00625BAF">
              <w:rPr>
                <w:rFonts w:ascii="宋体" w:hAnsi="宋体" w:cs="宋体" w:hint="eastAsia"/>
                <w:sz w:val="24"/>
              </w:rPr>
              <w:t>做了接口入参</w:t>
            </w:r>
            <w:proofErr w:type="gramStart"/>
            <w:r w:rsidR="00625BAF">
              <w:rPr>
                <w:rFonts w:ascii="宋体" w:hAnsi="宋体" w:cs="宋体" w:hint="eastAsia"/>
                <w:sz w:val="24"/>
              </w:rPr>
              <w:t>和出参的</w:t>
            </w:r>
            <w:proofErr w:type="gramEnd"/>
            <w:r w:rsidR="00625BAF">
              <w:rPr>
                <w:rFonts w:ascii="宋体" w:hAnsi="宋体" w:cs="宋体" w:hint="eastAsia"/>
                <w:sz w:val="24"/>
              </w:rPr>
              <w:t>日志打印。系统提供的服务接入了spring</w:t>
            </w:r>
            <w:r w:rsidR="00625BAF">
              <w:rPr>
                <w:rFonts w:ascii="宋体" w:hAnsi="宋体" w:cs="宋体"/>
                <w:sz w:val="24"/>
              </w:rPr>
              <w:t xml:space="preserve"> </w:t>
            </w:r>
            <w:r w:rsidR="00625BAF">
              <w:rPr>
                <w:rFonts w:ascii="宋体" w:hAnsi="宋体" w:cs="宋体" w:hint="eastAsia"/>
                <w:sz w:val="24"/>
              </w:rPr>
              <w:t>cloud</w:t>
            </w:r>
            <w:proofErr w:type="gramStart"/>
            <w:r w:rsidR="00625BAF">
              <w:rPr>
                <w:rFonts w:ascii="宋体" w:hAnsi="宋体" w:cs="宋体" w:hint="eastAsia"/>
                <w:sz w:val="24"/>
              </w:rPr>
              <w:t>微服务</w:t>
            </w:r>
            <w:proofErr w:type="gramEnd"/>
            <w:r w:rsidR="00625BAF">
              <w:rPr>
                <w:rFonts w:ascii="宋体" w:hAnsi="宋体" w:cs="宋体" w:hint="eastAsia"/>
                <w:sz w:val="24"/>
              </w:rPr>
              <w:t>体系，使用配置中心做到程序包与配置文件相隔里，将服务注册到注册中心，供其他系统通过服务发现的方式调用，同时启用熔断器，防止</w:t>
            </w:r>
            <w:proofErr w:type="gramStart"/>
            <w:r w:rsidR="00625BAF">
              <w:rPr>
                <w:rFonts w:ascii="宋体" w:hAnsi="宋体" w:cs="宋体" w:hint="eastAsia"/>
                <w:sz w:val="24"/>
              </w:rPr>
              <w:t>某个服务</w:t>
            </w:r>
            <w:proofErr w:type="gramEnd"/>
            <w:r w:rsidR="00625BAF">
              <w:rPr>
                <w:rFonts w:ascii="宋体" w:hAnsi="宋体" w:cs="宋体" w:hint="eastAsia"/>
                <w:sz w:val="24"/>
              </w:rPr>
              <w:t>的问题引起雪崩。系统使用</w:t>
            </w:r>
            <w:proofErr w:type="spellStart"/>
            <w:r w:rsidR="00625BAF">
              <w:rPr>
                <w:rFonts w:ascii="宋体" w:hAnsi="宋体" w:cs="宋体" w:hint="eastAsia"/>
                <w:sz w:val="24"/>
              </w:rPr>
              <w:t>gradle</w:t>
            </w:r>
            <w:proofErr w:type="spellEnd"/>
            <w:r w:rsidR="00625BAF">
              <w:rPr>
                <w:rFonts w:ascii="宋体" w:hAnsi="宋体" w:cs="宋体" w:hint="eastAsia"/>
                <w:sz w:val="24"/>
              </w:rPr>
              <w:t>进行构建，</w:t>
            </w:r>
            <w:proofErr w:type="spellStart"/>
            <w:r w:rsidR="00625BAF">
              <w:rPr>
                <w:sz w:val="24"/>
              </w:rPr>
              <w:t>jenkins</w:t>
            </w:r>
            <w:proofErr w:type="spellEnd"/>
            <w:r w:rsidR="00625BAF">
              <w:rPr>
                <w:rFonts w:hint="eastAsia"/>
                <w:sz w:val="24"/>
              </w:rPr>
              <w:t>来做</w:t>
            </w:r>
            <w:r w:rsidR="00625BAF">
              <w:rPr>
                <w:rFonts w:hint="eastAsia"/>
                <w:sz w:val="24"/>
              </w:rPr>
              <w:t>C</w:t>
            </w:r>
            <w:r w:rsidR="00625BAF">
              <w:rPr>
                <w:sz w:val="24"/>
              </w:rPr>
              <w:t>I/CD</w:t>
            </w:r>
            <w:r w:rsidR="00625BAF">
              <w:rPr>
                <w:rFonts w:hint="eastAsia"/>
                <w:sz w:val="24"/>
              </w:rPr>
              <w:t>，测试环境使用</w:t>
            </w:r>
            <w:proofErr w:type="spellStart"/>
            <w:r w:rsidR="00625BAF">
              <w:rPr>
                <w:rFonts w:hint="eastAsia"/>
                <w:sz w:val="24"/>
              </w:rPr>
              <w:t>docker</w:t>
            </w:r>
            <w:proofErr w:type="spellEnd"/>
            <w:r w:rsidR="00625BAF">
              <w:rPr>
                <w:rFonts w:hint="eastAsia"/>
                <w:sz w:val="24"/>
              </w:rPr>
              <w:t>部署。由</w:t>
            </w:r>
            <w:proofErr w:type="spellStart"/>
            <w:r w:rsidR="00625BAF">
              <w:rPr>
                <w:sz w:val="24"/>
              </w:rPr>
              <w:t>sonarqube</w:t>
            </w:r>
            <w:proofErr w:type="spellEnd"/>
            <w:r w:rsidR="00625BAF">
              <w:rPr>
                <w:rFonts w:hint="eastAsia"/>
                <w:sz w:val="24"/>
              </w:rPr>
              <w:t>、</w:t>
            </w:r>
            <w:r w:rsidR="00625BAF">
              <w:rPr>
                <w:rFonts w:hint="eastAsia"/>
                <w:sz w:val="24"/>
              </w:rPr>
              <w:t>p</w:t>
            </w:r>
            <w:r w:rsidR="00625BAF">
              <w:rPr>
                <w:sz w:val="24"/>
              </w:rPr>
              <w:t>3c</w:t>
            </w:r>
            <w:r w:rsidR="00625BAF">
              <w:rPr>
                <w:rFonts w:hint="eastAsia"/>
                <w:sz w:val="24"/>
              </w:rPr>
              <w:t>以及单元测试把守代码质量关。接口文档通过</w:t>
            </w:r>
            <w:r w:rsidR="00625BAF">
              <w:rPr>
                <w:rFonts w:hint="eastAsia"/>
                <w:sz w:val="24"/>
              </w:rPr>
              <w:t>swagger</w:t>
            </w:r>
            <w:r w:rsidR="00625BAF">
              <w:rPr>
                <w:rFonts w:hint="eastAsia"/>
                <w:sz w:val="24"/>
              </w:rPr>
              <w:t>提供。</w:t>
            </w:r>
          </w:p>
        </w:tc>
      </w:tr>
      <w:tr w:rsidR="00854CBA" w:rsidTr="00593F2F">
        <w:trPr>
          <w:trHeight w:val="340"/>
          <w:tblCellSpacing w:w="0" w:type="dxa"/>
          <w:jc w:val="center"/>
        </w:trPr>
        <w:tc>
          <w:tcPr>
            <w:tcW w:w="1730" w:type="dxa"/>
            <w:vMerge w:val="restart"/>
            <w:tcBorders>
              <w:left w:val="single" w:sz="6" w:space="0" w:color="C0C0C0"/>
              <w:right w:val="single" w:sz="6" w:space="0" w:color="C0C0C0"/>
            </w:tcBorders>
            <w:tcMar>
              <w:top w:w="17" w:type="dxa"/>
              <w:left w:w="147" w:type="dxa"/>
              <w:bottom w:w="17" w:type="dxa"/>
              <w:right w:w="17" w:type="dxa"/>
            </w:tcMar>
            <w:vAlign w:val="center"/>
          </w:tcPr>
          <w:p w:rsidR="00854CBA" w:rsidRDefault="00854CBA" w:rsidP="00005531">
            <w:pPr>
              <w:spacing w:line="276" w:lineRule="auto"/>
              <w:jc w:val="center"/>
              <w:textAlignment w:val="baseline"/>
              <w:rPr>
                <w:b/>
                <w:bCs/>
                <w:sz w:val="24"/>
              </w:rPr>
            </w:pPr>
            <w:r>
              <w:rPr>
                <w:rFonts w:hint="eastAsia"/>
                <w:b/>
                <w:bCs/>
                <w:sz w:val="24"/>
              </w:rPr>
              <w:t>4</w:t>
            </w:r>
          </w:p>
        </w:tc>
        <w:tc>
          <w:tcPr>
            <w:tcW w:w="1276"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854CBA" w:rsidRDefault="00854CBA" w:rsidP="00005531">
            <w:pPr>
              <w:tabs>
                <w:tab w:val="left" w:pos="420"/>
              </w:tabs>
              <w:spacing w:line="276" w:lineRule="auto"/>
              <w:textAlignment w:val="baseline"/>
              <w:rPr>
                <w:rFonts w:ascii="宋体" w:hAnsi="宋体" w:cs="宋体"/>
                <w:b/>
                <w:bCs/>
                <w:sz w:val="24"/>
              </w:rPr>
            </w:pPr>
            <w:r>
              <w:rPr>
                <w:rFonts w:ascii="宋体" w:hAnsi="宋体" w:cs="宋体" w:hint="eastAsia"/>
                <w:b/>
                <w:bCs/>
                <w:sz w:val="24"/>
              </w:rPr>
              <w:t>项目名称</w:t>
            </w:r>
          </w:p>
        </w:tc>
        <w:tc>
          <w:tcPr>
            <w:tcW w:w="6691" w:type="dxa"/>
            <w:gridSpan w:val="4"/>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854CBA" w:rsidRDefault="00854CBA" w:rsidP="00005531">
            <w:pPr>
              <w:tabs>
                <w:tab w:val="left" w:pos="420"/>
              </w:tabs>
              <w:spacing w:line="276" w:lineRule="auto"/>
              <w:textAlignment w:val="baseline"/>
              <w:rPr>
                <w:rFonts w:ascii="宋体" w:hAnsi="宋体" w:cs="宋体"/>
                <w:sz w:val="24"/>
              </w:rPr>
            </w:pPr>
            <w:r>
              <w:rPr>
                <w:rFonts w:ascii="宋体" w:hAnsi="宋体" w:cs="宋体" w:hint="eastAsia"/>
                <w:sz w:val="24"/>
              </w:rPr>
              <w:t>结算核心系统</w:t>
            </w:r>
          </w:p>
        </w:tc>
      </w:tr>
      <w:tr w:rsidR="00854CBA" w:rsidTr="00625BAF">
        <w:trPr>
          <w:trHeight w:val="760"/>
          <w:tblCellSpacing w:w="0" w:type="dxa"/>
          <w:jc w:val="center"/>
        </w:trPr>
        <w:tc>
          <w:tcPr>
            <w:tcW w:w="1730" w:type="dxa"/>
            <w:vMerge/>
            <w:tcBorders>
              <w:left w:val="single" w:sz="6" w:space="0" w:color="C0C0C0"/>
              <w:right w:val="single" w:sz="6" w:space="0" w:color="C0C0C0"/>
            </w:tcBorders>
            <w:tcMar>
              <w:top w:w="17" w:type="dxa"/>
              <w:left w:w="147" w:type="dxa"/>
              <w:bottom w:w="17" w:type="dxa"/>
              <w:right w:w="17" w:type="dxa"/>
            </w:tcMar>
            <w:vAlign w:val="center"/>
          </w:tcPr>
          <w:p w:rsidR="00854CBA" w:rsidRDefault="00854CBA" w:rsidP="00005531">
            <w:pPr>
              <w:spacing w:line="276" w:lineRule="auto"/>
              <w:jc w:val="center"/>
              <w:textAlignment w:val="baseline"/>
              <w:rPr>
                <w:b/>
                <w:bCs/>
                <w:sz w:val="24"/>
              </w:rPr>
            </w:pPr>
          </w:p>
        </w:tc>
        <w:tc>
          <w:tcPr>
            <w:tcW w:w="1276"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854CBA" w:rsidRDefault="00854CBA" w:rsidP="00005531">
            <w:pPr>
              <w:tabs>
                <w:tab w:val="left" w:pos="420"/>
              </w:tabs>
              <w:spacing w:line="276" w:lineRule="auto"/>
              <w:textAlignment w:val="baseline"/>
              <w:rPr>
                <w:rFonts w:ascii="宋体" w:hAnsi="宋体" w:cs="宋体"/>
                <w:b/>
                <w:bCs/>
                <w:sz w:val="24"/>
              </w:rPr>
            </w:pPr>
            <w:r>
              <w:rPr>
                <w:rFonts w:ascii="宋体" w:hAnsi="宋体" w:cs="宋体" w:hint="eastAsia"/>
                <w:b/>
                <w:bCs/>
                <w:sz w:val="24"/>
              </w:rPr>
              <w:t>项目简介</w:t>
            </w:r>
          </w:p>
        </w:tc>
        <w:tc>
          <w:tcPr>
            <w:tcW w:w="6691" w:type="dxa"/>
            <w:gridSpan w:val="4"/>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854CBA" w:rsidRDefault="00AD4E60" w:rsidP="00005531">
            <w:pPr>
              <w:tabs>
                <w:tab w:val="left" w:pos="420"/>
              </w:tabs>
              <w:spacing w:line="276" w:lineRule="auto"/>
              <w:textAlignment w:val="baseline"/>
              <w:rPr>
                <w:rFonts w:ascii="宋体" w:hAnsi="宋体" w:cs="宋体" w:hint="eastAsia"/>
                <w:sz w:val="24"/>
              </w:rPr>
            </w:pPr>
            <w:r>
              <w:rPr>
                <w:rFonts w:ascii="宋体" w:hAnsi="宋体" w:cs="宋体" w:hint="eastAsia"/>
                <w:sz w:val="24"/>
              </w:rPr>
              <w:t>结算核心系统</w:t>
            </w:r>
            <w:r>
              <w:rPr>
                <w:rFonts w:ascii="宋体" w:hAnsi="宋体" w:cs="宋体"/>
                <w:sz w:val="24"/>
              </w:rPr>
              <w:t>为公司的各个结算系统</w:t>
            </w:r>
            <w:r>
              <w:rPr>
                <w:rFonts w:ascii="宋体" w:hAnsi="宋体" w:cs="宋体" w:hint="eastAsia"/>
                <w:sz w:val="24"/>
              </w:rPr>
              <w:t>提供</w:t>
            </w:r>
            <w:r>
              <w:rPr>
                <w:rFonts w:ascii="宋体" w:hAnsi="宋体" w:cs="宋体"/>
                <w:sz w:val="24"/>
              </w:rPr>
              <w:t>服务，</w:t>
            </w:r>
            <w:r>
              <w:rPr>
                <w:rFonts w:ascii="宋体" w:hAnsi="宋体" w:cs="宋体" w:hint="eastAsia"/>
                <w:sz w:val="24"/>
              </w:rPr>
              <w:t>接收</w:t>
            </w:r>
            <w:r>
              <w:rPr>
                <w:rFonts w:ascii="宋体" w:hAnsi="宋体" w:cs="宋体"/>
                <w:sz w:val="24"/>
              </w:rPr>
              <w:t>上层传入的结算单，</w:t>
            </w:r>
            <w:r w:rsidR="001B3C3C">
              <w:rPr>
                <w:rFonts w:ascii="宋体" w:hAnsi="宋体" w:cs="宋体" w:hint="eastAsia"/>
                <w:sz w:val="24"/>
              </w:rPr>
              <w:t>并将</w:t>
            </w:r>
            <w:r w:rsidR="001B3C3C">
              <w:rPr>
                <w:rFonts w:ascii="宋体" w:hAnsi="宋体" w:cs="宋体"/>
                <w:sz w:val="24"/>
              </w:rPr>
              <w:t>各个款项结算给</w:t>
            </w:r>
            <w:r w:rsidR="00291659">
              <w:rPr>
                <w:rFonts w:ascii="宋体" w:hAnsi="宋体" w:cs="宋体" w:hint="eastAsia"/>
                <w:sz w:val="24"/>
              </w:rPr>
              <w:t>合作商户</w:t>
            </w:r>
            <w:r w:rsidR="007463D0">
              <w:rPr>
                <w:rFonts w:ascii="宋体" w:hAnsi="宋体" w:cs="宋体" w:hint="eastAsia"/>
                <w:sz w:val="24"/>
              </w:rPr>
              <w:t>，这些款项涉及到公司要付给商户的以及公司要收商户的，所以在系统里边采用了轧差的方式来保证优先将公司要收商户的钱扣下来。</w:t>
            </w:r>
            <w:bookmarkStart w:id="0" w:name="_GoBack"/>
            <w:bookmarkEnd w:id="0"/>
          </w:p>
        </w:tc>
      </w:tr>
      <w:tr w:rsidR="00854CBA" w:rsidTr="00593F2F">
        <w:trPr>
          <w:trHeight w:val="340"/>
          <w:tblCellSpacing w:w="0" w:type="dxa"/>
          <w:jc w:val="center"/>
        </w:trPr>
        <w:tc>
          <w:tcPr>
            <w:tcW w:w="1730" w:type="dxa"/>
            <w:vMerge/>
            <w:tcBorders>
              <w:left w:val="single" w:sz="6" w:space="0" w:color="C0C0C0"/>
              <w:bottom w:val="single" w:sz="6" w:space="0" w:color="C0C0C0"/>
              <w:right w:val="single" w:sz="6" w:space="0" w:color="C0C0C0"/>
            </w:tcBorders>
            <w:tcMar>
              <w:top w:w="17" w:type="dxa"/>
              <w:left w:w="147" w:type="dxa"/>
              <w:bottom w:w="17" w:type="dxa"/>
              <w:right w:w="17" w:type="dxa"/>
            </w:tcMar>
            <w:vAlign w:val="center"/>
          </w:tcPr>
          <w:p w:rsidR="00854CBA" w:rsidRDefault="00854CBA" w:rsidP="00005531">
            <w:pPr>
              <w:spacing w:line="276" w:lineRule="auto"/>
              <w:jc w:val="center"/>
              <w:textAlignment w:val="baseline"/>
              <w:rPr>
                <w:b/>
                <w:bCs/>
                <w:sz w:val="24"/>
              </w:rPr>
            </w:pPr>
          </w:p>
        </w:tc>
        <w:tc>
          <w:tcPr>
            <w:tcW w:w="1276"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854CBA" w:rsidRDefault="00854CBA" w:rsidP="00005531">
            <w:pPr>
              <w:tabs>
                <w:tab w:val="left" w:pos="420"/>
              </w:tabs>
              <w:spacing w:line="276" w:lineRule="auto"/>
              <w:textAlignment w:val="baseline"/>
              <w:rPr>
                <w:rFonts w:ascii="宋体" w:hAnsi="宋体" w:cs="宋体"/>
                <w:b/>
                <w:bCs/>
                <w:sz w:val="24"/>
              </w:rPr>
            </w:pPr>
            <w:r>
              <w:rPr>
                <w:rFonts w:ascii="宋体" w:hAnsi="宋体" w:cs="宋体" w:hint="eastAsia"/>
                <w:b/>
                <w:bCs/>
                <w:sz w:val="24"/>
              </w:rPr>
              <w:t>个人职责</w:t>
            </w:r>
          </w:p>
        </w:tc>
        <w:tc>
          <w:tcPr>
            <w:tcW w:w="6691" w:type="dxa"/>
            <w:gridSpan w:val="4"/>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854CBA" w:rsidRDefault="00AD4E60" w:rsidP="00D64EE4">
            <w:pPr>
              <w:tabs>
                <w:tab w:val="left" w:pos="420"/>
              </w:tabs>
              <w:spacing w:line="276" w:lineRule="auto"/>
              <w:textAlignment w:val="baseline"/>
              <w:rPr>
                <w:rFonts w:ascii="宋体" w:hAnsi="宋体" w:cs="宋体"/>
                <w:sz w:val="24"/>
              </w:rPr>
            </w:pPr>
            <w:r>
              <w:rPr>
                <w:rFonts w:ascii="宋体" w:hAnsi="宋体" w:cs="宋体" w:hint="eastAsia"/>
                <w:sz w:val="24"/>
              </w:rPr>
              <w:t>负责系统</w:t>
            </w:r>
            <w:r w:rsidR="00625BAF">
              <w:rPr>
                <w:rFonts w:ascii="宋体" w:hAnsi="宋体" w:cs="宋体" w:hint="eastAsia"/>
                <w:sz w:val="24"/>
              </w:rPr>
              <w:t>后台管理页面和服务接口的</w:t>
            </w:r>
            <w:r>
              <w:rPr>
                <w:rFonts w:ascii="宋体" w:hAnsi="宋体" w:cs="宋体"/>
                <w:sz w:val="24"/>
              </w:rPr>
              <w:t>开发</w:t>
            </w:r>
            <w:r>
              <w:rPr>
                <w:rFonts w:ascii="宋体" w:hAnsi="宋体" w:cs="宋体" w:hint="eastAsia"/>
                <w:sz w:val="24"/>
              </w:rPr>
              <w:t>与</w:t>
            </w:r>
            <w:r>
              <w:rPr>
                <w:rFonts w:ascii="宋体" w:hAnsi="宋体" w:cs="宋体"/>
                <w:sz w:val="24"/>
              </w:rPr>
              <w:t>后期升级维护。</w:t>
            </w:r>
            <w:r w:rsidR="00625BAF">
              <w:rPr>
                <w:rFonts w:ascii="宋体" w:hAnsi="宋体" w:cs="宋体" w:hint="eastAsia"/>
                <w:sz w:val="24"/>
              </w:rPr>
              <w:t>后台管理使用前后端分离模式，页面使用基于react的ant</w:t>
            </w:r>
            <w:r w:rsidR="00625BAF">
              <w:rPr>
                <w:rFonts w:ascii="宋体" w:hAnsi="宋体" w:cs="宋体"/>
                <w:sz w:val="24"/>
              </w:rPr>
              <w:t>-design</w:t>
            </w:r>
            <w:r w:rsidR="00625BAF">
              <w:rPr>
                <w:rFonts w:ascii="宋体" w:hAnsi="宋体" w:cs="宋体" w:hint="eastAsia"/>
                <w:sz w:val="24"/>
              </w:rPr>
              <w:t>开发，后端提供</w:t>
            </w:r>
            <w:r w:rsidR="00625BAF" w:rsidRPr="00B92379">
              <w:rPr>
                <w:rFonts w:ascii="宋体" w:hAnsi="宋体" w:cs="宋体"/>
                <w:sz w:val="24"/>
              </w:rPr>
              <w:t>restful</w:t>
            </w:r>
            <w:r w:rsidR="00625BAF">
              <w:rPr>
                <w:rFonts w:ascii="宋体" w:hAnsi="宋体" w:cs="宋体" w:hint="eastAsia"/>
                <w:sz w:val="24"/>
              </w:rPr>
              <w:t>风格接口；向其他系统提供的服务接口也采用restful风格，</w:t>
            </w:r>
            <w:r w:rsidR="00D64EE4">
              <w:rPr>
                <w:rFonts w:ascii="宋体" w:hAnsi="宋体" w:cs="宋体" w:hint="eastAsia"/>
                <w:sz w:val="24"/>
              </w:rPr>
              <w:t>使用swagger向服务调用方提供接口文档；</w:t>
            </w:r>
            <w:r w:rsidR="00625BAF">
              <w:rPr>
                <w:rFonts w:ascii="宋体" w:hAnsi="宋体" w:cs="宋体" w:hint="eastAsia"/>
                <w:sz w:val="24"/>
              </w:rPr>
              <w:t>同时对实时性要求不高的接口提供</w:t>
            </w:r>
            <w:r w:rsidR="00625BAF">
              <w:rPr>
                <w:rFonts w:ascii="宋体" w:hAnsi="宋体" w:cs="宋体"/>
                <w:sz w:val="24"/>
              </w:rPr>
              <w:t>MQ</w:t>
            </w:r>
            <w:r w:rsidR="00625BAF">
              <w:rPr>
                <w:rFonts w:ascii="宋体" w:hAnsi="宋体" w:cs="宋体" w:hint="eastAsia"/>
                <w:sz w:val="24"/>
              </w:rPr>
              <w:t>异步调用的方式，消息中间</w:t>
            </w:r>
            <w:proofErr w:type="gramStart"/>
            <w:r w:rsidR="00625BAF">
              <w:rPr>
                <w:rFonts w:ascii="宋体" w:hAnsi="宋体" w:cs="宋体" w:hint="eastAsia"/>
                <w:sz w:val="24"/>
              </w:rPr>
              <w:t>件使用</w:t>
            </w:r>
            <w:proofErr w:type="gramEnd"/>
            <w:r w:rsidR="00625BAF">
              <w:rPr>
                <w:rFonts w:ascii="宋体" w:hAnsi="宋体" w:cs="宋体" w:hint="eastAsia"/>
                <w:sz w:val="24"/>
              </w:rPr>
              <w:t>的是</w:t>
            </w:r>
            <w:proofErr w:type="spellStart"/>
            <w:r w:rsidR="00625BAF">
              <w:rPr>
                <w:rFonts w:ascii="宋体" w:hAnsi="宋体" w:cs="宋体" w:hint="eastAsia"/>
                <w:sz w:val="24"/>
              </w:rPr>
              <w:t>rabbitmq</w:t>
            </w:r>
            <w:proofErr w:type="spellEnd"/>
            <w:r w:rsidR="00625BAF">
              <w:rPr>
                <w:rFonts w:ascii="宋体" w:hAnsi="宋体" w:cs="宋体" w:hint="eastAsia"/>
                <w:sz w:val="24"/>
              </w:rPr>
              <w:t>；服务器端基于spring</w:t>
            </w:r>
            <w:r w:rsidR="00625BAF">
              <w:rPr>
                <w:rFonts w:ascii="宋体" w:hAnsi="宋体" w:cs="宋体"/>
                <w:sz w:val="24"/>
              </w:rPr>
              <w:t xml:space="preserve"> boot</w:t>
            </w:r>
            <w:r w:rsidR="00625BAF">
              <w:rPr>
                <w:rFonts w:ascii="宋体" w:hAnsi="宋体" w:cs="宋体" w:hint="eastAsia"/>
                <w:sz w:val="24"/>
              </w:rPr>
              <w:t>开发，数据库使用</w:t>
            </w:r>
            <w:proofErr w:type="spellStart"/>
            <w:r w:rsidR="00625BAF">
              <w:rPr>
                <w:rFonts w:ascii="宋体" w:hAnsi="宋体" w:cs="宋体" w:hint="eastAsia"/>
                <w:sz w:val="24"/>
              </w:rPr>
              <w:t>mysql</w:t>
            </w:r>
            <w:proofErr w:type="spellEnd"/>
            <w:r w:rsidR="00625BAF">
              <w:rPr>
                <w:rFonts w:ascii="宋体" w:hAnsi="宋体" w:cs="宋体" w:hint="eastAsia"/>
                <w:sz w:val="24"/>
              </w:rPr>
              <w:t>，使用</w:t>
            </w:r>
            <w:proofErr w:type="spellStart"/>
            <w:r w:rsidR="00625BAF">
              <w:rPr>
                <w:rFonts w:ascii="宋体" w:hAnsi="宋体" w:cs="宋体" w:hint="eastAsia"/>
                <w:sz w:val="24"/>
              </w:rPr>
              <w:t>redis</w:t>
            </w:r>
            <w:proofErr w:type="spellEnd"/>
            <w:r w:rsidR="00625BAF">
              <w:rPr>
                <w:rFonts w:ascii="宋体" w:hAnsi="宋体" w:cs="宋体" w:hint="eastAsia"/>
                <w:sz w:val="24"/>
              </w:rPr>
              <w:t>对高频查询的数据进行缓存，数据访问层使用的是</w:t>
            </w:r>
            <w:proofErr w:type="spellStart"/>
            <w:r w:rsidR="00625BAF">
              <w:rPr>
                <w:rFonts w:ascii="宋体" w:hAnsi="宋体" w:cs="宋体" w:hint="eastAsia"/>
                <w:sz w:val="24"/>
              </w:rPr>
              <w:t>jpa</w:t>
            </w:r>
            <w:proofErr w:type="spellEnd"/>
            <w:r w:rsidR="00625BAF">
              <w:rPr>
                <w:rFonts w:ascii="宋体" w:hAnsi="宋体" w:cs="宋体" w:hint="eastAsia"/>
                <w:sz w:val="24"/>
              </w:rPr>
              <w:t>；系统本身对接口的</w:t>
            </w:r>
            <w:proofErr w:type="gramStart"/>
            <w:r w:rsidR="00625BAF">
              <w:rPr>
                <w:rFonts w:ascii="宋体" w:hAnsi="宋体" w:cs="宋体" w:hint="eastAsia"/>
                <w:sz w:val="24"/>
              </w:rPr>
              <w:t>幂</w:t>
            </w:r>
            <w:proofErr w:type="gramEnd"/>
            <w:r w:rsidR="00625BAF">
              <w:rPr>
                <w:rFonts w:ascii="宋体" w:hAnsi="宋体" w:cs="宋体" w:hint="eastAsia"/>
                <w:sz w:val="24"/>
              </w:rPr>
              <w:t>等性要求很高，基于</w:t>
            </w:r>
            <w:proofErr w:type="spellStart"/>
            <w:r w:rsidR="00625BAF">
              <w:rPr>
                <w:rFonts w:ascii="宋体" w:hAnsi="宋体" w:cs="宋体" w:hint="eastAsia"/>
                <w:sz w:val="24"/>
              </w:rPr>
              <w:t>aop</w:t>
            </w:r>
            <w:proofErr w:type="spellEnd"/>
            <w:r w:rsidR="00625BAF">
              <w:rPr>
                <w:rFonts w:ascii="宋体" w:hAnsi="宋体" w:cs="宋体" w:hint="eastAsia"/>
                <w:sz w:val="24"/>
              </w:rPr>
              <w:t>和</w:t>
            </w:r>
            <w:proofErr w:type="spellStart"/>
            <w:r w:rsidR="00625BAF">
              <w:rPr>
                <w:rFonts w:ascii="宋体" w:hAnsi="宋体" w:cs="宋体" w:hint="eastAsia"/>
                <w:sz w:val="24"/>
              </w:rPr>
              <w:t>redis</w:t>
            </w:r>
            <w:proofErr w:type="spellEnd"/>
            <w:r w:rsidR="00625BAF">
              <w:rPr>
                <w:rFonts w:ascii="宋体" w:hAnsi="宋体" w:cs="宋体" w:hint="eastAsia"/>
                <w:sz w:val="24"/>
              </w:rPr>
              <w:t>的原子操作特性，对相应的接口做了</w:t>
            </w:r>
            <w:proofErr w:type="gramStart"/>
            <w:r w:rsidR="00625BAF">
              <w:rPr>
                <w:rFonts w:ascii="宋体" w:hAnsi="宋体" w:cs="宋体" w:hint="eastAsia"/>
                <w:sz w:val="24"/>
              </w:rPr>
              <w:t>幂</w:t>
            </w:r>
            <w:proofErr w:type="gramEnd"/>
            <w:r w:rsidR="00625BAF">
              <w:rPr>
                <w:rFonts w:ascii="宋体" w:hAnsi="宋体" w:cs="宋体" w:hint="eastAsia"/>
                <w:sz w:val="24"/>
              </w:rPr>
              <w:t>等，同时也基于</w:t>
            </w:r>
            <w:proofErr w:type="spellStart"/>
            <w:r w:rsidR="00625BAF">
              <w:rPr>
                <w:rFonts w:ascii="宋体" w:hAnsi="宋体" w:cs="宋体" w:hint="eastAsia"/>
                <w:sz w:val="24"/>
              </w:rPr>
              <w:t>aop</w:t>
            </w:r>
            <w:proofErr w:type="spellEnd"/>
            <w:r w:rsidR="00625BAF">
              <w:rPr>
                <w:rFonts w:ascii="宋体" w:hAnsi="宋体" w:cs="宋体" w:hint="eastAsia"/>
                <w:sz w:val="24"/>
              </w:rPr>
              <w:t>做了接口入参</w:t>
            </w:r>
            <w:proofErr w:type="gramStart"/>
            <w:r w:rsidR="00625BAF">
              <w:rPr>
                <w:rFonts w:ascii="宋体" w:hAnsi="宋体" w:cs="宋体" w:hint="eastAsia"/>
                <w:sz w:val="24"/>
              </w:rPr>
              <w:t>和出参的</w:t>
            </w:r>
            <w:proofErr w:type="gramEnd"/>
            <w:r w:rsidR="00625BAF">
              <w:rPr>
                <w:rFonts w:ascii="宋体" w:hAnsi="宋体" w:cs="宋体" w:hint="eastAsia"/>
                <w:sz w:val="24"/>
              </w:rPr>
              <w:t>日志打印。系统提供的服务接入了spring</w:t>
            </w:r>
            <w:r w:rsidR="00625BAF">
              <w:rPr>
                <w:rFonts w:ascii="宋体" w:hAnsi="宋体" w:cs="宋体"/>
                <w:sz w:val="24"/>
              </w:rPr>
              <w:t xml:space="preserve"> </w:t>
            </w:r>
            <w:r w:rsidR="00625BAF">
              <w:rPr>
                <w:rFonts w:ascii="宋体" w:hAnsi="宋体" w:cs="宋体" w:hint="eastAsia"/>
                <w:sz w:val="24"/>
              </w:rPr>
              <w:t>cloud</w:t>
            </w:r>
            <w:proofErr w:type="gramStart"/>
            <w:r w:rsidR="00625BAF">
              <w:rPr>
                <w:rFonts w:ascii="宋体" w:hAnsi="宋体" w:cs="宋体" w:hint="eastAsia"/>
                <w:sz w:val="24"/>
              </w:rPr>
              <w:t>微服务</w:t>
            </w:r>
            <w:proofErr w:type="gramEnd"/>
            <w:r w:rsidR="00625BAF">
              <w:rPr>
                <w:rFonts w:ascii="宋体" w:hAnsi="宋体" w:cs="宋体" w:hint="eastAsia"/>
                <w:sz w:val="24"/>
              </w:rPr>
              <w:t>体系，使用配置中心做到程序包与配置文件相隔里，将服务注册到注册中心，供其他系统通过服务发现的方式调用，同时启用熔断器，防止</w:t>
            </w:r>
            <w:proofErr w:type="gramStart"/>
            <w:r w:rsidR="00625BAF">
              <w:rPr>
                <w:rFonts w:ascii="宋体" w:hAnsi="宋体" w:cs="宋体" w:hint="eastAsia"/>
                <w:sz w:val="24"/>
              </w:rPr>
              <w:t>某个服务</w:t>
            </w:r>
            <w:proofErr w:type="gramEnd"/>
            <w:r w:rsidR="00625BAF">
              <w:rPr>
                <w:rFonts w:ascii="宋体" w:hAnsi="宋体" w:cs="宋体" w:hint="eastAsia"/>
                <w:sz w:val="24"/>
              </w:rPr>
              <w:t>的问题引起雪崩。系统使用</w:t>
            </w:r>
            <w:proofErr w:type="spellStart"/>
            <w:r w:rsidR="00625BAF">
              <w:rPr>
                <w:rFonts w:ascii="宋体" w:hAnsi="宋体" w:cs="宋体" w:hint="eastAsia"/>
                <w:sz w:val="24"/>
              </w:rPr>
              <w:t>gradle</w:t>
            </w:r>
            <w:proofErr w:type="spellEnd"/>
            <w:r w:rsidR="00625BAF">
              <w:rPr>
                <w:rFonts w:ascii="宋体" w:hAnsi="宋体" w:cs="宋体" w:hint="eastAsia"/>
                <w:sz w:val="24"/>
              </w:rPr>
              <w:t>进行构建，</w:t>
            </w:r>
            <w:proofErr w:type="spellStart"/>
            <w:r w:rsidR="00625BAF">
              <w:rPr>
                <w:sz w:val="24"/>
              </w:rPr>
              <w:t>jenkins</w:t>
            </w:r>
            <w:proofErr w:type="spellEnd"/>
            <w:r w:rsidR="00625BAF">
              <w:rPr>
                <w:rFonts w:hint="eastAsia"/>
                <w:sz w:val="24"/>
              </w:rPr>
              <w:t>来</w:t>
            </w:r>
            <w:r w:rsidR="00625BAF">
              <w:rPr>
                <w:rFonts w:hint="eastAsia"/>
                <w:sz w:val="24"/>
              </w:rPr>
              <w:lastRenderedPageBreak/>
              <w:t>做</w:t>
            </w:r>
            <w:r w:rsidR="00625BAF">
              <w:rPr>
                <w:rFonts w:hint="eastAsia"/>
                <w:sz w:val="24"/>
              </w:rPr>
              <w:t>C</w:t>
            </w:r>
            <w:r w:rsidR="00625BAF">
              <w:rPr>
                <w:sz w:val="24"/>
              </w:rPr>
              <w:t>I/CD</w:t>
            </w:r>
            <w:r w:rsidR="00625BAF">
              <w:rPr>
                <w:rFonts w:hint="eastAsia"/>
                <w:sz w:val="24"/>
              </w:rPr>
              <w:t>，测试环境使用</w:t>
            </w:r>
            <w:proofErr w:type="spellStart"/>
            <w:r w:rsidR="00625BAF">
              <w:rPr>
                <w:rFonts w:hint="eastAsia"/>
                <w:sz w:val="24"/>
              </w:rPr>
              <w:t>docker</w:t>
            </w:r>
            <w:proofErr w:type="spellEnd"/>
            <w:r w:rsidR="00625BAF">
              <w:rPr>
                <w:rFonts w:hint="eastAsia"/>
                <w:sz w:val="24"/>
              </w:rPr>
              <w:t>部署。由</w:t>
            </w:r>
            <w:proofErr w:type="spellStart"/>
            <w:r w:rsidR="00625BAF">
              <w:rPr>
                <w:sz w:val="24"/>
              </w:rPr>
              <w:t>sonarqube</w:t>
            </w:r>
            <w:proofErr w:type="spellEnd"/>
            <w:r w:rsidR="00625BAF">
              <w:rPr>
                <w:rFonts w:hint="eastAsia"/>
                <w:sz w:val="24"/>
              </w:rPr>
              <w:t>、</w:t>
            </w:r>
            <w:r w:rsidR="00625BAF">
              <w:rPr>
                <w:rFonts w:hint="eastAsia"/>
                <w:sz w:val="24"/>
              </w:rPr>
              <w:t>p</w:t>
            </w:r>
            <w:r w:rsidR="00625BAF">
              <w:rPr>
                <w:sz w:val="24"/>
              </w:rPr>
              <w:t>3c</w:t>
            </w:r>
            <w:r w:rsidR="00625BAF">
              <w:rPr>
                <w:rFonts w:hint="eastAsia"/>
                <w:sz w:val="24"/>
              </w:rPr>
              <w:t>以及单元测试把守代码质量关。</w:t>
            </w:r>
          </w:p>
        </w:tc>
      </w:tr>
      <w:tr w:rsidR="0038240B" w:rsidTr="0038240B">
        <w:trPr>
          <w:trHeight w:val="340"/>
          <w:tblCellSpacing w:w="0" w:type="dxa"/>
          <w:jc w:val="center"/>
        </w:trPr>
        <w:tc>
          <w:tcPr>
            <w:tcW w:w="9697" w:type="dxa"/>
            <w:gridSpan w:val="6"/>
            <w:tcBorders>
              <w:left w:val="single" w:sz="6" w:space="0" w:color="C0C0C0"/>
              <w:bottom w:val="single" w:sz="6" w:space="0" w:color="C0C0C0"/>
              <w:right w:val="single" w:sz="6" w:space="0" w:color="C0C0C0"/>
            </w:tcBorders>
            <w:tcMar>
              <w:top w:w="17" w:type="dxa"/>
              <w:left w:w="147" w:type="dxa"/>
              <w:bottom w:w="17" w:type="dxa"/>
              <w:right w:w="17" w:type="dxa"/>
            </w:tcMar>
            <w:vAlign w:val="center"/>
          </w:tcPr>
          <w:p w:rsidR="0038240B" w:rsidRDefault="0038240B" w:rsidP="00005531">
            <w:pPr>
              <w:spacing w:line="276" w:lineRule="auto"/>
              <w:jc w:val="center"/>
              <w:rPr>
                <w:rFonts w:ascii="宋体" w:hAnsi="宋体" w:cs="宋体"/>
                <w:sz w:val="24"/>
              </w:rPr>
            </w:pPr>
            <w:r>
              <w:rPr>
                <w:rFonts w:ascii="宋体" w:hAnsi="宋体" w:cs="宋体" w:hint="eastAsia"/>
                <w:sz w:val="24"/>
              </w:rPr>
              <w:lastRenderedPageBreak/>
              <w:t>重庆长安汽车股份有限公司</w:t>
            </w:r>
          </w:p>
        </w:tc>
      </w:tr>
      <w:tr w:rsidR="00241223" w:rsidTr="00593F2F">
        <w:trPr>
          <w:trHeight w:val="340"/>
          <w:tblCellSpacing w:w="0" w:type="dxa"/>
          <w:jc w:val="center"/>
        </w:trPr>
        <w:tc>
          <w:tcPr>
            <w:tcW w:w="1730" w:type="dxa"/>
            <w:vMerge w:val="restart"/>
            <w:tcBorders>
              <w:left w:val="single" w:sz="6" w:space="0" w:color="C0C0C0"/>
              <w:right w:val="single" w:sz="6" w:space="0" w:color="C0C0C0"/>
            </w:tcBorders>
            <w:tcMar>
              <w:top w:w="17" w:type="dxa"/>
              <w:left w:w="147" w:type="dxa"/>
              <w:bottom w:w="17" w:type="dxa"/>
              <w:right w:w="17" w:type="dxa"/>
            </w:tcMar>
            <w:vAlign w:val="center"/>
          </w:tcPr>
          <w:p w:rsidR="00241223" w:rsidRDefault="00241223" w:rsidP="00005531">
            <w:pPr>
              <w:spacing w:line="276" w:lineRule="auto"/>
              <w:jc w:val="center"/>
              <w:textAlignment w:val="baseline"/>
              <w:rPr>
                <w:b/>
                <w:bCs/>
                <w:sz w:val="24"/>
              </w:rPr>
            </w:pPr>
            <w:r>
              <w:rPr>
                <w:rFonts w:hint="eastAsia"/>
                <w:b/>
                <w:bCs/>
                <w:sz w:val="24"/>
              </w:rPr>
              <w:t>5</w:t>
            </w:r>
          </w:p>
        </w:tc>
        <w:tc>
          <w:tcPr>
            <w:tcW w:w="1276"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241223" w:rsidRDefault="00241223" w:rsidP="00005531">
            <w:pPr>
              <w:tabs>
                <w:tab w:val="left" w:pos="420"/>
              </w:tabs>
              <w:spacing w:line="276" w:lineRule="auto"/>
              <w:textAlignment w:val="baseline"/>
              <w:rPr>
                <w:rFonts w:ascii="宋体" w:hAnsi="宋体" w:cs="宋体"/>
                <w:b/>
                <w:bCs/>
                <w:sz w:val="24"/>
              </w:rPr>
            </w:pPr>
            <w:r>
              <w:rPr>
                <w:rFonts w:ascii="宋体" w:hAnsi="宋体" w:cs="宋体" w:hint="eastAsia"/>
                <w:b/>
                <w:bCs/>
                <w:sz w:val="24"/>
              </w:rPr>
              <w:t>项目名称</w:t>
            </w:r>
          </w:p>
        </w:tc>
        <w:tc>
          <w:tcPr>
            <w:tcW w:w="6691" w:type="dxa"/>
            <w:gridSpan w:val="4"/>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241223" w:rsidRDefault="00241223" w:rsidP="00005531">
            <w:pPr>
              <w:tabs>
                <w:tab w:val="left" w:pos="420"/>
              </w:tabs>
              <w:spacing w:line="276" w:lineRule="auto"/>
              <w:textAlignment w:val="baseline"/>
              <w:rPr>
                <w:rFonts w:ascii="宋体" w:hAnsi="宋体" w:cs="宋体"/>
                <w:sz w:val="24"/>
              </w:rPr>
            </w:pPr>
            <w:r>
              <w:rPr>
                <w:rFonts w:ascii="宋体" w:hAnsi="宋体" w:cs="宋体" w:hint="eastAsia"/>
                <w:sz w:val="24"/>
              </w:rPr>
              <w:t>长安客户认证中心(</w:t>
            </w:r>
            <w:r>
              <w:rPr>
                <w:sz w:val="24"/>
              </w:rPr>
              <w:t>CAC</w:t>
            </w:r>
            <w:r>
              <w:rPr>
                <w:rFonts w:ascii="宋体" w:hAnsi="宋体" w:cs="宋体" w:hint="eastAsia"/>
                <w:sz w:val="24"/>
              </w:rPr>
              <w:t>)</w:t>
            </w:r>
          </w:p>
        </w:tc>
      </w:tr>
      <w:tr w:rsidR="00241223" w:rsidTr="00625BAF">
        <w:trPr>
          <w:trHeight w:val="760"/>
          <w:tblCellSpacing w:w="0" w:type="dxa"/>
          <w:jc w:val="center"/>
        </w:trPr>
        <w:tc>
          <w:tcPr>
            <w:tcW w:w="1730" w:type="dxa"/>
            <w:vMerge/>
            <w:tcBorders>
              <w:left w:val="single" w:sz="6" w:space="0" w:color="C0C0C0"/>
              <w:right w:val="single" w:sz="6" w:space="0" w:color="C0C0C0"/>
            </w:tcBorders>
            <w:tcMar>
              <w:top w:w="17" w:type="dxa"/>
              <w:left w:w="147" w:type="dxa"/>
              <w:bottom w:w="17" w:type="dxa"/>
              <w:right w:w="17" w:type="dxa"/>
            </w:tcMar>
            <w:vAlign w:val="center"/>
          </w:tcPr>
          <w:p w:rsidR="00241223" w:rsidRDefault="00241223" w:rsidP="00005531">
            <w:pPr>
              <w:spacing w:line="276" w:lineRule="auto"/>
              <w:jc w:val="center"/>
              <w:textAlignment w:val="baseline"/>
              <w:rPr>
                <w:b/>
                <w:bCs/>
                <w:sz w:val="24"/>
              </w:rPr>
            </w:pPr>
          </w:p>
        </w:tc>
        <w:tc>
          <w:tcPr>
            <w:tcW w:w="1276"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241223" w:rsidRDefault="00241223" w:rsidP="00005531">
            <w:pPr>
              <w:tabs>
                <w:tab w:val="left" w:pos="420"/>
              </w:tabs>
              <w:spacing w:line="276" w:lineRule="auto"/>
              <w:textAlignment w:val="baseline"/>
              <w:rPr>
                <w:rFonts w:ascii="宋体" w:hAnsi="宋体" w:cs="宋体"/>
                <w:b/>
                <w:bCs/>
                <w:sz w:val="24"/>
              </w:rPr>
            </w:pPr>
            <w:r>
              <w:rPr>
                <w:rFonts w:ascii="宋体" w:hAnsi="宋体" w:cs="宋体" w:hint="eastAsia"/>
                <w:b/>
                <w:bCs/>
                <w:sz w:val="24"/>
              </w:rPr>
              <w:t>项目简介</w:t>
            </w:r>
          </w:p>
        </w:tc>
        <w:tc>
          <w:tcPr>
            <w:tcW w:w="6691" w:type="dxa"/>
            <w:gridSpan w:val="4"/>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241223" w:rsidRDefault="00241223" w:rsidP="00AF5DD2">
            <w:pPr>
              <w:tabs>
                <w:tab w:val="left" w:pos="420"/>
              </w:tabs>
              <w:spacing w:line="276" w:lineRule="auto"/>
              <w:textAlignment w:val="baseline"/>
              <w:rPr>
                <w:rFonts w:ascii="宋体" w:hAnsi="宋体" w:cs="宋体"/>
                <w:sz w:val="24"/>
              </w:rPr>
            </w:pPr>
            <w:r>
              <w:rPr>
                <w:sz w:val="24"/>
              </w:rPr>
              <w:t>2015</w:t>
            </w:r>
            <w:r>
              <w:rPr>
                <w:rFonts w:ascii="宋体" w:hAnsi="宋体" w:cs="宋体" w:hint="eastAsia"/>
                <w:bCs/>
                <w:sz w:val="24"/>
              </w:rPr>
              <w:t>年</w:t>
            </w:r>
            <w:r>
              <w:rPr>
                <w:sz w:val="24"/>
              </w:rPr>
              <w:t>12</w:t>
            </w:r>
            <w:r>
              <w:rPr>
                <w:rFonts w:ascii="宋体" w:hAnsi="宋体" w:cs="宋体" w:hint="eastAsia"/>
                <w:bCs/>
                <w:sz w:val="24"/>
              </w:rPr>
              <w:t>月上线以来，负责所有长安对外系统(车联网、长安商城等)超过</w:t>
            </w:r>
            <w:r>
              <w:rPr>
                <w:sz w:val="24"/>
              </w:rPr>
              <w:t>200</w:t>
            </w:r>
            <w:r>
              <w:rPr>
                <w:rFonts w:ascii="宋体" w:hAnsi="宋体" w:cs="宋体" w:hint="eastAsia"/>
                <w:bCs/>
                <w:sz w:val="24"/>
              </w:rPr>
              <w:t>万用户的统一管理，并保持每月</w:t>
            </w:r>
            <w:r>
              <w:rPr>
                <w:sz w:val="24"/>
              </w:rPr>
              <w:t>10</w:t>
            </w:r>
            <w:r>
              <w:rPr>
                <w:rFonts w:ascii="宋体" w:hAnsi="宋体" w:cs="宋体" w:hint="eastAsia"/>
                <w:bCs/>
                <w:sz w:val="24"/>
              </w:rPr>
              <w:t>万用户的增量；上线以来已经稳定运行一年有余，期间成功撑住日访问量</w:t>
            </w:r>
            <w:r>
              <w:rPr>
                <w:sz w:val="24"/>
              </w:rPr>
              <w:t>800</w:t>
            </w:r>
            <w:r>
              <w:rPr>
                <w:rFonts w:ascii="宋体" w:hAnsi="宋体" w:cs="宋体" w:hint="eastAsia"/>
                <w:bCs/>
                <w:sz w:val="24"/>
              </w:rPr>
              <w:t>万的恶意攻击。</w:t>
            </w:r>
          </w:p>
        </w:tc>
      </w:tr>
      <w:tr w:rsidR="00241223" w:rsidTr="00593F2F">
        <w:trPr>
          <w:trHeight w:val="340"/>
          <w:tblCellSpacing w:w="0" w:type="dxa"/>
          <w:jc w:val="center"/>
        </w:trPr>
        <w:tc>
          <w:tcPr>
            <w:tcW w:w="1730" w:type="dxa"/>
            <w:vMerge/>
            <w:tcBorders>
              <w:left w:val="single" w:sz="6" w:space="0" w:color="C0C0C0"/>
              <w:bottom w:val="single" w:sz="6" w:space="0" w:color="C0C0C0"/>
              <w:right w:val="single" w:sz="6" w:space="0" w:color="C0C0C0"/>
            </w:tcBorders>
            <w:tcMar>
              <w:top w:w="17" w:type="dxa"/>
              <w:left w:w="147" w:type="dxa"/>
              <w:bottom w:w="17" w:type="dxa"/>
              <w:right w:w="17" w:type="dxa"/>
            </w:tcMar>
            <w:vAlign w:val="center"/>
          </w:tcPr>
          <w:p w:rsidR="00241223" w:rsidRDefault="00241223" w:rsidP="00005531">
            <w:pPr>
              <w:spacing w:line="276" w:lineRule="auto"/>
              <w:jc w:val="center"/>
              <w:textAlignment w:val="baseline"/>
              <w:rPr>
                <w:b/>
                <w:bCs/>
                <w:sz w:val="24"/>
              </w:rPr>
            </w:pPr>
          </w:p>
        </w:tc>
        <w:tc>
          <w:tcPr>
            <w:tcW w:w="1276"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241223" w:rsidRDefault="00241223" w:rsidP="00005531">
            <w:pPr>
              <w:tabs>
                <w:tab w:val="left" w:pos="420"/>
              </w:tabs>
              <w:spacing w:line="276" w:lineRule="auto"/>
              <w:textAlignment w:val="baseline"/>
              <w:rPr>
                <w:rFonts w:ascii="宋体" w:hAnsi="宋体" w:cs="宋体"/>
                <w:b/>
                <w:bCs/>
                <w:sz w:val="24"/>
              </w:rPr>
            </w:pPr>
            <w:r>
              <w:rPr>
                <w:rFonts w:ascii="宋体" w:hAnsi="宋体" w:cs="宋体" w:hint="eastAsia"/>
                <w:b/>
                <w:bCs/>
                <w:sz w:val="24"/>
              </w:rPr>
              <w:t>个人职责</w:t>
            </w:r>
          </w:p>
        </w:tc>
        <w:tc>
          <w:tcPr>
            <w:tcW w:w="6691" w:type="dxa"/>
            <w:gridSpan w:val="4"/>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241223" w:rsidRDefault="00241223" w:rsidP="00005531">
            <w:pPr>
              <w:tabs>
                <w:tab w:val="left" w:pos="420"/>
              </w:tabs>
              <w:spacing w:line="276" w:lineRule="auto"/>
              <w:textAlignment w:val="baseline"/>
              <w:rPr>
                <w:rFonts w:ascii="宋体" w:hAnsi="宋体" w:cs="宋体"/>
                <w:sz w:val="24"/>
              </w:rPr>
            </w:pPr>
            <w:r>
              <w:rPr>
                <w:rFonts w:ascii="宋体" w:hAnsi="宋体" w:cs="宋体" w:hint="eastAsia"/>
                <w:sz w:val="24"/>
              </w:rPr>
              <w:t>参与项目的设计，负责开发和后期升级维护。</w:t>
            </w:r>
          </w:p>
        </w:tc>
      </w:tr>
      <w:tr w:rsidR="00241223" w:rsidTr="00593F2F">
        <w:trPr>
          <w:trHeight w:val="340"/>
          <w:tblCellSpacing w:w="0" w:type="dxa"/>
          <w:jc w:val="center"/>
        </w:trPr>
        <w:tc>
          <w:tcPr>
            <w:tcW w:w="1730" w:type="dxa"/>
            <w:vMerge w:val="restart"/>
            <w:tcBorders>
              <w:left w:val="single" w:sz="6" w:space="0" w:color="C0C0C0"/>
              <w:right w:val="single" w:sz="6" w:space="0" w:color="C0C0C0"/>
            </w:tcBorders>
            <w:tcMar>
              <w:top w:w="17" w:type="dxa"/>
              <w:left w:w="147" w:type="dxa"/>
              <w:bottom w:w="17" w:type="dxa"/>
              <w:right w:w="17" w:type="dxa"/>
            </w:tcMar>
            <w:vAlign w:val="center"/>
          </w:tcPr>
          <w:p w:rsidR="00241223" w:rsidRDefault="00241223" w:rsidP="00005531">
            <w:pPr>
              <w:spacing w:line="276" w:lineRule="auto"/>
              <w:jc w:val="center"/>
              <w:textAlignment w:val="baseline"/>
              <w:rPr>
                <w:b/>
                <w:bCs/>
                <w:sz w:val="24"/>
              </w:rPr>
            </w:pPr>
            <w:r>
              <w:rPr>
                <w:rFonts w:hint="eastAsia"/>
                <w:b/>
                <w:bCs/>
                <w:sz w:val="24"/>
              </w:rPr>
              <w:t>6</w:t>
            </w:r>
          </w:p>
        </w:tc>
        <w:tc>
          <w:tcPr>
            <w:tcW w:w="1276"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241223" w:rsidRDefault="00241223" w:rsidP="00005531">
            <w:pPr>
              <w:tabs>
                <w:tab w:val="left" w:pos="420"/>
              </w:tabs>
              <w:spacing w:line="276" w:lineRule="auto"/>
              <w:textAlignment w:val="baseline"/>
              <w:rPr>
                <w:rFonts w:ascii="宋体" w:hAnsi="宋体" w:cs="宋体"/>
                <w:b/>
                <w:bCs/>
                <w:sz w:val="24"/>
              </w:rPr>
            </w:pPr>
            <w:r>
              <w:rPr>
                <w:rFonts w:ascii="宋体" w:hAnsi="宋体" w:cs="宋体" w:hint="eastAsia"/>
                <w:b/>
                <w:bCs/>
                <w:sz w:val="24"/>
              </w:rPr>
              <w:t>项目名称</w:t>
            </w:r>
          </w:p>
        </w:tc>
        <w:tc>
          <w:tcPr>
            <w:tcW w:w="6691" w:type="dxa"/>
            <w:gridSpan w:val="4"/>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241223" w:rsidRDefault="00241223" w:rsidP="00005531">
            <w:pPr>
              <w:tabs>
                <w:tab w:val="left" w:pos="420"/>
              </w:tabs>
              <w:spacing w:line="276" w:lineRule="auto"/>
              <w:textAlignment w:val="baseline"/>
              <w:rPr>
                <w:rFonts w:ascii="宋体" w:hAnsi="宋体" w:cs="宋体"/>
                <w:sz w:val="24"/>
              </w:rPr>
            </w:pPr>
            <w:r>
              <w:rPr>
                <w:rFonts w:ascii="宋体" w:hAnsi="宋体" w:cs="宋体" w:hint="eastAsia"/>
                <w:sz w:val="24"/>
              </w:rPr>
              <w:t>代码生成器</w:t>
            </w:r>
          </w:p>
        </w:tc>
      </w:tr>
      <w:tr w:rsidR="00241223" w:rsidTr="00625BAF">
        <w:trPr>
          <w:trHeight w:val="760"/>
          <w:tblCellSpacing w:w="0" w:type="dxa"/>
          <w:jc w:val="center"/>
        </w:trPr>
        <w:tc>
          <w:tcPr>
            <w:tcW w:w="1730" w:type="dxa"/>
            <w:vMerge/>
            <w:tcBorders>
              <w:left w:val="single" w:sz="6" w:space="0" w:color="C0C0C0"/>
              <w:right w:val="single" w:sz="6" w:space="0" w:color="C0C0C0"/>
            </w:tcBorders>
            <w:tcMar>
              <w:top w:w="17" w:type="dxa"/>
              <w:left w:w="147" w:type="dxa"/>
              <w:bottom w:w="17" w:type="dxa"/>
              <w:right w:w="17" w:type="dxa"/>
            </w:tcMar>
            <w:vAlign w:val="center"/>
          </w:tcPr>
          <w:p w:rsidR="00241223" w:rsidRDefault="00241223" w:rsidP="00005531">
            <w:pPr>
              <w:spacing w:line="276" w:lineRule="auto"/>
              <w:jc w:val="center"/>
              <w:textAlignment w:val="baseline"/>
              <w:rPr>
                <w:b/>
                <w:bCs/>
                <w:sz w:val="24"/>
              </w:rPr>
            </w:pPr>
          </w:p>
        </w:tc>
        <w:tc>
          <w:tcPr>
            <w:tcW w:w="1276"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241223" w:rsidRDefault="00241223" w:rsidP="00005531">
            <w:pPr>
              <w:tabs>
                <w:tab w:val="left" w:pos="420"/>
              </w:tabs>
              <w:spacing w:line="276" w:lineRule="auto"/>
              <w:textAlignment w:val="baseline"/>
              <w:rPr>
                <w:rFonts w:ascii="宋体" w:hAnsi="宋体" w:cs="宋体"/>
                <w:b/>
                <w:bCs/>
                <w:sz w:val="24"/>
              </w:rPr>
            </w:pPr>
            <w:r>
              <w:rPr>
                <w:rFonts w:ascii="宋体" w:hAnsi="宋体" w:cs="宋体" w:hint="eastAsia"/>
                <w:b/>
                <w:bCs/>
                <w:sz w:val="24"/>
              </w:rPr>
              <w:t>项目简介</w:t>
            </w:r>
          </w:p>
        </w:tc>
        <w:tc>
          <w:tcPr>
            <w:tcW w:w="6691" w:type="dxa"/>
            <w:gridSpan w:val="4"/>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241223" w:rsidRDefault="00241223" w:rsidP="00005531">
            <w:pPr>
              <w:tabs>
                <w:tab w:val="left" w:pos="420"/>
              </w:tabs>
              <w:spacing w:line="276" w:lineRule="auto"/>
              <w:textAlignment w:val="baseline"/>
              <w:rPr>
                <w:rFonts w:ascii="宋体" w:hAnsi="宋体" w:cs="宋体"/>
                <w:sz w:val="24"/>
              </w:rPr>
            </w:pPr>
            <w:r>
              <w:rPr>
                <w:rFonts w:ascii="宋体" w:hAnsi="宋体" w:cs="宋体" w:hint="eastAsia"/>
                <w:sz w:val="24"/>
              </w:rPr>
              <w:t>代码生成器是为了快速启动项目开发而产生的；免去了程序员搭建项目脚手架这一繁琐的工作；根据对数据库表的配置，同时生成前端和后端代码，对单表的</w:t>
            </w:r>
            <w:r>
              <w:rPr>
                <w:sz w:val="24"/>
              </w:rPr>
              <w:t>CRUD</w:t>
            </w:r>
            <w:r>
              <w:rPr>
                <w:rFonts w:ascii="宋体" w:hAnsi="宋体" w:cs="宋体" w:hint="eastAsia"/>
                <w:sz w:val="24"/>
              </w:rPr>
              <w:t>也由代码生成器完成，使程序员更加专注于业务逻辑，大大提高了开发效率。</w:t>
            </w:r>
          </w:p>
        </w:tc>
      </w:tr>
      <w:tr w:rsidR="00241223" w:rsidTr="00593F2F">
        <w:trPr>
          <w:trHeight w:val="340"/>
          <w:tblCellSpacing w:w="0" w:type="dxa"/>
          <w:jc w:val="center"/>
        </w:trPr>
        <w:tc>
          <w:tcPr>
            <w:tcW w:w="1730" w:type="dxa"/>
            <w:vMerge/>
            <w:tcBorders>
              <w:left w:val="single" w:sz="6" w:space="0" w:color="C0C0C0"/>
              <w:bottom w:val="single" w:sz="6" w:space="0" w:color="C0C0C0"/>
              <w:right w:val="single" w:sz="6" w:space="0" w:color="C0C0C0"/>
            </w:tcBorders>
            <w:tcMar>
              <w:top w:w="17" w:type="dxa"/>
              <w:left w:w="147" w:type="dxa"/>
              <w:bottom w:w="17" w:type="dxa"/>
              <w:right w:w="17" w:type="dxa"/>
            </w:tcMar>
            <w:vAlign w:val="center"/>
          </w:tcPr>
          <w:p w:rsidR="00241223" w:rsidRDefault="00241223" w:rsidP="00005531">
            <w:pPr>
              <w:spacing w:line="276" w:lineRule="auto"/>
              <w:jc w:val="center"/>
              <w:textAlignment w:val="baseline"/>
              <w:rPr>
                <w:b/>
                <w:bCs/>
                <w:sz w:val="24"/>
              </w:rPr>
            </w:pPr>
          </w:p>
        </w:tc>
        <w:tc>
          <w:tcPr>
            <w:tcW w:w="1276"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241223" w:rsidRDefault="00241223" w:rsidP="00005531">
            <w:pPr>
              <w:tabs>
                <w:tab w:val="left" w:pos="420"/>
              </w:tabs>
              <w:spacing w:line="276" w:lineRule="auto"/>
              <w:textAlignment w:val="baseline"/>
              <w:rPr>
                <w:rFonts w:ascii="宋体" w:hAnsi="宋体" w:cs="宋体"/>
                <w:b/>
                <w:bCs/>
                <w:sz w:val="24"/>
              </w:rPr>
            </w:pPr>
            <w:r>
              <w:rPr>
                <w:rFonts w:ascii="宋体" w:hAnsi="宋体" w:cs="宋体" w:hint="eastAsia"/>
                <w:b/>
                <w:bCs/>
                <w:sz w:val="24"/>
              </w:rPr>
              <w:t>个人职责</w:t>
            </w:r>
          </w:p>
        </w:tc>
        <w:tc>
          <w:tcPr>
            <w:tcW w:w="6691" w:type="dxa"/>
            <w:gridSpan w:val="4"/>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241223" w:rsidRDefault="00241223" w:rsidP="00005531">
            <w:pPr>
              <w:tabs>
                <w:tab w:val="left" w:pos="420"/>
              </w:tabs>
              <w:spacing w:line="276" w:lineRule="auto"/>
              <w:textAlignment w:val="baseline"/>
              <w:rPr>
                <w:rFonts w:ascii="宋体" w:hAnsi="宋体" w:cs="宋体"/>
                <w:sz w:val="24"/>
              </w:rPr>
            </w:pPr>
            <w:r>
              <w:rPr>
                <w:rFonts w:ascii="宋体" w:hAnsi="宋体" w:cs="宋体" w:hint="eastAsia"/>
                <w:sz w:val="24"/>
              </w:rPr>
              <w:t>负责前端</w:t>
            </w:r>
            <w:r>
              <w:rPr>
                <w:sz w:val="24"/>
              </w:rPr>
              <w:t>react</w:t>
            </w:r>
            <w:r>
              <w:rPr>
                <w:rFonts w:ascii="宋体" w:hAnsi="宋体" w:cs="宋体" w:hint="eastAsia"/>
                <w:sz w:val="24"/>
              </w:rPr>
              <w:t>组件规划以及开发、后端开发和后期升级维护。</w:t>
            </w:r>
          </w:p>
        </w:tc>
      </w:tr>
      <w:tr w:rsidR="00241223" w:rsidTr="007A4D60">
        <w:trPr>
          <w:trHeight w:val="340"/>
          <w:tblCellSpacing w:w="0" w:type="dxa"/>
          <w:jc w:val="center"/>
        </w:trPr>
        <w:tc>
          <w:tcPr>
            <w:tcW w:w="1730" w:type="dxa"/>
            <w:vMerge w:val="restart"/>
            <w:tcBorders>
              <w:left w:val="single" w:sz="6" w:space="0" w:color="C0C0C0"/>
              <w:right w:val="single" w:sz="6" w:space="0" w:color="C0C0C0"/>
            </w:tcBorders>
            <w:tcMar>
              <w:top w:w="17" w:type="dxa"/>
              <w:left w:w="147" w:type="dxa"/>
              <w:bottom w:w="17" w:type="dxa"/>
              <w:right w:w="17" w:type="dxa"/>
            </w:tcMar>
            <w:vAlign w:val="center"/>
          </w:tcPr>
          <w:p w:rsidR="00241223" w:rsidRDefault="00241223" w:rsidP="00005531">
            <w:pPr>
              <w:spacing w:line="276" w:lineRule="auto"/>
              <w:jc w:val="center"/>
              <w:textAlignment w:val="baseline"/>
              <w:rPr>
                <w:b/>
                <w:bCs/>
                <w:sz w:val="24"/>
              </w:rPr>
            </w:pPr>
            <w:r>
              <w:rPr>
                <w:rFonts w:hint="eastAsia"/>
                <w:b/>
                <w:bCs/>
                <w:sz w:val="24"/>
              </w:rPr>
              <w:t>7</w:t>
            </w:r>
          </w:p>
        </w:tc>
        <w:tc>
          <w:tcPr>
            <w:tcW w:w="1276"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241223" w:rsidRDefault="00241223" w:rsidP="00005531">
            <w:pPr>
              <w:tabs>
                <w:tab w:val="left" w:pos="420"/>
              </w:tabs>
              <w:spacing w:line="276" w:lineRule="auto"/>
              <w:textAlignment w:val="baseline"/>
              <w:rPr>
                <w:rFonts w:ascii="宋体" w:hAnsi="宋体" w:cs="宋体"/>
                <w:b/>
                <w:bCs/>
                <w:sz w:val="24"/>
              </w:rPr>
            </w:pPr>
            <w:r>
              <w:rPr>
                <w:rFonts w:ascii="宋体" w:hAnsi="宋体" w:cs="宋体" w:hint="eastAsia"/>
                <w:b/>
                <w:bCs/>
                <w:sz w:val="24"/>
              </w:rPr>
              <w:t>个人职责</w:t>
            </w:r>
          </w:p>
        </w:tc>
        <w:tc>
          <w:tcPr>
            <w:tcW w:w="6691" w:type="dxa"/>
            <w:gridSpan w:val="4"/>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241223" w:rsidRDefault="00241223" w:rsidP="00005531">
            <w:pPr>
              <w:tabs>
                <w:tab w:val="left" w:pos="420"/>
              </w:tabs>
              <w:spacing w:line="276" w:lineRule="auto"/>
              <w:textAlignment w:val="baseline"/>
              <w:rPr>
                <w:rFonts w:ascii="宋体" w:hAnsi="宋体" w:cs="宋体"/>
                <w:sz w:val="24"/>
              </w:rPr>
            </w:pPr>
            <w:r>
              <w:rPr>
                <w:rFonts w:ascii="宋体" w:hAnsi="宋体" w:cs="宋体" w:hint="eastAsia"/>
                <w:sz w:val="24"/>
              </w:rPr>
              <w:t>车联网</w:t>
            </w:r>
            <w:r>
              <w:rPr>
                <w:sz w:val="24"/>
              </w:rPr>
              <w:t>APP</w:t>
            </w:r>
          </w:p>
        </w:tc>
      </w:tr>
      <w:tr w:rsidR="00241223" w:rsidTr="00625BAF">
        <w:trPr>
          <w:trHeight w:val="760"/>
          <w:tblCellSpacing w:w="0" w:type="dxa"/>
          <w:jc w:val="center"/>
        </w:trPr>
        <w:tc>
          <w:tcPr>
            <w:tcW w:w="1730" w:type="dxa"/>
            <w:vMerge/>
            <w:tcBorders>
              <w:left w:val="single" w:sz="6" w:space="0" w:color="C0C0C0"/>
              <w:right w:val="single" w:sz="6" w:space="0" w:color="C0C0C0"/>
            </w:tcBorders>
            <w:tcMar>
              <w:top w:w="17" w:type="dxa"/>
              <w:left w:w="147" w:type="dxa"/>
              <w:bottom w:w="17" w:type="dxa"/>
              <w:right w:w="17" w:type="dxa"/>
            </w:tcMar>
            <w:vAlign w:val="center"/>
          </w:tcPr>
          <w:p w:rsidR="00241223" w:rsidRDefault="00241223" w:rsidP="00005531">
            <w:pPr>
              <w:spacing w:line="276" w:lineRule="auto"/>
              <w:jc w:val="center"/>
              <w:textAlignment w:val="baseline"/>
              <w:rPr>
                <w:b/>
                <w:bCs/>
                <w:sz w:val="24"/>
              </w:rPr>
            </w:pPr>
          </w:p>
        </w:tc>
        <w:tc>
          <w:tcPr>
            <w:tcW w:w="1276"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241223" w:rsidRDefault="00241223" w:rsidP="00005531">
            <w:pPr>
              <w:tabs>
                <w:tab w:val="left" w:pos="420"/>
              </w:tabs>
              <w:spacing w:line="276" w:lineRule="auto"/>
              <w:textAlignment w:val="baseline"/>
              <w:rPr>
                <w:rFonts w:ascii="宋体" w:hAnsi="宋体" w:cs="宋体"/>
                <w:b/>
                <w:bCs/>
                <w:sz w:val="24"/>
              </w:rPr>
            </w:pPr>
            <w:r>
              <w:rPr>
                <w:rFonts w:ascii="宋体" w:hAnsi="宋体" w:cs="宋体" w:hint="eastAsia"/>
                <w:b/>
                <w:bCs/>
                <w:sz w:val="24"/>
              </w:rPr>
              <w:t>项目简介</w:t>
            </w:r>
          </w:p>
        </w:tc>
        <w:tc>
          <w:tcPr>
            <w:tcW w:w="6691" w:type="dxa"/>
            <w:gridSpan w:val="4"/>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241223" w:rsidRDefault="00CE4F38" w:rsidP="00CE4F38">
            <w:pPr>
              <w:tabs>
                <w:tab w:val="left" w:pos="420"/>
              </w:tabs>
              <w:spacing w:line="276" w:lineRule="auto"/>
              <w:textAlignment w:val="baseline"/>
              <w:rPr>
                <w:rFonts w:ascii="宋体" w:hAnsi="宋体" w:cs="宋体"/>
                <w:sz w:val="24"/>
              </w:rPr>
            </w:pPr>
            <w:r>
              <w:rPr>
                <w:rFonts w:ascii="宋体" w:hAnsi="宋体" w:cs="宋体" w:hint="eastAsia"/>
                <w:sz w:val="24"/>
              </w:rPr>
              <w:t>实习期间的一个考核项目，实现了路线规划、一键救援、车队</w:t>
            </w:r>
            <w:r w:rsidR="00241223">
              <w:rPr>
                <w:rFonts w:ascii="宋体" w:hAnsi="宋体" w:cs="宋体" w:hint="eastAsia"/>
                <w:sz w:val="24"/>
              </w:rPr>
              <w:t>以及周边服务等功能，旨在为用户提供方便快捷的车联服务。</w:t>
            </w:r>
          </w:p>
        </w:tc>
      </w:tr>
      <w:tr w:rsidR="00241223" w:rsidTr="005A4B4C">
        <w:trPr>
          <w:trHeight w:val="340"/>
          <w:tblCellSpacing w:w="0" w:type="dxa"/>
          <w:jc w:val="center"/>
        </w:trPr>
        <w:tc>
          <w:tcPr>
            <w:tcW w:w="1730" w:type="dxa"/>
            <w:vMerge/>
            <w:tcBorders>
              <w:left w:val="single" w:sz="6" w:space="0" w:color="C0C0C0"/>
              <w:bottom w:val="single" w:sz="6" w:space="0" w:color="C0C0C0"/>
              <w:right w:val="single" w:sz="6" w:space="0" w:color="C0C0C0"/>
            </w:tcBorders>
            <w:tcMar>
              <w:top w:w="17" w:type="dxa"/>
              <w:left w:w="147" w:type="dxa"/>
              <w:bottom w:w="17" w:type="dxa"/>
              <w:right w:w="17" w:type="dxa"/>
            </w:tcMar>
            <w:vAlign w:val="center"/>
          </w:tcPr>
          <w:p w:rsidR="00241223" w:rsidRDefault="00241223" w:rsidP="00005531">
            <w:pPr>
              <w:spacing w:line="276" w:lineRule="auto"/>
              <w:jc w:val="center"/>
              <w:textAlignment w:val="baseline"/>
              <w:rPr>
                <w:b/>
                <w:bCs/>
                <w:sz w:val="24"/>
              </w:rPr>
            </w:pPr>
          </w:p>
        </w:tc>
        <w:tc>
          <w:tcPr>
            <w:tcW w:w="1276" w:type="dxa"/>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241223" w:rsidRDefault="00241223" w:rsidP="00005531">
            <w:pPr>
              <w:tabs>
                <w:tab w:val="left" w:pos="420"/>
              </w:tabs>
              <w:spacing w:line="276" w:lineRule="auto"/>
              <w:textAlignment w:val="baseline"/>
              <w:rPr>
                <w:rFonts w:ascii="宋体" w:hAnsi="宋体" w:cs="宋体"/>
                <w:b/>
                <w:bCs/>
                <w:sz w:val="24"/>
              </w:rPr>
            </w:pPr>
            <w:r>
              <w:rPr>
                <w:rFonts w:ascii="宋体" w:hAnsi="宋体" w:cs="宋体" w:hint="eastAsia"/>
                <w:b/>
                <w:bCs/>
                <w:sz w:val="24"/>
              </w:rPr>
              <w:t>个人职责</w:t>
            </w:r>
          </w:p>
        </w:tc>
        <w:tc>
          <w:tcPr>
            <w:tcW w:w="6691" w:type="dxa"/>
            <w:gridSpan w:val="4"/>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tcPr>
          <w:p w:rsidR="00241223" w:rsidRDefault="00241223" w:rsidP="00005531">
            <w:pPr>
              <w:tabs>
                <w:tab w:val="left" w:pos="420"/>
              </w:tabs>
              <w:spacing w:line="276" w:lineRule="auto"/>
              <w:textAlignment w:val="baseline"/>
              <w:rPr>
                <w:rFonts w:ascii="宋体" w:hAnsi="宋体" w:cs="宋体"/>
                <w:sz w:val="24"/>
              </w:rPr>
            </w:pPr>
            <w:r>
              <w:rPr>
                <w:rFonts w:ascii="宋体" w:hAnsi="宋体" w:cs="宋体" w:hint="eastAsia"/>
                <w:sz w:val="24"/>
              </w:rPr>
              <w:t>负责地图模块、周边服务模块以及救援模块的设计与开发。</w:t>
            </w:r>
          </w:p>
        </w:tc>
      </w:tr>
      <w:tr w:rsidR="00527C36" w:rsidTr="00EA78A6">
        <w:trPr>
          <w:trHeight w:val="340"/>
          <w:tblCellSpacing w:w="0" w:type="dxa"/>
          <w:jc w:val="center"/>
        </w:trPr>
        <w:tc>
          <w:tcPr>
            <w:tcW w:w="9697" w:type="dxa"/>
            <w:gridSpan w:val="6"/>
            <w:tcBorders>
              <w:top w:val="single" w:sz="6" w:space="0" w:color="C0C0C0"/>
              <w:left w:val="single" w:sz="6" w:space="0" w:color="C0C0C0"/>
              <w:bottom w:val="single" w:sz="6" w:space="0" w:color="C0C0C0"/>
              <w:right w:val="single" w:sz="6" w:space="0" w:color="C0C0C0"/>
            </w:tcBorders>
            <w:shd w:val="clear" w:color="auto" w:fill="EBFBFF"/>
            <w:tcMar>
              <w:top w:w="17" w:type="dxa"/>
              <w:left w:w="147" w:type="dxa"/>
              <w:bottom w:w="17" w:type="dxa"/>
              <w:right w:w="17" w:type="dxa"/>
            </w:tcMar>
            <w:vAlign w:val="center"/>
            <w:hideMark/>
          </w:tcPr>
          <w:p w:rsidR="00527C36" w:rsidRDefault="00527C36" w:rsidP="00005531">
            <w:pPr>
              <w:spacing w:line="276" w:lineRule="auto"/>
              <w:jc w:val="center"/>
              <w:rPr>
                <w:rFonts w:ascii="宋体" w:hAnsi="宋体" w:cs="宋体"/>
                <w:b/>
                <w:sz w:val="24"/>
              </w:rPr>
            </w:pPr>
            <w:r>
              <w:rPr>
                <w:rFonts w:ascii="宋体" w:hAnsi="宋体" w:cs="宋体" w:hint="eastAsia"/>
                <w:b/>
                <w:sz w:val="24"/>
              </w:rPr>
              <w:t>自我评价</w:t>
            </w:r>
          </w:p>
        </w:tc>
      </w:tr>
      <w:tr w:rsidR="00527C36" w:rsidTr="00EA78A6">
        <w:trPr>
          <w:trHeight w:val="644"/>
          <w:tblCellSpacing w:w="0" w:type="dxa"/>
          <w:jc w:val="center"/>
        </w:trPr>
        <w:tc>
          <w:tcPr>
            <w:tcW w:w="9697" w:type="dxa"/>
            <w:gridSpan w:val="6"/>
            <w:tcBorders>
              <w:top w:val="single" w:sz="6" w:space="0" w:color="C0C0C0"/>
              <w:left w:val="single" w:sz="6" w:space="0" w:color="C0C0C0"/>
              <w:bottom w:val="single" w:sz="6" w:space="0" w:color="C0C0C0"/>
              <w:right w:val="single" w:sz="6" w:space="0" w:color="C0C0C0"/>
            </w:tcBorders>
            <w:tcMar>
              <w:top w:w="17" w:type="dxa"/>
              <w:left w:w="147" w:type="dxa"/>
              <w:bottom w:w="17" w:type="dxa"/>
              <w:right w:w="17" w:type="dxa"/>
            </w:tcMar>
            <w:vAlign w:val="center"/>
            <w:hideMark/>
          </w:tcPr>
          <w:p w:rsidR="00527C36" w:rsidRDefault="00527C36" w:rsidP="00005531">
            <w:pPr>
              <w:spacing w:line="276" w:lineRule="auto"/>
              <w:ind w:firstLineChars="200" w:firstLine="480"/>
              <w:rPr>
                <w:rFonts w:ascii="宋体" w:hAnsi="宋体" w:cs="宋体"/>
                <w:sz w:val="24"/>
              </w:rPr>
            </w:pPr>
            <w:r>
              <w:rPr>
                <w:rFonts w:ascii="宋体" w:hAnsi="宋体" w:cs="宋体" w:hint="eastAsia"/>
                <w:sz w:val="24"/>
              </w:rPr>
              <w:t>本人性格开朗、稳重、有活力，待人热情、真诚，热爱软件开发工作。工作认真负责，积极主动，能吃苦耐劳。有较强的沟通能力、学习能力、动手能力和团队协作精神，能迅速的适应各种环境，并融入其中。</w:t>
            </w:r>
          </w:p>
        </w:tc>
      </w:tr>
    </w:tbl>
    <w:p w:rsidR="00277F6F" w:rsidRPr="00527C36" w:rsidRDefault="00277F6F" w:rsidP="00C557DB">
      <w:pPr>
        <w:spacing w:line="276" w:lineRule="auto"/>
      </w:pPr>
    </w:p>
    <w:sectPr w:rsidR="00277F6F" w:rsidRPr="00527C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B01"/>
    <w:rsid w:val="00005531"/>
    <w:rsid w:val="000331F3"/>
    <w:rsid w:val="000C6942"/>
    <w:rsid w:val="00133578"/>
    <w:rsid w:val="001B3C3C"/>
    <w:rsid w:val="001E262D"/>
    <w:rsid w:val="00241223"/>
    <w:rsid w:val="002643A1"/>
    <w:rsid w:val="00277F6F"/>
    <w:rsid w:val="00291659"/>
    <w:rsid w:val="002A3A7A"/>
    <w:rsid w:val="002B5B0D"/>
    <w:rsid w:val="002E0F18"/>
    <w:rsid w:val="002E7AE1"/>
    <w:rsid w:val="0038240B"/>
    <w:rsid w:val="003B578A"/>
    <w:rsid w:val="00402FF4"/>
    <w:rsid w:val="004575F6"/>
    <w:rsid w:val="00527C36"/>
    <w:rsid w:val="00552FB7"/>
    <w:rsid w:val="00593F2F"/>
    <w:rsid w:val="005A4B4C"/>
    <w:rsid w:val="00625BAF"/>
    <w:rsid w:val="006C34F3"/>
    <w:rsid w:val="007463D0"/>
    <w:rsid w:val="007A4D60"/>
    <w:rsid w:val="007E43A9"/>
    <w:rsid w:val="007E6B01"/>
    <w:rsid w:val="00803D20"/>
    <w:rsid w:val="00817D17"/>
    <w:rsid w:val="00854CBA"/>
    <w:rsid w:val="00862C23"/>
    <w:rsid w:val="008664C8"/>
    <w:rsid w:val="008F51ED"/>
    <w:rsid w:val="00942356"/>
    <w:rsid w:val="0099498A"/>
    <w:rsid w:val="00A0763F"/>
    <w:rsid w:val="00A72AA8"/>
    <w:rsid w:val="00AC6F0B"/>
    <w:rsid w:val="00AD4E60"/>
    <w:rsid w:val="00AF30A2"/>
    <w:rsid w:val="00AF5DD2"/>
    <w:rsid w:val="00B75DA6"/>
    <w:rsid w:val="00B92379"/>
    <w:rsid w:val="00C557DB"/>
    <w:rsid w:val="00CE4F38"/>
    <w:rsid w:val="00D34EF9"/>
    <w:rsid w:val="00D64EE4"/>
    <w:rsid w:val="00DF6210"/>
    <w:rsid w:val="00E9683A"/>
    <w:rsid w:val="00EA33FE"/>
    <w:rsid w:val="00EA78A6"/>
    <w:rsid w:val="00ED10B4"/>
    <w:rsid w:val="00F54832"/>
    <w:rsid w:val="00FE2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B3EEF"/>
  <w15:chartTrackingRefBased/>
  <w15:docId w15:val="{BFDF21A4-6FB9-4480-99F4-2217194E7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7C3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46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6F422-7EEA-4153-A459-F44ECCBC4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4</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包 超</dc:creator>
  <cp:keywords/>
  <dc:description/>
  <cp:lastModifiedBy>包 超</cp:lastModifiedBy>
  <cp:revision>185</cp:revision>
  <dcterms:created xsi:type="dcterms:W3CDTF">2018-07-27T14:40:00Z</dcterms:created>
  <dcterms:modified xsi:type="dcterms:W3CDTF">2018-08-01T16:23:00Z</dcterms:modified>
</cp:coreProperties>
</file>