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03428" w14:textId="50E2C7CF" w:rsidR="00610A57" w:rsidRDefault="00EA0261" w:rsidP="009814AE">
      <w:pPr>
        <w:pStyle w:val="ListParagraph"/>
        <w:numPr>
          <w:ilvl w:val="0"/>
          <w:numId w:val="1"/>
        </w:numPr>
      </w:pPr>
      <w:r>
        <w:t>Different types of norms</w:t>
      </w:r>
    </w:p>
    <w:p w14:paraId="63CD652A" w14:textId="3A9D11BC" w:rsidR="002D616E" w:rsidRDefault="00EA0261" w:rsidP="002D616E">
      <w:pPr>
        <w:pStyle w:val="ListParagraph"/>
        <w:numPr>
          <w:ilvl w:val="0"/>
          <w:numId w:val="1"/>
        </w:numPr>
      </w:pPr>
      <w:r>
        <w:t>We’ll be trying to minimize squared loss and generally just call it regression</w:t>
      </w:r>
    </w:p>
    <w:p w14:paraId="640CE8A5" w14:textId="15EBBB5D" w:rsidR="002D616E" w:rsidRDefault="002D616E" w:rsidP="000C05B2">
      <w:pPr>
        <w:pStyle w:val="ListParagraph"/>
        <w:numPr>
          <w:ilvl w:val="0"/>
          <w:numId w:val="1"/>
        </w:numPr>
      </w:pPr>
      <w:r>
        <w:t>As lambda increases, the training loss increases and the test loss falls to a certain point</w:t>
      </w:r>
      <w:r w:rsidR="000C05B2">
        <w:t xml:space="preserve"> before rising later on</w:t>
      </w:r>
    </w:p>
    <w:p w14:paraId="07ACD189" w14:textId="7B45BEBE" w:rsidR="00925A14" w:rsidRDefault="00DA7B39" w:rsidP="000C05B2">
      <w:pPr>
        <w:pStyle w:val="ListParagraph"/>
        <w:numPr>
          <w:ilvl w:val="0"/>
          <w:numId w:val="1"/>
        </w:numPr>
      </w:pPr>
      <w:r>
        <w:t>Choice of lambda depends on the training size</w:t>
      </w:r>
    </w:p>
    <w:p w14:paraId="1EE9DF4B" w14:textId="46125B10" w:rsidR="006B592B" w:rsidRDefault="00E15794" w:rsidP="000C05B2">
      <w:pPr>
        <w:pStyle w:val="ListParagraph"/>
        <w:numPr>
          <w:ilvl w:val="0"/>
          <w:numId w:val="1"/>
        </w:numPr>
      </w:pPr>
      <w:r>
        <w:t>If lambda is too large you are underfitting</w:t>
      </w:r>
    </w:p>
    <w:p w14:paraId="6E1566B7" w14:textId="75198D57" w:rsidR="00E15794" w:rsidRDefault="00E15794" w:rsidP="000C05B2">
      <w:pPr>
        <w:pStyle w:val="ListParagraph"/>
        <w:numPr>
          <w:ilvl w:val="0"/>
          <w:numId w:val="1"/>
        </w:numPr>
      </w:pPr>
      <w:r>
        <w:t>This idea also works with other losses like hinge loss, log loss, etc.</w:t>
      </w:r>
    </w:p>
    <w:p w14:paraId="2A6B654A" w14:textId="4E909A04" w:rsidR="00E15794" w:rsidRDefault="00E15794" w:rsidP="000C05B2">
      <w:pPr>
        <w:pStyle w:val="ListParagraph"/>
        <w:numPr>
          <w:ilvl w:val="0"/>
          <w:numId w:val="1"/>
        </w:numPr>
      </w:pPr>
      <w:r>
        <w:t>The loss function for regularization is still readily decomposable</w:t>
      </w:r>
    </w:p>
    <w:p w14:paraId="32382AAE" w14:textId="458C58E0" w:rsidR="00D02A58" w:rsidRDefault="00D02A58" w:rsidP="000C05B2">
      <w:pPr>
        <w:pStyle w:val="ListParagraph"/>
        <w:numPr>
          <w:ilvl w:val="0"/>
          <w:numId w:val="1"/>
        </w:numPr>
      </w:pPr>
      <w:r>
        <w:t>Only consider models of a class that fit within a region – norm constrained models</w:t>
      </w:r>
    </w:p>
    <w:p w14:paraId="54B8ACEA" w14:textId="4BFFB6BE" w:rsidR="008905E2" w:rsidRDefault="008905E2" w:rsidP="000C05B2">
      <w:pPr>
        <w:pStyle w:val="ListParagraph"/>
        <w:numPr>
          <w:ilvl w:val="0"/>
          <w:numId w:val="1"/>
        </w:numPr>
      </w:pPr>
      <w:r>
        <w:t>The L2 norm is decreasing as lambda increases</w:t>
      </w:r>
    </w:p>
    <w:p w14:paraId="2C1286F8" w14:textId="26A95924" w:rsidR="008905E2" w:rsidRDefault="008905E2" w:rsidP="000C05B2">
      <w:pPr>
        <w:pStyle w:val="ListParagraph"/>
        <w:numPr>
          <w:ilvl w:val="0"/>
          <w:numId w:val="1"/>
        </w:numPr>
      </w:pPr>
      <w:r>
        <w:t>Heat map on slide 15 is the loss function</w:t>
      </w:r>
    </w:p>
    <w:p w14:paraId="7ADAC6CB" w14:textId="25A614DE" w:rsidR="005C090D" w:rsidRDefault="005C090D" w:rsidP="000C05B2">
      <w:pPr>
        <w:pStyle w:val="ListParagraph"/>
        <w:numPr>
          <w:ilvl w:val="0"/>
          <w:numId w:val="1"/>
        </w:numPr>
      </w:pPr>
      <w:r>
        <w:t>C is constraining so you must be in some region</w:t>
      </w:r>
    </w:p>
    <w:p w14:paraId="1E3D02EE" w14:textId="5B8AC55F" w:rsidR="005C090D" w:rsidRDefault="005C090D" w:rsidP="000C05B2">
      <w:pPr>
        <w:pStyle w:val="ListParagraph"/>
        <w:numPr>
          <w:ilvl w:val="0"/>
          <w:numId w:val="1"/>
        </w:numPr>
      </w:pPr>
      <w:r>
        <w:t>If you can’t move towards the minimum of the loss function, you must make a step along the boundary – effectively projecting the gradient onto the boundary of the allowed model region</w:t>
      </w:r>
    </w:p>
    <w:p w14:paraId="3B4184A7" w14:textId="50E3C825" w:rsidR="005C090D" w:rsidRDefault="005C090D" w:rsidP="000C05B2">
      <w:pPr>
        <w:pStyle w:val="ListParagraph"/>
        <w:numPr>
          <w:ilvl w:val="0"/>
          <w:numId w:val="1"/>
        </w:numPr>
      </w:pPr>
      <w:r>
        <w:t>Eventually the gradient of the loss is aligned with the gradient of the constraint boundary (may not be the same magnitude)</w:t>
      </w:r>
    </w:p>
    <w:p w14:paraId="2EA82336" w14:textId="6F0EC889" w:rsidR="0038771C" w:rsidRDefault="0038771C" w:rsidP="000C05B2">
      <w:pPr>
        <w:pStyle w:val="ListParagraph"/>
        <w:numPr>
          <w:ilvl w:val="0"/>
          <w:numId w:val="1"/>
        </w:numPr>
      </w:pPr>
      <w:r>
        <w:t>Claim – solving the lagrangian solves the norm constrained training problem</w:t>
      </w:r>
    </w:p>
    <w:p w14:paraId="0EFFDBD7" w14:textId="60945FFB" w:rsidR="006878CC" w:rsidRDefault="00216E87" w:rsidP="006878CC">
      <w:pPr>
        <w:pStyle w:val="ListParagraph"/>
        <w:numPr>
          <w:ilvl w:val="0"/>
          <w:numId w:val="1"/>
        </w:numPr>
      </w:pPr>
      <w:r>
        <w:t>Hallucinating data points – try and take the 2 lambda w term on slide 20 and put it into the summation</w:t>
      </w:r>
    </w:p>
    <w:p w14:paraId="3495B5D6" w14:textId="008581AD" w:rsidR="008A3A09" w:rsidRDefault="008A3A09" w:rsidP="000C05B2">
      <w:pPr>
        <w:pStyle w:val="ListParagraph"/>
        <w:numPr>
          <w:ilvl w:val="0"/>
          <w:numId w:val="1"/>
        </w:numPr>
      </w:pPr>
      <w:r>
        <w:t>Introduce artificial points and they give the same gradient</w:t>
      </w:r>
    </w:p>
    <w:p w14:paraId="171D5858" w14:textId="72141E56" w:rsidR="00551353" w:rsidRDefault="00551353" w:rsidP="000C05B2">
      <w:pPr>
        <w:pStyle w:val="ListParagraph"/>
        <w:numPr>
          <w:ilvl w:val="0"/>
          <w:numId w:val="1"/>
        </w:numPr>
      </w:pPr>
      <w:r>
        <w:t>Multi-task learning – you have two training sets that are fairly similar</w:t>
      </w:r>
    </w:p>
    <w:p w14:paraId="04EDFF57" w14:textId="4E6A050B" w:rsidR="00551353" w:rsidRDefault="00551353" w:rsidP="00551353">
      <w:pPr>
        <w:pStyle w:val="ListParagraph"/>
        <w:numPr>
          <w:ilvl w:val="1"/>
          <w:numId w:val="1"/>
        </w:numPr>
      </w:pPr>
      <w:r>
        <w:t>1 option is just to train them separately, but both models may have high error because the training set is small</w:t>
      </w:r>
    </w:p>
    <w:p w14:paraId="7A42EF0B" w14:textId="2F18E608" w:rsidR="00551353" w:rsidRDefault="00551353" w:rsidP="00551353">
      <w:pPr>
        <w:pStyle w:val="ListParagraph"/>
        <w:numPr>
          <w:ilvl w:val="1"/>
          <w:numId w:val="1"/>
        </w:numPr>
      </w:pPr>
      <w:r>
        <w:t>Option 2 – train them together, and have it so that the weight vectors w and v are close to each other (multi-task regularization)</w:t>
      </w:r>
    </w:p>
    <w:p w14:paraId="2D6C206F" w14:textId="73449384" w:rsidR="00B221C1" w:rsidRDefault="00B221C1" w:rsidP="00B221C1">
      <w:pPr>
        <w:pStyle w:val="ListParagraph"/>
        <w:numPr>
          <w:ilvl w:val="0"/>
          <w:numId w:val="1"/>
        </w:numPr>
      </w:pPr>
      <w:r>
        <w:t>L1 – sum of the absolute values of the entries</w:t>
      </w:r>
    </w:p>
    <w:p w14:paraId="37330EEE" w14:textId="26A8B115" w:rsidR="006878CC" w:rsidRDefault="006878CC" w:rsidP="00B221C1">
      <w:pPr>
        <w:pStyle w:val="ListParagraph"/>
        <w:numPr>
          <w:ilvl w:val="0"/>
          <w:numId w:val="1"/>
        </w:numPr>
      </w:pPr>
      <w:r>
        <w:t>L1 function is not differentialable everywhere</w:t>
      </w:r>
    </w:p>
    <w:p w14:paraId="3CD085C5" w14:textId="44B0BF75" w:rsidR="006878CC" w:rsidRDefault="006878CC" w:rsidP="00B221C1">
      <w:pPr>
        <w:pStyle w:val="ListParagraph"/>
        <w:numPr>
          <w:ilvl w:val="0"/>
          <w:numId w:val="1"/>
        </w:numPr>
      </w:pPr>
      <w:r>
        <w:t>We use a subgradient</w:t>
      </w:r>
    </w:p>
    <w:p w14:paraId="7C8142C8" w14:textId="6616A12C" w:rsidR="00D36C06" w:rsidRDefault="006878CC" w:rsidP="00D36C06">
      <w:pPr>
        <w:pStyle w:val="ListParagraph"/>
        <w:numPr>
          <w:ilvl w:val="0"/>
          <w:numId w:val="1"/>
        </w:numPr>
      </w:pPr>
      <w:r>
        <w:t>Subgradient is all the slopes that lie beneath the curve</w:t>
      </w:r>
    </w:p>
    <w:p w14:paraId="4BADBDED" w14:textId="13C3D23F" w:rsidR="006878CC" w:rsidRDefault="006878CC" w:rsidP="00B221C1">
      <w:pPr>
        <w:pStyle w:val="ListParagraph"/>
        <w:numPr>
          <w:ilvl w:val="0"/>
          <w:numId w:val="1"/>
        </w:numPr>
      </w:pPr>
      <w:r>
        <w:t>For L1, the subgradient is the set from [-1, +1]</w:t>
      </w:r>
    </w:p>
    <w:p w14:paraId="0D31F276" w14:textId="2BAD0223" w:rsidR="00D36C06" w:rsidRDefault="00D36C06" w:rsidP="00B221C1">
      <w:pPr>
        <w:pStyle w:val="ListParagraph"/>
        <w:numPr>
          <w:ilvl w:val="0"/>
          <w:numId w:val="1"/>
        </w:numPr>
      </w:pPr>
      <w:r>
        <w:t>At a corner, there’s a continuous range from the subgradient</w:t>
      </w:r>
    </w:p>
    <w:p w14:paraId="35702E4D" w14:textId="6AC107C4" w:rsidR="00D36C06" w:rsidRDefault="00D36C06" w:rsidP="00B221C1">
      <w:pPr>
        <w:pStyle w:val="ListParagraph"/>
        <w:numPr>
          <w:ilvl w:val="0"/>
          <w:numId w:val="1"/>
        </w:numPr>
      </w:pPr>
      <w:r>
        <w:t>One of those subgradients aligns with the gradient, so we’re at optimality</w:t>
      </w:r>
    </w:p>
    <w:p w14:paraId="50265CC0" w14:textId="4668921D" w:rsidR="00D36C06" w:rsidRDefault="00D36C06" w:rsidP="00B221C1">
      <w:pPr>
        <w:pStyle w:val="ListParagraph"/>
        <w:numPr>
          <w:ilvl w:val="0"/>
          <w:numId w:val="1"/>
        </w:numPr>
      </w:pPr>
      <w:r>
        <w:t>This implies many of the solutions are at the corners since the corners allow a wide range of gradients</w:t>
      </w:r>
    </w:p>
    <w:p w14:paraId="41D93F92" w14:textId="798F9CE5" w:rsidR="00D36C06" w:rsidRDefault="00D36C06" w:rsidP="00B221C1">
      <w:pPr>
        <w:pStyle w:val="ListParagraph"/>
        <w:numPr>
          <w:ilvl w:val="0"/>
          <w:numId w:val="1"/>
        </w:numPr>
      </w:pPr>
      <w:r>
        <w:t>Many of the solutions are at the corners</w:t>
      </w:r>
    </w:p>
    <w:p w14:paraId="2C4BF8AC" w14:textId="174B0303" w:rsidR="00D36C06" w:rsidRDefault="00D36C06" w:rsidP="00B221C1">
      <w:pPr>
        <w:pStyle w:val="ListParagraph"/>
        <w:numPr>
          <w:ilvl w:val="0"/>
          <w:numId w:val="1"/>
        </w:numPr>
      </w:pPr>
      <w:r>
        <w:t>A vector is sparse if we have low l0 norm</w:t>
      </w:r>
    </w:p>
    <w:p w14:paraId="5F03290F" w14:textId="4013BFD2" w:rsidR="00D36C06" w:rsidRDefault="00D36C06" w:rsidP="00B221C1">
      <w:pPr>
        <w:pStyle w:val="ListParagraph"/>
        <w:numPr>
          <w:ilvl w:val="0"/>
          <w:numId w:val="1"/>
        </w:numPr>
      </w:pPr>
      <w:r>
        <w:t>But L0 norm is not continuous</w:t>
      </w:r>
    </w:p>
    <w:p w14:paraId="4BFCE616" w14:textId="3759AE3A" w:rsidR="00D36C06" w:rsidRDefault="00D36C06" w:rsidP="00B221C1">
      <w:pPr>
        <w:pStyle w:val="ListParagraph"/>
        <w:numPr>
          <w:ilvl w:val="0"/>
          <w:numId w:val="1"/>
        </w:numPr>
      </w:pPr>
      <w:r>
        <w:t>L1 induces sparsity because solutions are at corners</w:t>
      </w:r>
    </w:p>
    <w:p w14:paraId="5F6B6DA1" w14:textId="69BBAEB0" w:rsidR="00D36C06" w:rsidRDefault="00D36C06" w:rsidP="00B221C1">
      <w:pPr>
        <w:pStyle w:val="ListParagraph"/>
        <w:numPr>
          <w:ilvl w:val="0"/>
          <w:numId w:val="1"/>
        </w:numPr>
      </w:pPr>
      <w:r>
        <w:t>Sparsity is important because of computational and memory efficiency</w:t>
      </w:r>
      <w:r w:rsidR="00FA7003">
        <w:t>; can exploit the fact that w is sparse</w:t>
      </w:r>
    </w:p>
    <w:p w14:paraId="2DD224C3" w14:textId="71D91ECF" w:rsidR="00613291" w:rsidRDefault="00613291" w:rsidP="00B221C1">
      <w:pPr>
        <w:pStyle w:val="ListParagraph"/>
        <w:numPr>
          <w:ilvl w:val="0"/>
          <w:numId w:val="1"/>
        </w:numPr>
      </w:pPr>
      <w:r>
        <w:t>Stochastic gradient descent has a hard time hitting zero</w:t>
      </w:r>
    </w:p>
    <w:p w14:paraId="056B6B1F" w14:textId="41B7673D" w:rsidR="00C2243A" w:rsidRDefault="00C2243A" w:rsidP="00B221C1">
      <w:pPr>
        <w:pStyle w:val="ListParagraph"/>
        <w:numPr>
          <w:ilvl w:val="0"/>
          <w:numId w:val="1"/>
        </w:numPr>
      </w:pPr>
      <w:r>
        <w:lastRenderedPageBreak/>
        <w:t>Lasso is often not as accurate in many cases</w:t>
      </w:r>
    </w:p>
    <w:p w14:paraId="67A861A8" w14:textId="62FB21ED" w:rsidR="00C2243A" w:rsidRDefault="00C2243A" w:rsidP="00B221C1">
      <w:pPr>
        <w:pStyle w:val="ListParagraph"/>
        <w:numPr>
          <w:ilvl w:val="0"/>
          <w:numId w:val="1"/>
        </w:numPr>
      </w:pPr>
      <w:r>
        <w:t>Instead, people will use lasso to identify the dimensions that matter and then rerun only using those dimensions that didn’t go to zero</w:t>
      </w:r>
    </w:p>
    <w:p w14:paraId="06FAEA4C" w14:textId="68552D54" w:rsidR="00C2243A" w:rsidRDefault="00C2243A" w:rsidP="00B221C1">
      <w:pPr>
        <w:pStyle w:val="ListParagraph"/>
        <w:numPr>
          <w:ilvl w:val="0"/>
          <w:numId w:val="1"/>
        </w:numPr>
      </w:pPr>
      <w:r>
        <w:t>Lasso makes it easier to see what’s happening and which dimensions are important</w:t>
      </w:r>
      <w:bookmarkStart w:id="0" w:name="_GoBack"/>
      <w:bookmarkEnd w:id="0"/>
    </w:p>
    <w:sectPr w:rsidR="00C2243A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306E7"/>
    <w:multiLevelType w:val="hybridMultilevel"/>
    <w:tmpl w:val="FF4A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68"/>
    <w:rsid w:val="000C05B2"/>
    <w:rsid w:val="001F3615"/>
    <w:rsid w:val="00216E87"/>
    <w:rsid w:val="002B0087"/>
    <w:rsid w:val="002D616E"/>
    <w:rsid w:val="0038771C"/>
    <w:rsid w:val="00551353"/>
    <w:rsid w:val="005C090D"/>
    <w:rsid w:val="00610A57"/>
    <w:rsid w:val="00613291"/>
    <w:rsid w:val="006878CC"/>
    <w:rsid w:val="006B592B"/>
    <w:rsid w:val="008905E2"/>
    <w:rsid w:val="008A3A09"/>
    <w:rsid w:val="00925A14"/>
    <w:rsid w:val="00976B60"/>
    <w:rsid w:val="009814AE"/>
    <w:rsid w:val="00B221C1"/>
    <w:rsid w:val="00B80846"/>
    <w:rsid w:val="00C2243A"/>
    <w:rsid w:val="00C2477B"/>
    <w:rsid w:val="00D02A58"/>
    <w:rsid w:val="00D36C06"/>
    <w:rsid w:val="00DA7B39"/>
    <w:rsid w:val="00E15794"/>
    <w:rsid w:val="00EA0261"/>
    <w:rsid w:val="00EA5F68"/>
    <w:rsid w:val="00FA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D9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2018-01-16T22:35:00Z</dcterms:created>
  <dcterms:modified xsi:type="dcterms:W3CDTF">2018-01-17T05:17:00Z</dcterms:modified>
</cp:coreProperties>
</file>