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A21127" w14:textId="77777777" w:rsidR="0057403A" w:rsidRDefault="009932E9" w:rsidP="007123A8">
      <w:pPr>
        <w:pStyle w:val="berschrift1"/>
      </w:pPr>
      <w:r w:rsidRPr="009932E9">
        <w:t>Anhang</w:t>
      </w:r>
    </w:p>
    <w:p w14:paraId="2278EE85" w14:textId="77777777" w:rsidR="009932E9" w:rsidRDefault="009932E9">
      <w:pPr>
        <w:rPr>
          <w:rFonts w:ascii="Verdana" w:hAnsi="Verdana"/>
        </w:rPr>
      </w:pPr>
    </w:p>
    <w:sdt>
      <w:sdtPr>
        <w:rPr>
          <w:rFonts w:ascii="Verdana" w:eastAsiaTheme="minorEastAsia" w:hAnsi="Verdana" w:cstheme="minorBidi"/>
          <w:b w:val="0"/>
          <w:bCs w:val="0"/>
          <w:color w:val="auto"/>
          <w:sz w:val="24"/>
          <w:szCs w:val="24"/>
        </w:rPr>
        <w:id w:val="1105386520"/>
        <w:docPartObj>
          <w:docPartGallery w:val="Table of Contents"/>
          <w:docPartUnique/>
        </w:docPartObj>
      </w:sdtPr>
      <w:sdtEndPr>
        <w:rPr>
          <w:rFonts w:asciiTheme="minorHAnsi" w:hAnsiTheme="minorHAnsi"/>
          <w:noProof/>
        </w:rPr>
      </w:sdtEndPr>
      <w:sdtContent>
        <w:p w14:paraId="146326A2" w14:textId="77777777" w:rsidR="007123A8" w:rsidRPr="007123A8" w:rsidRDefault="007123A8">
          <w:pPr>
            <w:pStyle w:val="Inhaltsverzeichnisberschrift"/>
            <w:rPr>
              <w:rFonts w:ascii="Verdana" w:hAnsi="Verdana"/>
            </w:rPr>
          </w:pPr>
          <w:r w:rsidRPr="007123A8">
            <w:rPr>
              <w:rFonts w:ascii="Verdana" w:hAnsi="Verdana"/>
            </w:rPr>
            <w:t>Inhaltsverzeichnis</w:t>
          </w:r>
        </w:p>
        <w:p w14:paraId="3ACDBED0" w14:textId="77777777" w:rsidR="007123A8" w:rsidRPr="007123A8" w:rsidRDefault="007123A8">
          <w:pPr>
            <w:pStyle w:val="Verzeichnis1"/>
            <w:tabs>
              <w:tab w:val="right" w:pos="9056"/>
            </w:tabs>
            <w:rPr>
              <w:rFonts w:ascii="Verdana" w:hAnsi="Verdana"/>
              <w:noProof/>
            </w:rPr>
          </w:pPr>
          <w:r w:rsidRPr="007123A8">
            <w:rPr>
              <w:rFonts w:ascii="Verdana" w:hAnsi="Verdana"/>
              <w:b w:val="0"/>
            </w:rPr>
            <w:fldChar w:fldCharType="begin"/>
          </w:r>
          <w:r w:rsidRPr="007123A8">
            <w:rPr>
              <w:rFonts w:ascii="Verdana" w:hAnsi="Verdana"/>
            </w:rPr>
            <w:instrText>TOC \o "1-3" \h \z \u</w:instrText>
          </w:r>
          <w:r w:rsidRPr="007123A8">
            <w:rPr>
              <w:rFonts w:ascii="Verdana" w:hAnsi="Verdana"/>
              <w:b w:val="0"/>
            </w:rPr>
            <w:fldChar w:fldCharType="separate"/>
          </w:r>
          <w:r w:rsidRPr="007123A8">
            <w:rPr>
              <w:rFonts w:ascii="Verdana" w:hAnsi="Verdana"/>
              <w:noProof/>
            </w:rPr>
            <w:t>1.Protokolle</w:t>
          </w:r>
          <w:r w:rsidRPr="007123A8">
            <w:rPr>
              <w:rFonts w:ascii="Verdana" w:hAnsi="Verdana"/>
              <w:noProof/>
            </w:rPr>
            <w:tab/>
          </w:r>
          <w:r w:rsidRPr="007123A8">
            <w:rPr>
              <w:rFonts w:ascii="Verdana" w:hAnsi="Verdana"/>
              <w:noProof/>
            </w:rPr>
            <w:fldChar w:fldCharType="begin"/>
          </w:r>
          <w:r w:rsidRPr="007123A8">
            <w:rPr>
              <w:rFonts w:ascii="Verdana" w:hAnsi="Verdana"/>
              <w:noProof/>
            </w:rPr>
            <w:instrText xml:space="preserve"> PAGEREF _Toc205614262 \h </w:instrText>
          </w:r>
          <w:r w:rsidRPr="007123A8">
            <w:rPr>
              <w:rFonts w:ascii="Verdana" w:hAnsi="Verdana"/>
              <w:noProof/>
            </w:rPr>
          </w:r>
          <w:r w:rsidRPr="007123A8">
            <w:rPr>
              <w:rFonts w:ascii="Verdana" w:hAnsi="Verdana"/>
              <w:noProof/>
            </w:rPr>
            <w:fldChar w:fldCharType="separate"/>
          </w:r>
          <w:r w:rsidR="00572A51">
            <w:rPr>
              <w:rFonts w:ascii="Verdana" w:hAnsi="Verdana"/>
              <w:noProof/>
            </w:rPr>
            <w:t>46</w:t>
          </w:r>
          <w:r w:rsidRPr="007123A8">
            <w:rPr>
              <w:rFonts w:ascii="Verdana" w:hAnsi="Verdana"/>
              <w:noProof/>
            </w:rPr>
            <w:fldChar w:fldCharType="end"/>
          </w:r>
        </w:p>
        <w:p w14:paraId="021E009E" w14:textId="77777777" w:rsidR="007123A8" w:rsidRPr="007123A8" w:rsidRDefault="007123A8">
          <w:pPr>
            <w:pStyle w:val="Verzeichnis2"/>
            <w:tabs>
              <w:tab w:val="right" w:pos="9056"/>
            </w:tabs>
            <w:rPr>
              <w:rFonts w:ascii="Verdana" w:hAnsi="Verdana"/>
              <w:noProof/>
            </w:rPr>
          </w:pPr>
          <w:r w:rsidRPr="007123A8">
            <w:rPr>
              <w:rFonts w:ascii="Verdana" w:hAnsi="Verdana"/>
              <w:noProof/>
            </w:rPr>
            <w:t>1.1 Protokoll 01 – 30.03.2012</w:t>
          </w:r>
          <w:r w:rsidRPr="007123A8">
            <w:rPr>
              <w:rFonts w:ascii="Verdana" w:hAnsi="Verdana"/>
              <w:noProof/>
            </w:rPr>
            <w:tab/>
          </w:r>
          <w:r w:rsidRPr="007123A8">
            <w:rPr>
              <w:rFonts w:ascii="Verdana" w:hAnsi="Verdana"/>
              <w:noProof/>
            </w:rPr>
            <w:fldChar w:fldCharType="begin"/>
          </w:r>
          <w:r w:rsidRPr="007123A8">
            <w:rPr>
              <w:rFonts w:ascii="Verdana" w:hAnsi="Verdana"/>
              <w:noProof/>
            </w:rPr>
            <w:instrText xml:space="preserve"> PAGEREF _Toc205614263 \h </w:instrText>
          </w:r>
          <w:r w:rsidRPr="007123A8">
            <w:rPr>
              <w:rFonts w:ascii="Verdana" w:hAnsi="Verdana"/>
              <w:noProof/>
            </w:rPr>
          </w:r>
          <w:r w:rsidRPr="007123A8">
            <w:rPr>
              <w:rFonts w:ascii="Verdana" w:hAnsi="Verdana"/>
              <w:noProof/>
            </w:rPr>
            <w:fldChar w:fldCharType="separate"/>
          </w:r>
          <w:r w:rsidR="00572A51">
            <w:rPr>
              <w:rFonts w:ascii="Verdana" w:hAnsi="Verdana"/>
              <w:noProof/>
            </w:rPr>
            <w:t>46</w:t>
          </w:r>
          <w:r w:rsidRPr="007123A8">
            <w:rPr>
              <w:rFonts w:ascii="Verdana" w:hAnsi="Verdana"/>
              <w:noProof/>
            </w:rPr>
            <w:fldChar w:fldCharType="end"/>
          </w:r>
        </w:p>
        <w:p w14:paraId="540A52B6" w14:textId="77777777" w:rsidR="007123A8" w:rsidRPr="007123A8" w:rsidRDefault="007123A8">
          <w:pPr>
            <w:pStyle w:val="Verzeichnis2"/>
            <w:tabs>
              <w:tab w:val="right" w:pos="9056"/>
            </w:tabs>
            <w:rPr>
              <w:rFonts w:ascii="Verdana" w:hAnsi="Verdana"/>
              <w:noProof/>
            </w:rPr>
          </w:pPr>
          <w:r w:rsidRPr="007123A8">
            <w:rPr>
              <w:rFonts w:ascii="Verdana" w:hAnsi="Verdana"/>
              <w:noProof/>
            </w:rPr>
            <w:t>1.2 Protokoll 02 – 03.04.2012</w:t>
          </w:r>
          <w:r w:rsidRPr="007123A8">
            <w:rPr>
              <w:rFonts w:ascii="Verdana" w:hAnsi="Verdana"/>
              <w:noProof/>
            </w:rPr>
            <w:tab/>
          </w:r>
          <w:r w:rsidRPr="007123A8">
            <w:rPr>
              <w:rFonts w:ascii="Verdana" w:hAnsi="Verdana"/>
              <w:noProof/>
            </w:rPr>
            <w:fldChar w:fldCharType="begin"/>
          </w:r>
          <w:r w:rsidRPr="007123A8">
            <w:rPr>
              <w:rFonts w:ascii="Verdana" w:hAnsi="Verdana"/>
              <w:noProof/>
            </w:rPr>
            <w:instrText xml:space="preserve"> PAGEREF _Toc205614264 \h </w:instrText>
          </w:r>
          <w:r w:rsidRPr="007123A8">
            <w:rPr>
              <w:rFonts w:ascii="Verdana" w:hAnsi="Verdana"/>
              <w:noProof/>
            </w:rPr>
          </w:r>
          <w:r w:rsidRPr="007123A8">
            <w:rPr>
              <w:rFonts w:ascii="Verdana" w:hAnsi="Verdana"/>
              <w:noProof/>
            </w:rPr>
            <w:fldChar w:fldCharType="separate"/>
          </w:r>
          <w:r w:rsidR="00572A51">
            <w:rPr>
              <w:rFonts w:ascii="Verdana" w:hAnsi="Verdana"/>
              <w:noProof/>
            </w:rPr>
            <w:t>47</w:t>
          </w:r>
          <w:r w:rsidRPr="007123A8">
            <w:rPr>
              <w:rFonts w:ascii="Verdana" w:hAnsi="Verdana"/>
              <w:noProof/>
            </w:rPr>
            <w:fldChar w:fldCharType="end"/>
          </w:r>
        </w:p>
        <w:p w14:paraId="2B13FB7E" w14:textId="77777777" w:rsidR="007123A8" w:rsidRPr="007123A8" w:rsidRDefault="007123A8">
          <w:pPr>
            <w:pStyle w:val="Verzeichnis2"/>
            <w:tabs>
              <w:tab w:val="right" w:pos="9056"/>
            </w:tabs>
            <w:rPr>
              <w:rFonts w:ascii="Verdana" w:hAnsi="Verdana"/>
              <w:noProof/>
            </w:rPr>
          </w:pPr>
          <w:r w:rsidRPr="007123A8">
            <w:rPr>
              <w:rFonts w:ascii="Verdana" w:hAnsi="Verdana"/>
              <w:noProof/>
            </w:rPr>
            <w:t>1.3 Protokoll 03 – 10.04.2012</w:t>
          </w:r>
          <w:r w:rsidRPr="007123A8">
            <w:rPr>
              <w:rFonts w:ascii="Verdana" w:hAnsi="Verdana"/>
              <w:noProof/>
            </w:rPr>
            <w:tab/>
          </w:r>
          <w:r w:rsidRPr="007123A8">
            <w:rPr>
              <w:rFonts w:ascii="Verdana" w:hAnsi="Verdana"/>
              <w:noProof/>
            </w:rPr>
            <w:fldChar w:fldCharType="begin"/>
          </w:r>
          <w:r w:rsidRPr="007123A8">
            <w:rPr>
              <w:rFonts w:ascii="Verdana" w:hAnsi="Verdana"/>
              <w:noProof/>
            </w:rPr>
            <w:instrText xml:space="preserve"> PAGEREF _Toc205614265 \h </w:instrText>
          </w:r>
          <w:r w:rsidRPr="007123A8">
            <w:rPr>
              <w:rFonts w:ascii="Verdana" w:hAnsi="Verdana"/>
              <w:noProof/>
            </w:rPr>
          </w:r>
          <w:r w:rsidRPr="007123A8">
            <w:rPr>
              <w:rFonts w:ascii="Verdana" w:hAnsi="Verdana"/>
              <w:noProof/>
            </w:rPr>
            <w:fldChar w:fldCharType="separate"/>
          </w:r>
          <w:r w:rsidR="00572A51">
            <w:rPr>
              <w:rFonts w:ascii="Verdana" w:hAnsi="Verdana"/>
              <w:noProof/>
            </w:rPr>
            <w:t>48</w:t>
          </w:r>
          <w:r w:rsidRPr="007123A8">
            <w:rPr>
              <w:rFonts w:ascii="Verdana" w:hAnsi="Verdana"/>
              <w:noProof/>
            </w:rPr>
            <w:fldChar w:fldCharType="end"/>
          </w:r>
        </w:p>
        <w:p w14:paraId="38A3E66B" w14:textId="77777777" w:rsidR="007123A8" w:rsidRPr="007123A8" w:rsidRDefault="007123A8">
          <w:pPr>
            <w:pStyle w:val="Verzeichnis2"/>
            <w:tabs>
              <w:tab w:val="right" w:pos="9056"/>
            </w:tabs>
            <w:rPr>
              <w:rFonts w:ascii="Verdana" w:hAnsi="Verdana"/>
              <w:noProof/>
            </w:rPr>
          </w:pPr>
          <w:r w:rsidRPr="007123A8">
            <w:rPr>
              <w:rFonts w:ascii="Verdana" w:hAnsi="Verdana"/>
              <w:noProof/>
            </w:rPr>
            <w:t>1.4 Protokoll 04 – 12.04.2012</w:t>
          </w:r>
          <w:r w:rsidRPr="007123A8">
            <w:rPr>
              <w:rFonts w:ascii="Verdana" w:hAnsi="Verdana"/>
              <w:noProof/>
            </w:rPr>
            <w:tab/>
          </w:r>
          <w:r w:rsidRPr="007123A8">
            <w:rPr>
              <w:rFonts w:ascii="Verdana" w:hAnsi="Verdana"/>
              <w:noProof/>
            </w:rPr>
            <w:fldChar w:fldCharType="begin"/>
          </w:r>
          <w:r w:rsidRPr="007123A8">
            <w:rPr>
              <w:rFonts w:ascii="Verdana" w:hAnsi="Verdana"/>
              <w:noProof/>
            </w:rPr>
            <w:instrText xml:space="preserve"> PAGEREF _Toc205614266 \h </w:instrText>
          </w:r>
          <w:r w:rsidRPr="007123A8">
            <w:rPr>
              <w:rFonts w:ascii="Verdana" w:hAnsi="Verdana"/>
              <w:noProof/>
            </w:rPr>
          </w:r>
          <w:r w:rsidRPr="007123A8">
            <w:rPr>
              <w:rFonts w:ascii="Verdana" w:hAnsi="Verdana"/>
              <w:noProof/>
            </w:rPr>
            <w:fldChar w:fldCharType="separate"/>
          </w:r>
          <w:r w:rsidR="00572A51">
            <w:rPr>
              <w:rFonts w:ascii="Verdana" w:hAnsi="Verdana"/>
              <w:noProof/>
            </w:rPr>
            <w:t>49</w:t>
          </w:r>
          <w:r w:rsidRPr="007123A8">
            <w:rPr>
              <w:rFonts w:ascii="Verdana" w:hAnsi="Verdana"/>
              <w:noProof/>
            </w:rPr>
            <w:fldChar w:fldCharType="end"/>
          </w:r>
        </w:p>
        <w:p w14:paraId="02CB61F4" w14:textId="77777777" w:rsidR="007123A8" w:rsidRPr="007123A8" w:rsidRDefault="007123A8">
          <w:pPr>
            <w:pStyle w:val="Verzeichnis2"/>
            <w:tabs>
              <w:tab w:val="right" w:pos="9056"/>
            </w:tabs>
            <w:rPr>
              <w:rFonts w:ascii="Verdana" w:hAnsi="Verdana"/>
              <w:noProof/>
            </w:rPr>
          </w:pPr>
          <w:r w:rsidRPr="007123A8">
            <w:rPr>
              <w:rFonts w:ascii="Verdana" w:hAnsi="Verdana"/>
              <w:noProof/>
            </w:rPr>
            <w:t>1.5 Protokoll 05 – 17.04.</w:t>
          </w:r>
          <w:bookmarkStart w:id="0" w:name="_GoBack"/>
          <w:bookmarkEnd w:id="0"/>
          <w:r w:rsidRPr="007123A8">
            <w:rPr>
              <w:rFonts w:ascii="Verdana" w:hAnsi="Verdana"/>
              <w:noProof/>
            </w:rPr>
            <w:t>2012</w:t>
          </w:r>
          <w:r w:rsidRPr="007123A8">
            <w:rPr>
              <w:rFonts w:ascii="Verdana" w:hAnsi="Verdana"/>
              <w:noProof/>
            </w:rPr>
            <w:tab/>
          </w:r>
          <w:r w:rsidRPr="007123A8">
            <w:rPr>
              <w:rFonts w:ascii="Verdana" w:hAnsi="Verdana"/>
              <w:noProof/>
            </w:rPr>
            <w:fldChar w:fldCharType="begin"/>
          </w:r>
          <w:r w:rsidRPr="007123A8">
            <w:rPr>
              <w:rFonts w:ascii="Verdana" w:hAnsi="Verdana"/>
              <w:noProof/>
            </w:rPr>
            <w:instrText xml:space="preserve"> PAGEREF _Toc205614267 \h </w:instrText>
          </w:r>
          <w:r w:rsidRPr="007123A8">
            <w:rPr>
              <w:rFonts w:ascii="Verdana" w:hAnsi="Verdana"/>
              <w:noProof/>
            </w:rPr>
          </w:r>
          <w:r w:rsidRPr="007123A8">
            <w:rPr>
              <w:rFonts w:ascii="Verdana" w:hAnsi="Verdana"/>
              <w:noProof/>
            </w:rPr>
            <w:fldChar w:fldCharType="separate"/>
          </w:r>
          <w:r w:rsidR="00572A51">
            <w:rPr>
              <w:rFonts w:ascii="Verdana" w:hAnsi="Verdana"/>
              <w:noProof/>
            </w:rPr>
            <w:t>50</w:t>
          </w:r>
          <w:r w:rsidRPr="007123A8">
            <w:rPr>
              <w:rFonts w:ascii="Verdana" w:hAnsi="Verdana"/>
              <w:noProof/>
            </w:rPr>
            <w:fldChar w:fldCharType="end"/>
          </w:r>
        </w:p>
        <w:p w14:paraId="4F798144" w14:textId="77777777" w:rsidR="007123A8" w:rsidRPr="007123A8" w:rsidRDefault="007123A8">
          <w:pPr>
            <w:pStyle w:val="Verzeichnis2"/>
            <w:tabs>
              <w:tab w:val="right" w:pos="9056"/>
            </w:tabs>
            <w:rPr>
              <w:rFonts w:ascii="Verdana" w:hAnsi="Verdana"/>
              <w:noProof/>
            </w:rPr>
          </w:pPr>
          <w:r w:rsidRPr="007123A8">
            <w:rPr>
              <w:rFonts w:ascii="Verdana" w:hAnsi="Verdana"/>
              <w:noProof/>
            </w:rPr>
            <w:t>1.6 Protokoll 06 – 20.04.2012</w:t>
          </w:r>
          <w:r w:rsidRPr="007123A8">
            <w:rPr>
              <w:rFonts w:ascii="Verdana" w:hAnsi="Verdana"/>
              <w:noProof/>
            </w:rPr>
            <w:tab/>
          </w:r>
          <w:r w:rsidRPr="007123A8">
            <w:rPr>
              <w:rFonts w:ascii="Verdana" w:hAnsi="Verdana"/>
              <w:noProof/>
            </w:rPr>
            <w:fldChar w:fldCharType="begin"/>
          </w:r>
          <w:r w:rsidRPr="007123A8">
            <w:rPr>
              <w:rFonts w:ascii="Verdana" w:hAnsi="Verdana"/>
              <w:noProof/>
            </w:rPr>
            <w:instrText xml:space="preserve"> PAGEREF _Toc205614268 \h </w:instrText>
          </w:r>
          <w:r w:rsidRPr="007123A8">
            <w:rPr>
              <w:rFonts w:ascii="Verdana" w:hAnsi="Verdana"/>
              <w:noProof/>
            </w:rPr>
          </w:r>
          <w:r w:rsidRPr="007123A8">
            <w:rPr>
              <w:rFonts w:ascii="Verdana" w:hAnsi="Verdana"/>
              <w:noProof/>
            </w:rPr>
            <w:fldChar w:fldCharType="separate"/>
          </w:r>
          <w:r w:rsidR="00572A51">
            <w:rPr>
              <w:rFonts w:ascii="Verdana" w:hAnsi="Verdana"/>
              <w:noProof/>
            </w:rPr>
            <w:t>51</w:t>
          </w:r>
          <w:r w:rsidRPr="007123A8">
            <w:rPr>
              <w:rFonts w:ascii="Verdana" w:hAnsi="Verdana"/>
              <w:noProof/>
            </w:rPr>
            <w:fldChar w:fldCharType="end"/>
          </w:r>
        </w:p>
        <w:p w14:paraId="0360ED51" w14:textId="77777777" w:rsidR="007123A8" w:rsidRPr="007123A8" w:rsidRDefault="007123A8">
          <w:pPr>
            <w:pStyle w:val="Verzeichnis2"/>
            <w:tabs>
              <w:tab w:val="right" w:pos="9056"/>
            </w:tabs>
            <w:rPr>
              <w:rFonts w:ascii="Verdana" w:hAnsi="Verdana"/>
              <w:noProof/>
            </w:rPr>
          </w:pPr>
          <w:r w:rsidRPr="007123A8">
            <w:rPr>
              <w:rFonts w:ascii="Verdana" w:hAnsi="Verdana"/>
              <w:noProof/>
            </w:rPr>
            <w:t>1.7 Protokoll 07 – 27.04.2012</w:t>
          </w:r>
          <w:r w:rsidRPr="007123A8">
            <w:rPr>
              <w:rFonts w:ascii="Verdana" w:hAnsi="Verdana"/>
              <w:noProof/>
            </w:rPr>
            <w:tab/>
          </w:r>
          <w:r w:rsidRPr="007123A8">
            <w:rPr>
              <w:rFonts w:ascii="Verdana" w:hAnsi="Verdana"/>
              <w:noProof/>
            </w:rPr>
            <w:fldChar w:fldCharType="begin"/>
          </w:r>
          <w:r w:rsidRPr="007123A8">
            <w:rPr>
              <w:rFonts w:ascii="Verdana" w:hAnsi="Verdana"/>
              <w:noProof/>
            </w:rPr>
            <w:instrText xml:space="preserve"> PAGEREF _Toc205614269 \h </w:instrText>
          </w:r>
          <w:r w:rsidRPr="007123A8">
            <w:rPr>
              <w:rFonts w:ascii="Verdana" w:hAnsi="Verdana"/>
              <w:noProof/>
            </w:rPr>
          </w:r>
          <w:r w:rsidRPr="007123A8">
            <w:rPr>
              <w:rFonts w:ascii="Verdana" w:hAnsi="Verdana"/>
              <w:noProof/>
            </w:rPr>
            <w:fldChar w:fldCharType="separate"/>
          </w:r>
          <w:r w:rsidR="00572A51">
            <w:rPr>
              <w:rFonts w:ascii="Verdana" w:hAnsi="Verdana"/>
              <w:noProof/>
            </w:rPr>
            <w:t>52</w:t>
          </w:r>
          <w:r w:rsidRPr="007123A8">
            <w:rPr>
              <w:rFonts w:ascii="Verdana" w:hAnsi="Verdana"/>
              <w:noProof/>
            </w:rPr>
            <w:fldChar w:fldCharType="end"/>
          </w:r>
        </w:p>
        <w:p w14:paraId="387CFE37" w14:textId="77777777" w:rsidR="007123A8" w:rsidRPr="007123A8" w:rsidRDefault="007123A8">
          <w:pPr>
            <w:pStyle w:val="Verzeichnis2"/>
            <w:tabs>
              <w:tab w:val="right" w:pos="9056"/>
            </w:tabs>
            <w:rPr>
              <w:rFonts w:ascii="Verdana" w:hAnsi="Verdana"/>
              <w:noProof/>
            </w:rPr>
          </w:pPr>
          <w:r w:rsidRPr="007123A8">
            <w:rPr>
              <w:rFonts w:ascii="Verdana" w:hAnsi="Verdana"/>
              <w:noProof/>
            </w:rPr>
            <w:t>1.8 Protokoll 08 – 02.05.2012</w:t>
          </w:r>
          <w:r w:rsidRPr="007123A8">
            <w:rPr>
              <w:rFonts w:ascii="Verdana" w:hAnsi="Verdana"/>
              <w:noProof/>
            </w:rPr>
            <w:tab/>
          </w:r>
          <w:r w:rsidRPr="007123A8">
            <w:rPr>
              <w:rFonts w:ascii="Verdana" w:hAnsi="Verdana"/>
              <w:noProof/>
            </w:rPr>
            <w:fldChar w:fldCharType="begin"/>
          </w:r>
          <w:r w:rsidRPr="007123A8">
            <w:rPr>
              <w:rFonts w:ascii="Verdana" w:hAnsi="Verdana"/>
              <w:noProof/>
            </w:rPr>
            <w:instrText xml:space="preserve"> PAGEREF _Toc205614270 \h </w:instrText>
          </w:r>
          <w:r w:rsidRPr="007123A8">
            <w:rPr>
              <w:rFonts w:ascii="Verdana" w:hAnsi="Verdana"/>
              <w:noProof/>
            </w:rPr>
          </w:r>
          <w:r w:rsidRPr="007123A8">
            <w:rPr>
              <w:rFonts w:ascii="Verdana" w:hAnsi="Verdana"/>
              <w:noProof/>
            </w:rPr>
            <w:fldChar w:fldCharType="separate"/>
          </w:r>
          <w:r w:rsidR="00572A51">
            <w:rPr>
              <w:rFonts w:ascii="Verdana" w:hAnsi="Verdana"/>
              <w:noProof/>
            </w:rPr>
            <w:t>53</w:t>
          </w:r>
          <w:r w:rsidRPr="007123A8">
            <w:rPr>
              <w:rFonts w:ascii="Verdana" w:hAnsi="Verdana"/>
              <w:noProof/>
            </w:rPr>
            <w:fldChar w:fldCharType="end"/>
          </w:r>
        </w:p>
        <w:p w14:paraId="2E3149E4" w14:textId="77777777" w:rsidR="007123A8" w:rsidRPr="007123A8" w:rsidRDefault="007123A8">
          <w:pPr>
            <w:pStyle w:val="Verzeichnis2"/>
            <w:tabs>
              <w:tab w:val="right" w:pos="9056"/>
            </w:tabs>
            <w:rPr>
              <w:rFonts w:ascii="Verdana" w:hAnsi="Verdana"/>
              <w:noProof/>
            </w:rPr>
          </w:pPr>
          <w:r w:rsidRPr="007123A8">
            <w:rPr>
              <w:rFonts w:ascii="Verdana" w:hAnsi="Verdana"/>
              <w:noProof/>
            </w:rPr>
            <w:t>1.9 Protokoll 10 – 11.05.2012</w:t>
          </w:r>
          <w:r w:rsidRPr="007123A8">
            <w:rPr>
              <w:rFonts w:ascii="Verdana" w:hAnsi="Verdana"/>
              <w:noProof/>
            </w:rPr>
            <w:tab/>
          </w:r>
          <w:r w:rsidRPr="007123A8">
            <w:rPr>
              <w:rFonts w:ascii="Verdana" w:hAnsi="Verdana"/>
              <w:noProof/>
            </w:rPr>
            <w:fldChar w:fldCharType="begin"/>
          </w:r>
          <w:r w:rsidRPr="007123A8">
            <w:rPr>
              <w:rFonts w:ascii="Verdana" w:hAnsi="Verdana"/>
              <w:noProof/>
            </w:rPr>
            <w:instrText xml:space="preserve"> PAGEREF _Toc205614271 \h </w:instrText>
          </w:r>
          <w:r w:rsidRPr="007123A8">
            <w:rPr>
              <w:rFonts w:ascii="Verdana" w:hAnsi="Verdana"/>
              <w:noProof/>
            </w:rPr>
          </w:r>
          <w:r w:rsidRPr="007123A8">
            <w:rPr>
              <w:rFonts w:ascii="Verdana" w:hAnsi="Verdana"/>
              <w:noProof/>
            </w:rPr>
            <w:fldChar w:fldCharType="separate"/>
          </w:r>
          <w:r w:rsidR="00572A51">
            <w:rPr>
              <w:rFonts w:ascii="Verdana" w:hAnsi="Verdana"/>
              <w:noProof/>
            </w:rPr>
            <w:t>54</w:t>
          </w:r>
          <w:r w:rsidRPr="007123A8">
            <w:rPr>
              <w:rFonts w:ascii="Verdana" w:hAnsi="Verdana"/>
              <w:noProof/>
            </w:rPr>
            <w:fldChar w:fldCharType="end"/>
          </w:r>
        </w:p>
        <w:p w14:paraId="33EC755D" w14:textId="77777777" w:rsidR="007123A8" w:rsidRPr="007123A8" w:rsidRDefault="007123A8">
          <w:pPr>
            <w:pStyle w:val="Verzeichnis2"/>
            <w:tabs>
              <w:tab w:val="right" w:pos="9056"/>
            </w:tabs>
            <w:rPr>
              <w:rFonts w:ascii="Verdana" w:hAnsi="Verdana"/>
              <w:noProof/>
            </w:rPr>
          </w:pPr>
          <w:r w:rsidRPr="007123A8">
            <w:rPr>
              <w:rFonts w:ascii="Verdana" w:hAnsi="Verdana"/>
              <w:noProof/>
            </w:rPr>
            <w:t>1.10 Protokoll 11 – 22.05.2012</w:t>
          </w:r>
          <w:r w:rsidRPr="007123A8">
            <w:rPr>
              <w:rFonts w:ascii="Verdana" w:hAnsi="Verdana"/>
              <w:noProof/>
            </w:rPr>
            <w:tab/>
          </w:r>
          <w:r w:rsidRPr="007123A8">
            <w:rPr>
              <w:rFonts w:ascii="Verdana" w:hAnsi="Verdana"/>
              <w:noProof/>
            </w:rPr>
            <w:fldChar w:fldCharType="begin"/>
          </w:r>
          <w:r w:rsidRPr="007123A8">
            <w:rPr>
              <w:rFonts w:ascii="Verdana" w:hAnsi="Verdana"/>
              <w:noProof/>
            </w:rPr>
            <w:instrText xml:space="preserve"> PAGEREF _Toc205614272 \h </w:instrText>
          </w:r>
          <w:r w:rsidRPr="007123A8">
            <w:rPr>
              <w:rFonts w:ascii="Verdana" w:hAnsi="Verdana"/>
              <w:noProof/>
            </w:rPr>
          </w:r>
          <w:r w:rsidRPr="007123A8">
            <w:rPr>
              <w:rFonts w:ascii="Verdana" w:hAnsi="Verdana"/>
              <w:noProof/>
            </w:rPr>
            <w:fldChar w:fldCharType="separate"/>
          </w:r>
          <w:r w:rsidR="00572A51">
            <w:rPr>
              <w:rFonts w:ascii="Verdana" w:hAnsi="Verdana"/>
              <w:noProof/>
            </w:rPr>
            <w:t>55</w:t>
          </w:r>
          <w:r w:rsidRPr="007123A8">
            <w:rPr>
              <w:rFonts w:ascii="Verdana" w:hAnsi="Verdana"/>
              <w:noProof/>
            </w:rPr>
            <w:fldChar w:fldCharType="end"/>
          </w:r>
        </w:p>
        <w:p w14:paraId="115F39D8" w14:textId="77777777" w:rsidR="007123A8" w:rsidRPr="007123A8" w:rsidRDefault="007123A8">
          <w:pPr>
            <w:pStyle w:val="Verzeichnis2"/>
            <w:tabs>
              <w:tab w:val="right" w:pos="9056"/>
            </w:tabs>
            <w:rPr>
              <w:rFonts w:ascii="Verdana" w:hAnsi="Verdana"/>
              <w:noProof/>
            </w:rPr>
          </w:pPr>
          <w:r w:rsidRPr="007123A8">
            <w:rPr>
              <w:rFonts w:ascii="Verdana" w:hAnsi="Verdana"/>
              <w:noProof/>
            </w:rPr>
            <w:t>1.11 Protokoll 12 – 06.06.2012</w:t>
          </w:r>
          <w:r w:rsidRPr="007123A8">
            <w:rPr>
              <w:rFonts w:ascii="Verdana" w:hAnsi="Verdana"/>
              <w:noProof/>
            </w:rPr>
            <w:tab/>
          </w:r>
          <w:r w:rsidRPr="007123A8">
            <w:rPr>
              <w:rFonts w:ascii="Verdana" w:hAnsi="Verdana"/>
              <w:noProof/>
            </w:rPr>
            <w:fldChar w:fldCharType="begin"/>
          </w:r>
          <w:r w:rsidRPr="007123A8">
            <w:rPr>
              <w:rFonts w:ascii="Verdana" w:hAnsi="Verdana"/>
              <w:noProof/>
            </w:rPr>
            <w:instrText xml:space="preserve"> PAGEREF _Toc205614273 \h </w:instrText>
          </w:r>
          <w:r w:rsidRPr="007123A8">
            <w:rPr>
              <w:rFonts w:ascii="Verdana" w:hAnsi="Verdana"/>
              <w:noProof/>
            </w:rPr>
          </w:r>
          <w:r w:rsidRPr="007123A8">
            <w:rPr>
              <w:rFonts w:ascii="Verdana" w:hAnsi="Verdana"/>
              <w:noProof/>
            </w:rPr>
            <w:fldChar w:fldCharType="separate"/>
          </w:r>
          <w:r w:rsidR="00572A51">
            <w:rPr>
              <w:rFonts w:ascii="Verdana" w:hAnsi="Verdana"/>
              <w:noProof/>
            </w:rPr>
            <w:t>56</w:t>
          </w:r>
          <w:r w:rsidRPr="007123A8">
            <w:rPr>
              <w:rFonts w:ascii="Verdana" w:hAnsi="Verdana"/>
              <w:noProof/>
            </w:rPr>
            <w:fldChar w:fldCharType="end"/>
          </w:r>
        </w:p>
        <w:p w14:paraId="0D3ACAC5" w14:textId="77777777" w:rsidR="007123A8" w:rsidRPr="007123A8" w:rsidRDefault="007123A8">
          <w:pPr>
            <w:pStyle w:val="Verzeichnis1"/>
            <w:tabs>
              <w:tab w:val="left" w:pos="422"/>
              <w:tab w:val="right" w:pos="9056"/>
            </w:tabs>
            <w:rPr>
              <w:rFonts w:ascii="Verdana" w:hAnsi="Verdana"/>
              <w:noProof/>
            </w:rPr>
          </w:pPr>
          <w:r w:rsidRPr="007123A8">
            <w:rPr>
              <w:rFonts w:ascii="Verdana" w:hAnsi="Verdana"/>
              <w:noProof/>
            </w:rPr>
            <w:t>2.</w:t>
          </w:r>
          <w:r w:rsidRPr="007123A8">
            <w:rPr>
              <w:rFonts w:ascii="Verdana" w:hAnsi="Verdana"/>
              <w:noProof/>
            </w:rPr>
            <w:tab/>
            <w:t>Lastenheft</w:t>
          </w:r>
          <w:r w:rsidRPr="007123A8">
            <w:rPr>
              <w:rFonts w:ascii="Verdana" w:hAnsi="Verdana"/>
              <w:noProof/>
            </w:rPr>
            <w:tab/>
          </w:r>
          <w:r w:rsidRPr="007123A8">
            <w:rPr>
              <w:rFonts w:ascii="Verdana" w:hAnsi="Verdana"/>
              <w:noProof/>
            </w:rPr>
            <w:fldChar w:fldCharType="begin"/>
          </w:r>
          <w:r w:rsidRPr="007123A8">
            <w:rPr>
              <w:rFonts w:ascii="Verdana" w:hAnsi="Verdana"/>
              <w:noProof/>
            </w:rPr>
            <w:instrText xml:space="preserve"> PAGEREF _Toc205614274 \h </w:instrText>
          </w:r>
          <w:r w:rsidRPr="007123A8">
            <w:rPr>
              <w:rFonts w:ascii="Verdana" w:hAnsi="Verdana"/>
              <w:noProof/>
            </w:rPr>
          </w:r>
          <w:r w:rsidRPr="007123A8">
            <w:rPr>
              <w:rFonts w:ascii="Verdana" w:hAnsi="Verdana"/>
              <w:noProof/>
            </w:rPr>
            <w:fldChar w:fldCharType="separate"/>
          </w:r>
          <w:r w:rsidR="00572A51">
            <w:rPr>
              <w:rFonts w:ascii="Verdana" w:hAnsi="Verdana"/>
              <w:noProof/>
            </w:rPr>
            <w:t>57</w:t>
          </w:r>
          <w:r w:rsidRPr="007123A8">
            <w:rPr>
              <w:rFonts w:ascii="Verdana" w:hAnsi="Verdana"/>
              <w:noProof/>
            </w:rPr>
            <w:fldChar w:fldCharType="end"/>
          </w:r>
        </w:p>
        <w:p w14:paraId="23819CFE" w14:textId="77777777" w:rsidR="007123A8" w:rsidRPr="007123A8" w:rsidRDefault="007123A8">
          <w:pPr>
            <w:pStyle w:val="Verzeichnis1"/>
            <w:tabs>
              <w:tab w:val="left" w:pos="422"/>
              <w:tab w:val="right" w:pos="9056"/>
            </w:tabs>
            <w:rPr>
              <w:rFonts w:ascii="Verdana" w:hAnsi="Verdana"/>
              <w:noProof/>
            </w:rPr>
          </w:pPr>
          <w:r w:rsidRPr="007123A8">
            <w:rPr>
              <w:rFonts w:ascii="Verdana" w:hAnsi="Verdana"/>
              <w:noProof/>
            </w:rPr>
            <w:t>3.</w:t>
          </w:r>
          <w:r w:rsidRPr="007123A8">
            <w:rPr>
              <w:rFonts w:ascii="Verdana" w:hAnsi="Verdana"/>
              <w:noProof/>
            </w:rPr>
            <w:tab/>
            <w:t>Pflichtenheft</w:t>
          </w:r>
          <w:r w:rsidRPr="007123A8">
            <w:rPr>
              <w:rFonts w:ascii="Verdana" w:hAnsi="Verdana"/>
              <w:noProof/>
            </w:rPr>
            <w:tab/>
          </w:r>
          <w:r w:rsidRPr="007123A8">
            <w:rPr>
              <w:rFonts w:ascii="Verdana" w:hAnsi="Verdana"/>
              <w:noProof/>
            </w:rPr>
            <w:fldChar w:fldCharType="begin"/>
          </w:r>
          <w:r w:rsidRPr="007123A8">
            <w:rPr>
              <w:rFonts w:ascii="Verdana" w:hAnsi="Verdana"/>
              <w:noProof/>
            </w:rPr>
            <w:instrText xml:space="preserve"> PAGEREF _Toc205614275 \h </w:instrText>
          </w:r>
          <w:r w:rsidRPr="007123A8">
            <w:rPr>
              <w:rFonts w:ascii="Verdana" w:hAnsi="Verdana"/>
              <w:noProof/>
            </w:rPr>
          </w:r>
          <w:r w:rsidRPr="007123A8">
            <w:rPr>
              <w:rFonts w:ascii="Verdana" w:hAnsi="Verdana"/>
              <w:noProof/>
            </w:rPr>
            <w:fldChar w:fldCharType="separate"/>
          </w:r>
          <w:r w:rsidR="00572A51">
            <w:rPr>
              <w:rFonts w:ascii="Verdana" w:hAnsi="Verdana"/>
              <w:noProof/>
            </w:rPr>
            <w:t>59</w:t>
          </w:r>
          <w:r w:rsidRPr="007123A8">
            <w:rPr>
              <w:rFonts w:ascii="Verdana" w:hAnsi="Verdana"/>
              <w:noProof/>
            </w:rPr>
            <w:fldChar w:fldCharType="end"/>
          </w:r>
        </w:p>
        <w:p w14:paraId="3E70834E" w14:textId="77777777" w:rsidR="007123A8" w:rsidRPr="007123A8" w:rsidRDefault="007123A8">
          <w:pPr>
            <w:pStyle w:val="Verzeichnis1"/>
            <w:tabs>
              <w:tab w:val="right" w:pos="9056"/>
            </w:tabs>
            <w:rPr>
              <w:rFonts w:ascii="Verdana" w:hAnsi="Verdana"/>
              <w:noProof/>
            </w:rPr>
          </w:pPr>
          <w:r w:rsidRPr="007123A8">
            <w:rPr>
              <w:rFonts w:ascii="Verdana" w:hAnsi="Verdana"/>
              <w:noProof/>
            </w:rPr>
            <w:t>Zielbestimmung</w:t>
          </w:r>
          <w:r w:rsidRPr="007123A8">
            <w:rPr>
              <w:rFonts w:ascii="Verdana" w:hAnsi="Verdana"/>
              <w:noProof/>
            </w:rPr>
            <w:tab/>
          </w:r>
          <w:r w:rsidRPr="007123A8">
            <w:rPr>
              <w:rFonts w:ascii="Verdana" w:hAnsi="Verdana"/>
              <w:noProof/>
            </w:rPr>
            <w:fldChar w:fldCharType="begin"/>
          </w:r>
          <w:r w:rsidRPr="007123A8">
            <w:rPr>
              <w:rFonts w:ascii="Verdana" w:hAnsi="Verdana"/>
              <w:noProof/>
            </w:rPr>
            <w:instrText xml:space="preserve"> PAGEREF _Toc205614276 \h </w:instrText>
          </w:r>
          <w:r w:rsidRPr="007123A8">
            <w:rPr>
              <w:rFonts w:ascii="Verdana" w:hAnsi="Verdana"/>
              <w:noProof/>
            </w:rPr>
          </w:r>
          <w:r w:rsidRPr="007123A8">
            <w:rPr>
              <w:rFonts w:ascii="Verdana" w:hAnsi="Verdana"/>
              <w:noProof/>
            </w:rPr>
            <w:fldChar w:fldCharType="separate"/>
          </w:r>
          <w:r w:rsidR="00572A51">
            <w:rPr>
              <w:rFonts w:ascii="Verdana" w:hAnsi="Verdana"/>
              <w:noProof/>
            </w:rPr>
            <w:t>59</w:t>
          </w:r>
          <w:r w:rsidRPr="007123A8">
            <w:rPr>
              <w:rFonts w:ascii="Verdana" w:hAnsi="Verdana"/>
              <w:noProof/>
            </w:rPr>
            <w:fldChar w:fldCharType="end"/>
          </w:r>
        </w:p>
        <w:p w14:paraId="7D6A28AA" w14:textId="77777777" w:rsidR="007123A8" w:rsidRPr="007123A8" w:rsidRDefault="007123A8">
          <w:pPr>
            <w:pStyle w:val="Verzeichnis1"/>
            <w:tabs>
              <w:tab w:val="right" w:pos="9056"/>
            </w:tabs>
            <w:rPr>
              <w:rFonts w:ascii="Verdana" w:hAnsi="Verdana"/>
              <w:noProof/>
            </w:rPr>
          </w:pPr>
          <w:r w:rsidRPr="007123A8">
            <w:rPr>
              <w:rFonts w:ascii="Verdana" w:hAnsi="Verdana"/>
              <w:noProof/>
            </w:rPr>
            <w:t>11. Spezielle Anforderungen an die Entwicklungsumgebung</w:t>
          </w:r>
          <w:r w:rsidRPr="007123A8">
            <w:rPr>
              <w:rFonts w:ascii="Verdana" w:hAnsi="Verdana"/>
              <w:noProof/>
            </w:rPr>
            <w:tab/>
          </w:r>
          <w:r w:rsidRPr="007123A8">
            <w:rPr>
              <w:rFonts w:ascii="Verdana" w:hAnsi="Verdana"/>
              <w:noProof/>
            </w:rPr>
            <w:fldChar w:fldCharType="begin"/>
          </w:r>
          <w:r w:rsidRPr="007123A8">
            <w:rPr>
              <w:rFonts w:ascii="Verdana" w:hAnsi="Verdana"/>
              <w:noProof/>
            </w:rPr>
            <w:instrText xml:space="preserve"> PAGEREF _Toc205614277 \h </w:instrText>
          </w:r>
          <w:r w:rsidRPr="007123A8">
            <w:rPr>
              <w:rFonts w:ascii="Verdana" w:hAnsi="Verdana"/>
              <w:noProof/>
            </w:rPr>
          </w:r>
          <w:r w:rsidRPr="007123A8">
            <w:rPr>
              <w:rFonts w:ascii="Verdana" w:hAnsi="Verdana"/>
              <w:noProof/>
            </w:rPr>
            <w:fldChar w:fldCharType="separate"/>
          </w:r>
          <w:r w:rsidR="00572A51">
            <w:rPr>
              <w:rFonts w:ascii="Verdana" w:hAnsi="Verdana"/>
              <w:noProof/>
            </w:rPr>
            <w:t>62</w:t>
          </w:r>
          <w:r w:rsidRPr="007123A8">
            <w:rPr>
              <w:rFonts w:ascii="Verdana" w:hAnsi="Verdana"/>
              <w:noProof/>
            </w:rPr>
            <w:fldChar w:fldCharType="end"/>
          </w:r>
        </w:p>
        <w:p w14:paraId="6CA70016" w14:textId="77777777" w:rsidR="007123A8" w:rsidRPr="007123A8" w:rsidRDefault="007123A8">
          <w:pPr>
            <w:pStyle w:val="Verzeichnis2"/>
            <w:tabs>
              <w:tab w:val="right" w:pos="9056"/>
            </w:tabs>
            <w:rPr>
              <w:rFonts w:ascii="Verdana" w:hAnsi="Verdana"/>
              <w:noProof/>
            </w:rPr>
          </w:pPr>
          <w:r w:rsidRPr="007123A8">
            <w:rPr>
              <w:rFonts w:ascii="Verdana" w:hAnsi="Verdana"/>
              <w:noProof/>
            </w:rPr>
            <w:t>11.1 Software</w:t>
          </w:r>
          <w:r w:rsidRPr="007123A8">
            <w:rPr>
              <w:rFonts w:ascii="Verdana" w:hAnsi="Verdana"/>
              <w:noProof/>
            </w:rPr>
            <w:tab/>
          </w:r>
          <w:r w:rsidRPr="007123A8">
            <w:rPr>
              <w:rFonts w:ascii="Verdana" w:hAnsi="Verdana"/>
              <w:noProof/>
            </w:rPr>
            <w:fldChar w:fldCharType="begin"/>
          </w:r>
          <w:r w:rsidRPr="007123A8">
            <w:rPr>
              <w:rFonts w:ascii="Verdana" w:hAnsi="Verdana"/>
              <w:noProof/>
            </w:rPr>
            <w:instrText xml:space="preserve"> PAGEREF _Toc205614278 \h </w:instrText>
          </w:r>
          <w:r w:rsidRPr="007123A8">
            <w:rPr>
              <w:rFonts w:ascii="Verdana" w:hAnsi="Verdana"/>
              <w:noProof/>
            </w:rPr>
          </w:r>
          <w:r w:rsidRPr="007123A8">
            <w:rPr>
              <w:rFonts w:ascii="Verdana" w:hAnsi="Verdana"/>
              <w:noProof/>
            </w:rPr>
            <w:fldChar w:fldCharType="separate"/>
          </w:r>
          <w:r w:rsidR="00572A51">
            <w:rPr>
              <w:rFonts w:ascii="Verdana" w:hAnsi="Verdana"/>
              <w:noProof/>
            </w:rPr>
            <w:t>62</w:t>
          </w:r>
          <w:r w:rsidRPr="007123A8">
            <w:rPr>
              <w:rFonts w:ascii="Verdana" w:hAnsi="Verdana"/>
              <w:noProof/>
            </w:rPr>
            <w:fldChar w:fldCharType="end"/>
          </w:r>
        </w:p>
        <w:p w14:paraId="5DBB2F6C" w14:textId="77777777" w:rsidR="007123A8" w:rsidRPr="007123A8" w:rsidRDefault="007123A8">
          <w:pPr>
            <w:pStyle w:val="Verzeichnis2"/>
            <w:tabs>
              <w:tab w:val="right" w:pos="9056"/>
            </w:tabs>
            <w:rPr>
              <w:rFonts w:ascii="Verdana" w:hAnsi="Verdana"/>
              <w:noProof/>
            </w:rPr>
          </w:pPr>
          <w:r w:rsidRPr="007123A8">
            <w:rPr>
              <w:rFonts w:ascii="Verdana" w:hAnsi="Verdana"/>
              <w:noProof/>
            </w:rPr>
            <w:t>11.2 Hardware</w:t>
          </w:r>
          <w:r w:rsidRPr="007123A8">
            <w:rPr>
              <w:rFonts w:ascii="Verdana" w:hAnsi="Verdana"/>
              <w:noProof/>
            </w:rPr>
            <w:tab/>
          </w:r>
          <w:r w:rsidRPr="007123A8">
            <w:rPr>
              <w:rFonts w:ascii="Verdana" w:hAnsi="Verdana"/>
              <w:noProof/>
            </w:rPr>
            <w:fldChar w:fldCharType="begin"/>
          </w:r>
          <w:r w:rsidRPr="007123A8">
            <w:rPr>
              <w:rFonts w:ascii="Verdana" w:hAnsi="Verdana"/>
              <w:noProof/>
            </w:rPr>
            <w:instrText xml:space="preserve"> PAGEREF _Toc205614279 \h </w:instrText>
          </w:r>
          <w:r w:rsidRPr="007123A8">
            <w:rPr>
              <w:rFonts w:ascii="Verdana" w:hAnsi="Verdana"/>
              <w:noProof/>
            </w:rPr>
          </w:r>
          <w:r w:rsidRPr="007123A8">
            <w:rPr>
              <w:rFonts w:ascii="Verdana" w:hAnsi="Verdana"/>
              <w:noProof/>
            </w:rPr>
            <w:fldChar w:fldCharType="separate"/>
          </w:r>
          <w:r w:rsidR="00572A51">
            <w:rPr>
              <w:rFonts w:ascii="Verdana" w:hAnsi="Verdana"/>
              <w:noProof/>
            </w:rPr>
            <w:t>62</w:t>
          </w:r>
          <w:r w:rsidRPr="007123A8">
            <w:rPr>
              <w:rFonts w:ascii="Verdana" w:hAnsi="Verdana"/>
              <w:noProof/>
            </w:rPr>
            <w:fldChar w:fldCharType="end"/>
          </w:r>
        </w:p>
        <w:p w14:paraId="71171D92" w14:textId="77777777" w:rsidR="007123A8" w:rsidRPr="007123A8" w:rsidRDefault="007123A8">
          <w:pPr>
            <w:pStyle w:val="Verzeichnis2"/>
            <w:tabs>
              <w:tab w:val="right" w:pos="9056"/>
            </w:tabs>
            <w:rPr>
              <w:rFonts w:ascii="Verdana" w:hAnsi="Verdana"/>
              <w:noProof/>
            </w:rPr>
          </w:pPr>
          <w:r w:rsidRPr="007123A8">
            <w:rPr>
              <w:rFonts w:ascii="Verdana" w:hAnsi="Verdana"/>
              <w:noProof/>
            </w:rPr>
            <w:t>11.3 Orgware</w:t>
          </w:r>
          <w:r w:rsidRPr="007123A8">
            <w:rPr>
              <w:rFonts w:ascii="Verdana" w:hAnsi="Verdana"/>
              <w:noProof/>
            </w:rPr>
            <w:tab/>
          </w:r>
          <w:r w:rsidRPr="007123A8">
            <w:rPr>
              <w:rFonts w:ascii="Verdana" w:hAnsi="Verdana"/>
              <w:noProof/>
            </w:rPr>
            <w:fldChar w:fldCharType="begin"/>
          </w:r>
          <w:r w:rsidRPr="007123A8">
            <w:rPr>
              <w:rFonts w:ascii="Verdana" w:hAnsi="Verdana"/>
              <w:noProof/>
            </w:rPr>
            <w:instrText xml:space="preserve"> PAGEREF _Toc205614280 \h </w:instrText>
          </w:r>
          <w:r w:rsidRPr="007123A8">
            <w:rPr>
              <w:rFonts w:ascii="Verdana" w:hAnsi="Verdana"/>
              <w:noProof/>
            </w:rPr>
          </w:r>
          <w:r w:rsidRPr="007123A8">
            <w:rPr>
              <w:rFonts w:ascii="Verdana" w:hAnsi="Verdana"/>
              <w:noProof/>
            </w:rPr>
            <w:fldChar w:fldCharType="separate"/>
          </w:r>
          <w:r w:rsidR="00572A51">
            <w:rPr>
              <w:rFonts w:ascii="Verdana" w:hAnsi="Verdana"/>
              <w:noProof/>
            </w:rPr>
            <w:t>62</w:t>
          </w:r>
          <w:r w:rsidRPr="007123A8">
            <w:rPr>
              <w:rFonts w:ascii="Verdana" w:hAnsi="Verdana"/>
              <w:noProof/>
            </w:rPr>
            <w:fldChar w:fldCharType="end"/>
          </w:r>
        </w:p>
        <w:p w14:paraId="1ED653FD" w14:textId="77777777" w:rsidR="007123A8" w:rsidRPr="007123A8" w:rsidRDefault="007123A8">
          <w:pPr>
            <w:pStyle w:val="Verzeichnis2"/>
            <w:tabs>
              <w:tab w:val="right" w:pos="9056"/>
            </w:tabs>
            <w:rPr>
              <w:rFonts w:ascii="Verdana" w:hAnsi="Verdana"/>
              <w:noProof/>
            </w:rPr>
          </w:pPr>
          <w:r w:rsidRPr="007123A8">
            <w:rPr>
              <w:rFonts w:ascii="Verdana" w:hAnsi="Verdana"/>
              <w:noProof/>
            </w:rPr>
            <w:t>11.4 Entwicklungsschnittstellen</w:t>
          </w:r>
          <w:r w:rsidRPr="007123A8">
            <w:rPr>
              <w:rFonts w:ascii="Verdana" w:hAnsi="Verdana"/>
              <w:noProof/>
            </w:rPr>
            <w:tab/>
          </w:r>
          <w:r w:rsidRPr="007123A8">
            <w:rPr>
              <w:rFonts w:ascii="Verdana" w:hAnsi="Verdana"/>
              <w:noProof/>
            </w:rPr>
            <w:fldChar w:fldCharType="begin"/>
          </w:r>
          <w:r w:rsidRPr="007123A8">
            <w:rPr>
              <w:rFonts w:ascii="Verdana" w:hAnsi="Verdana"/>
              <w:noProof/>
            </w:rPr>
            <w:instrText xml:space="preserve"> PAGEREF _Toc205614281 \h </w:instrText>
          </w:r>
          <w:r w:rsidRPr="007123A8">
            <w:rPr>
              <w:rFonts w:ascii="Verdana" w:hAnsi="Verdana"/>
              <w:noProof/>
            </w:rPr>
          </w:r>
          <w:r w:rsidRPr="007123A8">
            <w:rPr>
              <w:rFonts w:ascii="Verdana" w:hAnsi="Verdana"/>
              <w:noProof/>
            </w:rPr>
            <w:fldChar w:fldCharType="separate"/>
          </w:r>
          <w:r w:rsidR="00572A51">
            <w:rPr>
              <w:rFonts w:ascii="Verdana" w:hAnsi="Verdana"/>
              <w:noProof/>
            </w:rPr>
            <w:t>62</w:t>
          </w:r>
          <w:r w:rsidRPr="007123A8">
            <w:rPr>
              <w:rFonts w:ascii="Verdana" w:hAnsi="Verdana"/>
              <w:noProof/>
            </w:rPr>
            <w:fldChar w:fldCharType="end"/>
          </w:r>
        </w:p>
        <w:p w14:paraId="1F60E4C2" w14:textId="77777777" w:rsidR="007123A8" w:rsidRDefault="007123A8">
          <w:r w:rsidRPr="007123A8">
            <w:rPr>
              <w:rFonts w:ascii="Verdana" w:hAnsi="Verdana"/>
              <w:b/>
              <w:bCs/>
              <w:noProof/>
            </w:rPr>
            <w:fldChar w:fldCharType="end"/>
          </w:r>
        </w:p>
      </w:sdtContent>
    </w:sdt>
    <w:p w14:paraId="6334A3C4" w14:textId="77777777" w:rsidR="009932E9" w:rsidRDefault="009932E9">
      <w:pPr>
        <w:rPr>
          <w:rFonts w:ascii="Verdana" w:hAnsi="Verdana"/>
        </w:rPr>
      </w:pPr>
    </w:p>
    <w:p w14:paraId="757B865E" w14:textId="77777777" w:rsidR="009932E9" w:rsidRDefault="009932E9">
      <w:pPr>
        <w:rPr>
          <w:rFonts w:ascii="Verdana" w:hAnsi="Verdana"/>
        </w:rPr>
      </w:pPr>
    </w:p>
    <w:p w14:paraId="1EDEC122" w14:textId="77777777" w:rsidR="009932E9" w:rsidRDefault="009932E9">
      <w:pPr>
        <w:rPr>
          <w:rFonts w:ascii="Verdana" w:hAnsi="Verdana"/>
        </w:rPr>
      </w:pPr>
      <w:r>
        <w:rPr>
          <w:rFonts w:ascii="Verdana" w:hAnsi="Verdana"/>
        </w:rPr>
        <w:br w:type="page"/>
      </w:r>
    </w:p>
    <w:p w14:paraId="62A3E7ED" w14:textId="77777777" w:rsidR="007123A8" w:rsidRPr="007123A8" w:rsidRDefault="007123A8" w:rsidP="007123A8">
      <w:pPr>
        <w:pStyle w:val="berschrift1"/>
      </w:pPr>
      <w:bookmarkStart w:id="1" w:name="_Toc205614262"/>
      <w:r>
        <w:lastRenderedPageBreak/>
        <w:t>1.Protokolle</w:t>
      </w:r>
      <w:bookmarkEnd w:id="1"/>
    </w:p>
    <w:p w14:paraId="4505603D" w14:textId="77777777" w:rsidR="009932E9" w:rsidRPr="009932E9" w:rsidRDefault="009932E9" w:rsidP="007123A8">
      <w:pPr>
        <w:pStyle w:val="berschrift2"/>
      </w:pPr>
      <w:bookmarkStart w:id="2" w:name="_Toc205614263"/>
      <w:r>
        <w:t>1.1 Protokoll 01 – 30.03.2012</w:t>
      </w:r>
      <w:bookmarkEnd w:id="2"/>
    </w:p>
    <w:tbl>
      <w:tblPr>
        <w:tblW w:w="10065" w:type="dxa"/>
        <w:tblInd w:w="-459"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2376"/>
        <w:gridCol w:w="7689"/>
      </w:tblGrid>
      <w:tr w:rsidR="009932E9" w:rsidRPr="001804B1" w14:paraId="2FC89759" w14:textId="77777777" w:rsidTr="009932E9">
        <w:trPr>
          <w:trHeight w:val="567"/>
        </w:trPr>
        <w:tc>
          <w:tcPr>
            <w:tcW w:w="2376" w:type="dxa"/>
            <w:shd w:val="clear" w:color="auto" w:fill="auto"/>
            <w:vAlign w:val="center"/>
          </w:tcPr>
          <w:p w14:paraId="7A49E8A3" w14:textId="77777777" w:rsidR="009932E9" w:rsidRPr="000C6BC1" w:rsidRDefault="009932E9" w:rsidP="009932E9">
            <w:pPr>
              <w:rPr>
                <w:rFonts w:ascii="Gill Sans" w:hAnsi="Gill Sans"/>
                <w:i/>
              </w:rPr>
            </w:pPr>
          </w:p>
        </w:tc>
        <w:tc>
          <w:tcPr>
            <w:tcW w:w="7689" w:type="dxa"/>
            <w:shd w:val="clear" w:color="auto" w:fill="auto"/>
            <w:vAlign w:val="center"/>
          </w:tcPr>
          <w:p w14:paraId="006EA550" w14:textId="77777777" w:rsidR="009932E9" w:rsidRPr="000C6BC1" w:rsidRDefault="009932E9" w:rsidP="009932E9">
            <w:pPr>
              <w:rPr>
                <w:rFonts w:ascii="Gill Sans" w:hAnsi="Gill Sans" w:cs="Gill Sans"/>
              </w:rPr>
            </w:pPr>
            <w:r w:rsidRPr="000C6BC1">
              <w:rPr>
                <w:rFonts w:ascii="Gill Sans" w:hAnsi="Gill Sans" w:cs="Gill Sans"/>
              </w:rPr>
              <w:t>Sitzungsprotokoll Projekt MasterBlaster</w:t>
            </w:r>
          </w:p>
        </w:tc>
      </w:tr>
      <w:tr w:rsidR="009932E9" w:rsidRPr="001804B1" w14:paraId="6138D3E7" w14:textId="77777777" w:rsidTr="009932E9">
        <w:trPr>
          <w:trHeight w:val="567"/>
        </w:trPr>
        <w:tc>
          <w:tcPr>
            <w:tcW w:w="2376" w:type="dxa"/>
            <w:shd w:val="clear" w:color="auto" w:fill="auto"/>
            <w:vAlign w:val="center"/>
          </w:tcPr>
          <w:p w14:paraId="3D630E65" w14:textId="77777777" w:rsidR="009932E9" w:rsidRPr="001804B1" w:rsidRDefault="009932E9" w:rsidP="009932E9">
            <w:pPr>
              <w:rPr>
                <w:rFonts w:ascii="Gill Sans" w:hAnsi="Gill Sans"/>
              </w:rPr>
            </w:pPr>
            <w:r w:rsidRPr="001804B1">
              <w:rPr>
                <w:rFonts w:ascii="Gill Sans" w:hAnsi="Gill Sans"/>
              </w:rPr>
              <w:t>Datum / Uhrzeit:</w:t>
            </w:r>
          </w:p>
        </w:tc>
        <w:tc>
          <w:tcPr>
            <w:tcW w:w="7689" w:type="dxa"/>
            <w:shd w:val="clear" w:color="auto" w:fill="auto"/>
            <w:vAlign w:val="center"/>
          </w:tcPr>
          <w:p w14:paraId="1C2C0E99" w14:textId="77777777" w:rsidR="009932E9" w:rsidRPr="001804B1" w:rsidRDefault="009932E9" w:rsidP="009932E9">
            <w:pPr>
              <w:rPr>
                <w:rFonts w:ascii="Gill Sans" w:hAnsi="Gill Sans"/>
              </w:rPr>
            </w:pPr>
            <w:r>
              <w:rPr>
                <w:rFonts w:ascii="Gill Sans" w:hAnsi="Gill Sans"/>
              </w:rPr>
              <w:t>Freitag, 30.03.2012 / 13</w:t>
            </w:r>
            <w:r w:rsidRPr="001804B1">
              <w:rPr>
                <w:rFonts w:ascii="Gill Sans" w:hAnsi="Gill Sans"/>
              </w:rPr>
              <w:t>:00 Uhr</w:t>
            </w:r>
          </w:p>
        </w:tc>
      </w:tr>
      <w:tr w:rsidR="009932E9" w:rsidRPr="001804B1" w14:paraId="166E24F6" w14:textId="77777777" w:rsidTr="009932E9">
        <w:trPr>
          <w:trHeight w:val="567"/>
        </w:trPr>
        <w:tc>
          <w:tcPr>
            <w:tcW w:w="2376" w:type="dxa"/>
            <w:shd w:val="clear" w:color="auto" w:fill="auto"/>
            <w:vAlign w:val="center"/>
          </w:tcPr>
          <w:p w14:paraId="5C263A54" w14:textId="77777777" w:rsidR="009932E9" w:rsidRPr="001804B1" w:rsidRDefault="009932E9" w:rsidP="009932E9">
            <w:pPr>
              <w:rPr>
                <w:rFonts w:ascii="Gill Sans" w:hAnsi="Gill Sans"/>
              </w:rPr>
            </w:pPr>
            <w:r w:rsidRPr="001804B1">
              <w:rPr>
                <w:rFonts w:ascii="Gill Sans" w:hAnsi="Gill Sans"/>
              </w:rPr>
              <w:t>Ort:</w:t>
            </w:r>
          </w:p>
        </w:tc>
        <w:tc>
          <w:tcPr>
            <w:tcW w:w="7689" w:type="dxa"/>
            <w:shd w:val="clear" w:color="auto" w:fill="auto"/>
            <w:vAlign w:val="center"/>
          </w:tcPr>
          <w:p w14:paraId="41989A8F" w14:textId="77777777" w:rsidR="009932E9" w:rsidRPr="001804B1" w:rsidRDefault="009932E9" w:rsidP="009932E9">
            <w:pPr>
              <w:rPr>
                <w:rFonts w:ascii="Gill Sans" w:hAnsi="Gill Sans"/>
              </w:rPr>
            </w:pPr>
            <w:r>
              <w:rPr>
                <w:rFonts w:ascii="Gill Sans" w:hAnsi="Gill Sans"/>
              </w:rPr>
              <w:t>Postbankgebäude, Raum 4020</w:t>
            </w:r>
          </w:p>
        </w:tc>
      </w:tr>
      <w:tr w:rsidR="009932E9" w:rsidRPr="001804B1" w14:paraId="6819142D" w14:textId="77777777" w:rsidTr="009932E9">
        <w:trPr>
          <w:trHeight w:val="567"/>
        </w:trPr>
        <w:tc>
          <w:tcPr>
            <w:tcW w:w="2376" w:type="dxa"/>
            <w:shd w:val="clear" w:color="auto" w:fill="auto"/>
            <w:vAlign w:val="center"/>
          </w:tcPr>
          <w:p w14:paraId="1A8CB003" w14:textId="77777777" w:rsidR="009932E9" w:rsidRPr="001804B1" w:rsidRDefault="009932E9" w:rsidP="009932E9">
            <w:pPr>
              <w:rPr>
                <w:rFonts w:ascii="Gill Sans" w:hAnsi="Gill Sans"/>
              </w:rPr>
            </w:pPr>
            <w:r w:rsidRPr="001804B1">
              <w:rPr>
                <w:rFonts w:ascii="Gill Sans" w:hAnsi="Gill Sans"/>
              </w:rPr>
              <w:t>Verfasser:</w:t>
            </w:r>
          </w:p>
        </w:tc>
        <w:tc>
          <w:tcPr>
            <w:tcW w:w="7689" w:type="dxa"/>
            <w:shd w:val="clear" w:color="auto" w:fill="auto"/>
            <w:vAlign w:val="center"/>
          </w:tcPr>
          <w:p w14:paraId="224910E0" w14:textId="77777777" w:rsidR="009932E9" w:rsidRPr="001804B1" w:rsidRDefault="009932E9" w:rsidP="009932E9">
            <w:pPr>
              <w:rPr>
                <w:rFonts w:ascii="Gill Sans" w:hAnsi="Gill Sans"/>
              </w:rPr>
            </w:pPr>
            <w:r>
              <w:rPr>
                <w:rFonts w:ascii="Gill Sans" w:hAnsi="Gill Sans"/>
              </w:rPr>
              <w:t>Sebastian Adam</w:t>
            </w:r>
          </w:p>
        </w:tc>
      </w:tr>
      <w:tr w:rsidR="009932E9" w:rsidRPr="001804B1" w14:paraId="61D2F009" w14:textId="77777777" w:rsidTr="009932E9">
        <w:tc>
          <w:tcPr>
            <w:tcW w:w="10065" w:type="dxa"/>
            <w:gridSpan w:val="2"/>
            <w:shd w:val="clear" w:color="auto" w:fill="auto"/>
          </w:tcPr>
          <w:p w14:paraId="2527E208" w14:textId="77777777" w:rsidR="009932E9" w:rsidRPr="001804B1" w:rsidRDefault="009932E9" w:rsidP="009932E9">
            <w:pPr>
              <w:rPr>
                <w:rFonts w:ascii="Gill Sans" w:hAnsi="Gill Sans"/>
              </w:rPr>
            </w:pPr>
            <w:r w:rsidRPr="001804B1">
              <w:rPr>
                <w:rFonts w:ascii="Gill Sans" w:hAnsi="Gill Sans"/>
              </w:rPr>
              <w:t>Tagesordnung:</w:t>
            </w:r>
            <w:r w:rsidRPr="001804B1">
              <w:rPr>
                <w:rFonts w:ascii="Gill Sans" w:hAnsi="Gill Sans"/>
              </w:rPr>
              <w:tab/>
            </w:r>
            <w:r>
              <w:rPr>
                <w:rFonts w:ascii="Gill Sans" w:hAnsi="Gill Sans"/>
              </w:rPr>
              <w:t>keine spezielle, erstes Vorgespräch mit Prof. Hopf und Prof. Röttger</w:t>
            </w:r>
          </w:p>
          <w:p w14:paraId="06172507" w14:textId="77777777" w:rsidR="009932E9" w:rsidRPr="001804B1" w:rsidRDefault="009932E9" w:rsidP="009932E9">
            <w:pPr>
              <w:rPr>
                <w:rFonts w:ascii="Gill Sans" w:hAnsi="Gill Sans"/>
              </w:rPr>
            </w:pPr>
          </w:p>
          <w:p w14:paraId="40F42209" w14:textId="77777777" w:rsidR="009932E9" w:rsidRPr="001804B1" w:rsidRDefault="009932E9" w:rsidP="009932E9">
            <w:pPr>
              <w:rPr>
                <w:rFonts w:ascii="Gill Sans" w:hAnsi="Gill Sans"/>
              </w:rPr>
            </w:pPr>
            <w:r w:rsidRPr="001804B1">
              <w:rPr>
                <w:rFonts w:ascii="Gill Sans" w:hAnsi="Gill Sans"/>
              </w:rPr>
              <w:t>Protokoll:</w:t>
            </w:r>
          </w:p>
          <w:p w14:paraId="70CA785A" w14:textId="77777777" w:rsidR="009932E9" w:rsidRPr="001804B1" w:rsidRDefault="009932E9" w:rsidP="009932E9">
            <w:pPr>
              <w:rPr>
                <w:rFonts w:ascii="Gill Sans" w:hAnsi="Gill Sans"/>
              </w:rPr>
            </w:pPr>
          </w:p>
          <w:p w14:paraId="227800AB" w14:textId="77777777" w:rsidR="009932E9" w:rsidRDefault="009932E9" w:rsidP="009932E9">
            <w:pPr>
              <w:numPr>
                <w:ilvl w:val="0"/>
                <w:numId w:val="1"/>
              </w:numPr>
              <w:rPr>
                <w:rFonts w:ascii="Gill Sans" w:hAnsi="Gill Sans"/>
              </w:rPr>
            </w:pPr>
            <w:r>
              <w:rPr>
                <w:rFonts w:ascii="Gill Sans" w:hAnsi="Gill Sans"/>
              </w:rPr>
              <w:t>Aufgabenfelder:</w:t>
            </w:r>
          </w:p>
          <w:p w14:paraId="70BE7037" w14:textId="77777777" w:rsidR="009932E9" w:rsidRDefault="009932E9" w:rsidP="009932E9">
            <w:pPr>
              <w:numPr>
                <w:ilvl w:val="0"/>
                <w:numId w:val="2"/>
              </w:numPr>
              <w:rPr>
                <w:rFonts w:ascii="Gill Sans" w:hAnsi="Gill Sans"/>
              </w:rPr>
            </w:pPr>
            <w:r>
              <w:rPr>
                <w:rFonts w:ascii="Gill Sans" w:hAnsi="Gill Sans"/>
              </w:rPr>
              <w:t>Sounds capturen (evtl. auch einfache Umwandlung vorhandener SPL-Dateien von Prof. Hopf möglich – wird von Sergej bis zum nächsten Treffen überprüft)</w:t>
            </w:r>
          </w:p>
          <w:p w14:paraId="54E3F4DA" w14:textId="77777777" w:rsidR="009932E9" w:rsidRDefault="009932E9" w:rsidP="009932E9">
            <w:pPr>
              <w:numPr>
                <w:ilvl w:val="0"/>
                <w:numId w:val="2"/>
              </w:numPr>
              <w:rPr>
                <w:rFonts w:ascii="Gill Sans" w:hAnsi="Gill Sans"/>
              </w:rPr>
            </w:pPr>
            <w:r>
              <w:rPr>
                <w:rFonts w:ascii="Gill Sans" w:hAnsi="Gill Sans"/>
              </w:rPr>
              <w:t>Grafiken capturen</w:t>
            </w:r>
          </w:p>
          <w:p w14:paraId="4835273C" w14:textId="77777777" w:rsidR="009932E9" w:rsidRDefault="009932E9" w:rsidP="009932E9">
            <w:pPr>
              <w:numPr>
                <w:ilvl w:val="0"/>
                <w:numId w:val="2"/>
              </w:numPr>
              <w:rPr>
                <w:rFonts w:ascii="Gill Sans" w:hAnsi="Gill Sans"/>
              </w:rPr>
            </w:pPr>
            <w:r>
              <w:rPr>
                <w:rFonts w:ascii="Gill Sans" w:hAnsi="Gill Sans"/>
              </w:rPr>
              <w:t>Online-Codeverwaltung (svn, github?)</w:t>
            </w:r>
          </w:p>
          <w:p w14:paraId="3A2F130C" w14:textId="77777777" w:rsidR="009932E9" w:rsidRDefault="009932E9" w:rsidP="009932E9">
            <w:pPr>
              <w:numPr>
                <w:ilvl w:val="0"/>
                <w:numId w:val="2"/>
              </w:numPr>
              <w:rPr>
                <w:rFonts w:ascii="Gill Sans" w:hAnsi="Gill Sans"/>
              </w:rPr>
            </w:pPr>
            <w:r>
              <w:rPr>
                <w:rFonts w:ascii="Gill Sans" w:hAnsi="Gill Sans"/>
              </w:rPr>
              <w:t>Namenskonventionen für Ordnerstruktur, Aktionen, etc.</w:t>
            </w:r>
          </w:p>
          <w:p w14:paraId="3AFA7C91" w14:textId="77777777" w:rsidR="009932E9" w:rsidRDefault="009932E9" w:rsidP="009932E9">
            <w:pPr>
              <w:numPr>
                <w:ilvl w:val="0"/>
                <w:numId w:val="2"/>
              </w:numPr>
              <w:rPr>
                <w:rFonts w:ascii="Gill Sans" w:hAnsi="Gill Sans"/>
              </w:rPr>
            </w:pPr>
            <w:r>
              <w:rPr>
                <w:rFonts w:ascii="Gill Sans" w:hAnsi="Gill Sans"/>
              </w:rPr>
              <w:t xml:space="preserve">Festlegen der Sprite-Engine: Diese sollte möglichst performant sein, es wurde angeraten erste Testbenches in der originalen Spielfeldgröße durchzuführen </w:t>
            </w:r>
            <w:r w:rsidRPr="00DC1FB8">
              <w:rPr>
                <w:rFonts w:ascii="Gill Sans" w:hAnsi="Gill Sans"/>
              </w:rPr>
              <w:sym w:font="Wingdings" w:char="F0E0"/>
            </w:r>
            <w:r>
              <w:rPr>
                <w:rFonts w:ascii="Gill Sans" w:hAnsi="Gill Sans"/>
              </w:rPr>
              <w:t xml:space="preserve"> wenn ruckelfrei dann Engine möglicherweise gut geeignet! (wird von Pavlina bis zum nächsten Treffen durchgeführt mit Akihabara und Crafty – alle anderen Teammitglieder sollten sich bis Dienstag noch einmal mit den möglichen Engines befassen, Dokumentationen durchlesen und darauf achten welche Engines besonders gut dokumentiert sind und evtl. auf Aktualität der Engines achten </w:t>
            </w:r>
            <w:r w:rsidRPr="00DC1FB8">
              <w:rPr>
                <w:rFonts w:ascii="Gill Sans" w:hAnsi="Gill Sans"/>
              </w:rPr>
              <w:sym w:font="Wingdings" w:char="F0E0"/>
            </w:r>
            <w:r>
              <w:rPr>
                <w:rFonts w:ascii="Gill Sans" w:hAnsi="Gill Sans"/>
              </w:rPr>
              <w:t xml:space="preserve"> </w:t>
            </w:r>
            <w:hyperlink r:id="rId9" w:history="1">
              <w:r w:rsidRPr="005F35AC">
                <w:rPr>
                  <w:rStyle w:val="Link"/>
                  <w:rFonts w:ascii="Gill Sans" w:hAnsi="Gill Sans"/>
                </w:rPr>
                <w:t>https://github.com/bebraw/jswiki/wiki/Game-Engines</w:t>
              </w:r>
            </w:hyperlink>
          </w:p>
          <w:p w14:paraId="36898BE9" w14:textId="77777777" w:rsidR="009932E9" w:rsidRDefault="009932E9" w:rsidP="009932E9">
            <w:pPr>
              <w:ind w:left="1080"/>
              <w:rPr>
                <w:rFonts w:ascii="Gill Sans" w:hAnsi="Gill Sans"/>
              </w:rPr>
            </w:pPr>
            <w:r>
              <w:rPr>
                <w:rFonts w:ascii="Gill Sans" w:hAnsi="Gill Sans"/>
              </w:rPr>
              <w:t>Auch darauf achten, dass die Engine als „isometrisch“ oder 2,5D Engine bezeichnet wird, das bedeutet, dass hier verschiedene Ebenen übereinander gelegt werden können)</w:t>
            </w:r>
          </w:p>
          <w:p w14:paraId="55C93D30" w14:textId="77777777" w:rsidR="009932E9" w:rsidRDefault="009932E9" w:rsidP="009932E9">
            <w:pPr>
              <w:numPr>
                <w:ilvl w:val="0"/>
                <w:numId w:val="2"/>
              </w:numPr>
              <w:rPr>
                <w:rFonts w:ascii="Gill Sans" w:hAnsi="Gill Sans"/>
              </w:rPr>
            </w:pPr>
            <w:r>
              <w:rPr>
                <w:rFonts w:ascii="Gill Sans" w:hAnsi="Gill Sans"/>
              </w:rPr>
              <w:t>Timing der einzelnen Aktionen (Bewegungen, Bombenexplosionen, Rundendauer) erforschen, stoppen bzw. reverse engineeren</w:t>
            </w:r>
          </w:p>
          <w:p w14:paraId="243D4896" w14:textId="77777777" w:rsidR="009932E9" w:rsidRDefault="009932E9" w:rsidP="009932E9">
            <w:pPr>
              <w:rPr>
                <w:rFonts w:ascii="Gill Sans" w:hAnsi="Gill Sans"/>
              </w:rPr>
            </w:pPr>
          </w:p>
          <w:p w14:paraId="5E16566A" w14:textId="77777777" w:rsidR="009932E9" w:rsidRDefault="009932E9" w:rsidP="009932E9">
            <w:pPr>
              <w:rPr>
                <w:rFonts w:ascii="Gill Sans" w:hAnsi="Gill Sans"/>
              </w:rPr>
            </w:pPr>
            <w:r>
              <w:rPr>
                <w:rFonts w:ascii="Gill Sans" w:hAnsi="Gill Sans"/>
              </w:rPr>
              <w:t>Nächstes Treffen mit Prof. Hopf und Prof. Röttger:</w:t>
            </w:r>
          </w:p>
          <w:p w14:paraId="19FE1BFE" w14:textId="77777777" w:rsidR="009932E9" w:rsidRDefault="009932E9" w:rsidP="009932E9">
            <w:pPr>
              <w:rPr>
                <w:rFonts w:ascii="Gill Sans" w:hAnsi="Gill Sans"/>
              </w:rPr>
            </w:pPr>
            <w:r>
              <w:rPr>
                <w:rFonts w:ascii="Gill Sans" w:hAnsi="Gill Sans"/>
              </w:rPr>
              <w:t>Dienstag, 03.04.2012 im Raum E205</w:t>
            </w:r>
          </w:p>
          <w:p w14:paraId="44849FF0" w14:textId="77777777" w:rsidR="009932E9" w:rsidRDefault="009932E9" w:rsidP="009932E9">
            <w:pPr>
              <w:rPr>
                <w:rFonts w:ascii="Gill Sans" w:hAnsi="Gill Sans"/>
              </w:rPr>
            </w:pPr>
          </w:p>
          <w:p w14:paraId="2EF88AA9" w14:textId="77777777" w:rsidR="009932E9" w:rsidRDefault="009932E9" w:rsidP="009932E9">
            <w:pPr>
              <w:rPr>
                <w:rFonts w:ascii="Gill Sans" w:hAnsi="Gill Sans"/>
              </w:rPr>
            </w:pPr>
            <w:r>
              <w:rPr>
                <w:rFonts w:ascii="Gill Sans" w:hAnsi="Gill Sans"/>
              </w:rPr>
              <w:t>Wer bereits in der Früh Zeit hat sollte gegen 10 Uhr in der FH sein um Vorbereitungen zu treffen (Volere Template, Lastenheft, etc.) – Pavlina ist bereits entschuldigt.</w:t>
            </w:r>
          </w:p>
          <w:p w14:paraId="0FEC5262" w14:textId="77777777" w:rsidR="009932E9" w:rsidRDefault="009932E9" w:rsidP="009932E9">
            <w:pPr>
              <w:rPr>
                <w:rFonts w:ascii="Gill Sans" w:hAnsi="Gill Sans"/>
              </w:rPr>
            </w:pPr>
          </w:p>
          <w:p w14:paraId="78213D09" w14:textId="77777777" w:rsidR="009932E9" w:rsidRDefault="009932E9" w:rsidP="009932E9">
            <w:pPr>
              <w:rPr>
                <w:rFonts w:ascii="Gill Sans" w:hAnsi="Gill Sans"/>
              </w:rPr>
            </w:pPr>
            <w:r>
              <w:rPr>
                <w:rFonts w:ascii="Gill Sans" w:hAnsi="Gill Sans"/>
              </w:rPr>
              <w:t>Nach dem offiziellen Treffen würde ich gerne noch eine interne Besprechung anschließen, wo einzelne Aufgaben verteilt werden und ein wöchentlicher Besprechungstermin ausgemacht werden sollte weil es ja dann „richtig“ mit dem Projekt losgeht.</w:t>
            </w:r>
          </w:p>
          <w:p w14:paraId="2E2F6E64" w14:textId="77777777" w:rsidR="009932E9" w:rsidRDefault="009932E9" w:rsidP="009932E9">
            <w:pPr>
              <w:rPr>
                <w:rFonts w:ascii="Gill Sans" w:hAnsi="Gill Sans"/>
              </w:rPr>
            </w:pPr>
          </w:p>
          <w:p w14:paraId="6CAAD05C" w14:textId="77777777" w:rsidR="009932E9" w:rsidRDefault="009932E9" w:rsidP="009932E9">
            <w:pPr>
              <w:rPr>
                <w:rFonts w:ascii="Gill Sans" w:hAnsi="Gill Sans"/>
              </w:rPr>
            </w:pPr>
            <w:r>
              <w:rPr>
                <w:rFonts w:ascii="Gill Sans" w:hAnsi="Gill Sans"/>
              </w:rPr>
              <w:t xml:space="preserve">Die kommenden Termine wurden in den gemeinsamen Google Kalender eingetragen, also in Zukunft darauf achten was ansteht. </w:t>
            </w:r>
          </w:p>
          <w:p w14:paraId="7008580C" w14:textId="77777777" w:rsidR="009932E9" w:rsidRDefault="009932E9" w:rsidP="009932E9">
            <w:pPr>
              <w:rPr>
                <w:rFonts w:ascii="Gill Sans" w:hAnsi="Gill Sans"/>
              </w:rPr>
            </w:pPr>
          </w:p>
          <w:p w14:paraId="0B26C3AB" w14:textId="77777777" w:rsidR="009932E9" w:rsidRDefault="009932E9" w:rsidP="009932E9">
            <w:pPr>
              <w:rPr>
                <w:rFonts w:ascii="Gill Sans" w:hAnsi="Gill Sans"/>
              </w:rPr>
            </w:pPr>
            <w:r>
              <w:rPr>
                <w:rFonts w:ascii="Gill Sans" w:hAnsi="Gill Sans"/>
              </w:rPr>
              <w:t>In den Dropbox Ordner wurden alle Teammitglieder eingeladen, bitte beitreten wenn noch nicht geschehen.</w:t>
            </w:r>
          </w:p>
          <w:p w14:paraId="692D1B9C" w14:textId="77777777" w:rsidR="009932E9" w:rsidRDefault="009932E9" w:rsidP="009932E9">
            <w:pPr>
              <w:rPr>
                <w:rFonts w:ascii="Gill Sans" w:hAnsi="Gill Sans"/>
              </w:rPr>
            </w:pPr>
          </w:p>
          <w:p w14:paraId="02891B20" w14:textId="77777777" w:rsidR="009932E9" w:rsidRDefault="009932E9" w:rsidP="009932E9">
            <w:pPr>
              <w:rPr>
                <w:rFonts w:ascii="Gill Sans" w:hAnsi="Gill Sans"/>
              </w:rPr>
            </w:pPr>
            <w:r>
              <w:rPr>
                <w:rFonts w:ascii="Gill Sans" w:hAnsi="Gill Sans"/>
              </w:rPr>
              <w:t>Ansonsten sollten wir das schon irgendwie geschaukelt bekommen</w:t>
            </w:r>
            <w:r w:rsidR="007123A8">
              <w:rPr>
                <w:rFonts w:ascii="Gill Sans" w:hAnsi="Gill Sans"/>
              </w:rPr>
              <w:t xml:space="preserve"> ;-)</w:t>
            </w:r>
          </w:p>
          <w:p w14:paraId="60E239DE" w14:textId="77777777" w:rsidR="009932E9" w:rsidRPr="001804B1" w:rsidRDefault="009932E9" w:rsidP="009932E9">
            <w:pPr>
              <w:rPr>
                <w:rFonts w:ascii="Gill Sans" w:hAnsi="Gill Sans"/>
              </w:rPr>
            </w:pPr>
            <w:r>
              <w:rPr>
                <w:rFonts w:ascii="Gill Sans" w:hAnsi="Gill Sans"/>
              </w:rPr>
              <w:t>Bis zum nächsten Treffen am Dienstag!</w:t>
            </w:r>
          </w:p>
        </w:tc>
      </w:tr>
    </w:tbl>
    <w:p w14:paraId="744F79CF" w14:textId="77777777" w:rsidR="009932E9" w:rsidRPr="009932E9" w:rsidRDefault="009932E9" w:rsidP="007123A8">
      <w:pPr>
        <w:pStyle w:val="berschrift2"/>
      </w:pPr>
      <w:bookmarkStart w:id="3" w:name="_Toc205614264"/>
      <w:r>
        <w:t>1.2 Protokoll 02 – 03.04.2012</w:t>
      </w:r>
      <w:bookmarkEnd w:id="3"/>
    </w:p>
    <w:tbl>
      <w:tblPr>
        <w:tblW w:w="10065" w:type="dxa"/>
        <w:tblInd w:w="-459"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2376"/>
        <w:gridCol w:w="7689"/>
      </w:tblGrid>
      <w:tr w:rsidR="009932E9" w:rsidRPr="005C214A" w14:paraId="0891D876" w14:textId="77777777" w:rsidTr="009932E9">
        <w:trPr>
          <w:trHeight w:val="567"/>
        </w:trPr>
        <w:tc>
          <w:tcPr>
            <w:tcW w:w="2376" w:type="dxa"/>
            <w:shd w:val="clear" w:color="auto" w:fill="auto"/>
            <w:vAlign w:val="center"/>
          </w:tcPr>
          <w:p w14:paraId="2800F3A9" w14:textId="77777777" w:rsidR="009932E9" w:rsidRPr="005C214A" w:rsidRDefault="009932E9" w:rsidP="009932E9">
            <w:pPr>
              <w:rPr>
                <w:rFonts w:ascii="Gill Sans" w:hAnsi="Gill Sans"/>
                <w:i/>
              </w:rPr>
            </w:pPr>
          </w:p>
        </w:tc>
        <w:tc>
          <w:tcPr>
            <w:tcW w:w="7689" w:type="dxa"/>
            <w:shd w:val="clear" w:color="auto" w:fill="auto"/>
            <w:vAlign w:val="center"/>
          </w:tcPr>
          <w:p w14:paraId="47905ECE" w14:textId="77777777" w:rsidR="009932E9" w:rsidRPr="005C214A" w:rsidRDefault="009932E9" w:rsidP="009932E9">
            <w:pPr>
              <w:rPr>
                <w:rFonts w:ascii="Gill Sans" w:hAnsi="Gill Sans" w:cs="Gill Sans"/>
              </w:rPr>
            </w:pPr>
            <w:r w:rsidRPr="005C214A">
              <w:rPr>
                <w:rFonts w:ascii="Gill Sans" w:hAnsi="Gill Sans" w:cs="Gill Sans"/>
              </w:rPr>
              <w:t>Sitzungsprotokoll Projekt MasterBlaster</w:t>
            </w:r>
          </w:p>
        </w:tc>
      </w:tr>
      <w:tr w:rsidR="009932E9" w:rsidRPr="005C214A" w14:paraId="09D6BC27" w14:textId="77777777" w:rsidTr="009932E9">
        <w:trPr>
          <w:trHeight w:val="567"/>
        </w:trPr>
        <w:tc>
          <w:tcPr>
            <w:tcW w:w="2376" w:type="dxa"/>
            <w:shd w:val="clear" w:color="auto" w:fill="auto"/>
            <w:vAlign w:val="center"/>
          </w:tcPr>
          <w:p w14:paraId="5E29CF41" w14:textId="77777777" w:rsidR="009932E9" w:rsidRPr="005C214A" w:rsidRDefault="009932E9" w:rsidP="009932E9">
            <w:pPr>
              <w:rPr>
                <w:rFonts w:ascii="Gill Sans" w:hAnsi="Gill Sans"/>
              </w:rPr>
            </w:pPr>
            <w:r w:rsidRPr="005C214A">
              <w:rPr>
                <w:rFonts w:ascii="Gill Sans" w:hAnsi="Gill Sans"/>
              </w:rPr>
              <w:t>Datum / Uhrzeit:</w:t>
            </w:r>
          </w:p>
        </w:tc>
        <w:tc>
          <w:tcPr>
            <w:tcW w:w="7689" w:type="dxa"/>
            <w:shd w:val="clear" w:color="auto" w:fill="auto"/>
            <w:vAlign w:val="center"/>
          </w:tcPr>
          <w:p w14:paraId="0500C6C9" w14:textId="77777777" w:rsidR="009932E9" w:rsidRPr="005C214A" w:rsidRDefault="009932E9" w:rsidP="009932E9">
            <w:pPr>
              <w:rPr>
                <w:rFonts w:ascii="Gill Sans" w:hAnsi="Gill Sans"/>
              </w:rPr>
            </w:pPr>
            <w:r w:rsidRPr="005C214A">
              <w:rPr>
                <w:rFonts w:ascii="Gill Sans" w:hAnsi="Gill Sans"/>
              </w:rPr>
              <w:t>Dienstag, 03.04.2012 / 13:00 Uhr</w:t>
            </w:r>
          </w:p>
        </w:tc>
      </w:tr>
      <w:tr w:rsidR="009932E9" w:rsidRPr="005C214A" w14:paraId="2B250A52" w14:textId="77777777" w:rsidTr="009932E9">
        <w:trPr>
          <w:trHeight w:val="567"/>
        </w:trPr>
        <w:tc>
          <w:tcPr>
            <w:tcW w:w="2376" w:type="dxa"/>
            <w:shd w:val="clear" w:color="auto" w:fill="auto"/>
            <w:vAlign w:val="center"/>
          </w:tcPr>
          <w:p w14:paraId="0DFCE150" w14:textId="77777777" w:rsidR="009932E9" w:rsidRPr="005C214A" w:rsidRDefault="009932E9" w:rsidP="009932E9">
            <w:pPr>
              <w:rPr>
                <w:rFonts w:ascii="Gill Sans" w:hAnsi="Gill Sans"/>
              </w:rPr>
            </w:pPr>
            <w:r w:rsidRPr="005C214A">
              <w:rPr>
                <w:rFonts w:ascii="Gill Sans" w:hAnsi="Gill Sans"/>
              </w:rPr>
              <w:t>Ort:</w:t>
            </w:r>
          </w:p>
        </w:tc>
        <w:tc>
          <w:tcPr>
            <w:tcW w:w="7689" w:type="dxa"/>
            <w:shd w:val="clear" w:color="auto" w:fill="auto"/>
            <w:vAlign w:val="center"/>
          </w:tcPr>
          <w:p w14:paraId="395C75EE" w14:textId="77777777" w:rsidR="009932E9" w:rsidRPr="005C214A" w:rsidRDefault="009932E9" w:rsidP="009932E9">
            <w:pPr>
              <w:rPr>
                <w:rFonts w:ascii="Gill Sans" w:hAnsi="Gill Sans"/>
              </w:rPr>
            </w:pPr>
            <w:r w:rsidRPr="005C214A">
              <w:rPr>
                <w:rFonts w:ascii="Gill Sans" w:hAnsi="Gill Sans"/>
              </w:rPr>
              <w:t>E205, Wassertorstr. 10</w:t>
            </w:r>
          </w:p>
        </w:tc>
      </w:tr>
      <w:tr w:rsidR="009932E9" w:rsidRPr="005C214A" w14:paraId="717A7BB0" w14:textId="77777777" w:rsidTr="009932E9">
        <w:trPr>
          <w:trHeight w:val="567"/>
        </w:trPr>
        <w:tc>
          <w:tcPr>
            <w:tcW w:w="2376" w:type="dxa"/>
            <w:shd w:val="clear" w:color="auto" w:fill="auto"/>
            <w:vAlign w:val="center"/>
          </w:tcPr>
          <w:p w14:paraId="4709C3FB" w14:textId="77777777" w:rsidR="009932E9" w:rsidRPr="005C214A" w:rsidRDefault="009932E9" w:rsidP="009932E9">
            <w:pPr>
              <w:rPr>
                <w:rFonts w:ascii="Gill Sans" w:hAnsi="Gill Sans"/>
              </w:rPr>
            </w:pPr>
            <w:r w:rsidRPr="005C214A">
              <w:rPr>
                <w:rFonts w:ascii="Gill Sans" w:hAnsi="Gill Sans"/>
              </w:rPr>
              <w:t>Verfasser:</w:t>
            </w:r>
          </w:p>
        </w:tc>
        <w:tc>
          <w:tcPr>
            <w:tcW w:w="7689" w:type="dxa"/>
            <w:shd w:val="clear" w:color="auto" w:fill="auto"/>
            <w:vAlign w:val="center"/>
          </w:tcPr>
          <w:p w14:paraId="5CB04601" w14:textId="77777777" w:rsidR="009932E9" w:rsidRPr="005C214A" w:rsidRDefault="009932E9" w:rsidP="009932E9">
            <w:pPr>
              <w:rPr>
                <w:rFonts w:ascii="Gill Sans" w:hAnsi="Gill Sans"/>
              </w:rPr>
            </w:pPr>
            <w:r w:rsidRPr="005C214A">
              <w:rPr>
                <w:rFonts w:ascii="Gill Sans" w:hAnsi="Gill Sans"/>
              </w:rPr>
              <w:t>Sebastian Adam</w:t>
            </w:r>
          </w:p>
        </w:tc>
      </w:tr>
      <w:tr w:rsidR="009932E9" w:rsidRPr="005C214A" w14:paraId="0DFBD90F" w14:textId="77777777" w:rsidTr="009932E9">
        <w:tc>
          <w:tcPr>
            <w:tcW w:w="10065" w:type="dxa"/>
            <w:gridSpan w:val="2"/>
            <w:shd w:val="clear" w:color="auto" w:fill="auto"/>
          </w:tcPr>
          <w:p w14:paraId="02E7FB4A" w14:textId="77777777" w:rsidR="009932E9" w:rsidRPr="005C214A" w:rsidRDefault="009932E9" w:rsidP="009932E9">
            <w:pPr>
              <w:rPr>
                <w:rFonts w:ascii="Gill Sans" w:hAnsi="Gill Sans"/>
              </w:rPr>
            </w:pPr>
            <w:r w:rsidRPr="005C214A">
              <w:rPr>
                <w:rFonts w:ascii="Gill Sans" w:hAnsi="Gill Sans"/>
              </w:rPr>
              <w:t>Tagesordnung:</w:t>
            </w:r>
            <w:r w:rsidRPr="005C214A">
              <w:rPr>
                <w:rFonts w:ascii="Gill Sans" w:hAnsi="Gill Sans"/>
              </w:rPr>
              <w:tab/>
              <w:t>keine spezielle, Besprechung der Spielelogik</w:t>
            </w:r>
            <w:r>
              <w:rPr>
                <w:rFonts w:ascii="Gill Sans" w:hAnsi="Gill Sans"/>
              </w:rPr>
              <w:t xml:space="preserve"> und Organisatorisches</w:t>
            </w:r>
          </w:p>
          <w:p w14:paraId="189FEC2D" w14:textId="77777777" w:rsidR="009932E9" w:rsidRPr="005C214A" w:rsidRDefault="009932E9" w:rsidP="009932E9">
            <w:pPr>
              <w:rPr>
                <w:rFonts w:ascii="Gill Sans" w:hAnsi="Gill Sans"/>
              </w:rPr>
            </w:pPr>
          </w:p>
          <w:p w14:paraId="4A3426DB" w14:textId="77777777" w:rsidR="009932E9" w:rsidRDefault="009932E9" w:rsidP="009932E9">
            <w:pPr>
              <w:rPr>
                <w:rFonts w:ascii="Gill Sans" w:hAnsi="Gill Sans"/>
              </w:rPr>
            </w:pPr>
            <w:r w:rsidRPr="005C214A">
              <w:rPr>
                <w:rFonts w:ascii="Gill Sans" w:hAnsi="Gill Sans"/>
              </w:rPr>
              <w:t>Protokoll:</w:t>
            </w:r>
          </w:p>
          <w:p w14:paraId="4DC38C5B" w14:textId="77777777" w:rsidR="009932E9" w:rsidRPr="005C214A" w:rsidRDefault="009932E9" w:rsidP="009932E9">
            <w:pPr>
              <w:rPr>
                <w:rFonts w:ascii="Gill Sans" w:hAnsi="Gill Sans"/>
              </w:rPr>
            </w:pPr>
          </w:p>
          <w:p w14:paraId="61EC4F01" w14:textId="77777777" w:rsidR="009932E9" w:rsidRPr="005C214A" w:rsidRDefault="009932E9" w:rsidP="009932E9">
            <w:pPr>
              <w:rPr>
                <w:rFonts w:ascii="Gill Sans" w:hAnsi="Gill Sans"/>
              </w:rPr>
            </w:pPr>
            <w:r w:rsidRPr="005C214A">
              <w:rPr>
                <w:rFonts w:ascii="Gill Sans" w:hAnsi="Gill Sans"/>
              </w:rPr>
              <w:tab/>
              <w:t>1. SHOP – Goodies:</w:t>
            </w:r>
          </w:p>
          <w:p w14:paraId="419FD24C" w14:textId="77777777" w:rsidR="009932E9" w:rsidRPr="005C214A" w:rsidRDefault="009932E9" w:rsidP="009932E9">
            <w:pPr>
              <w:rPr>
                <w:rFonts w:ascii="Gill Sans" w:hAnsi="Gill Sans"/>
              </w:rPr>
            </w:pPr>
            <w:r w:rsidRPr="005C214A">
              <w:rPr>
                <w:rFonts w:ascii="Gill Sans" w:hAnsi="Gill Sans"/>
              </w:rPr>
              <w:t xml:space="preserve">Extra Bomb </w:t>
            </w:r>
            <w:r w:rsidRPr="005C214A">
              <w:rPr>
                <w:rFonts w:ascii="Gill Sans" w:hAnsi="Gill Sans"/>
              </w:rPr>
              <w:tab/>
              <w:t>– man erhält 1 extra Bombe in der Spielrunde</w:t>
            </w:r>
          </w:p>
          <w:p w14:paraId="2B538DE5" w14:textId="77777777" w:rsidR="009932E9" w:rsidRPr="005C214A" w:rsidRDefault="009932E9" w:rsidP="009932E9">
            <w:pPr>
              <w:rPr>
                <w:rFonts w:ascii="Gill Sans" w:hAnsi="Gill Sans"/>
              </w:rPr>
            </w:pPr>
            <w:r w:rsidRPr="005C214A">
              <w:rPr>
                <w:rFonts w:ascii="Gill Sans" w:hAnsi="Gill Sans"/>
              </w:rPr>
              <w:t xml:space="preserve">Power Up </w:t>
            </w:r>
            <w:r w:rsidRPr="005C214A">
              <w:rPr>
                <w:rFonts w:ascii="Gill Sans" w:hAnsi="Gill Sans"/>
              </w:rPr>
              <w:tab/>
              <w:t>– der Bombenradius erhöht sich um ein Feld</w:t>
            </w:r>
          </w:p>
          <w:p w14:paraId="3F774D54" w14:textId="77777777" w:rsidR="009932E9" w:rsidRPr="005C214A" w:rsidRDefault="009932E9" w:rsidP="009932E9">
            <w:pPr>
              <w:rPr>
                <w:rFonts w:ascii="Gill Sans" w:hAnsi="Gill Sans"/>
              </w:rPr>
            </w:pPr>
            <w:r w:rsidRPr="005C214A">
              <w:rPr>
                <w:rFonts w:ascii="Gill Sans" w:hAnsi="Gill Sans"/>
              </w:rPr>
              <w:t xml:space="preserve">Superman </w:t>
            </w:r>
            <w:r w:rsidRPr="005C214A">
              <w:rPr>
                <w:rFonts w:ascii="Gill Sans" w:hAnsi="Gill Sans"/>
              </w:rPr>
              <w:tab/>
              <w:t>– man kann Mauernblöcke verschieben</w:t>
            </w:r>
          </w:p>
          <w:p w14:paraId="5EDE5FC3" w14:textId="77777777" w:rsidR="009932E9" w:rsidRPr="005C214A" w:rsidRDefault="009932E9" w:rsidP="009932E9">
            <w:pPr>
              <w:rPr>
                <w:rFonts w:ascii="Gill Sans" w:hAnsi="Gill Sans"/>
              </w:rPr>
            </w:pPr>
            <w:r w:rsidRPr="005C214A">
              <w:rPr>
                <w:rFonts w:ascii="Gill Sans" w:hAnsi="Gill Sans"/>
              </w:rPr>
              <w:t xml:space="preserve">Ghost </w:t>
            </w:r>
            <w:r w:rsidRPr="005C214A">
              <w:rPr>
                <w:rFonts w:ascii="Gill Sans" w:hAnsi="Gill Sans"/>
              </w:rPr>
              <w:tab/>
            </w:r>
            <w:r w:rsidRPr="005C214A">
              <w:rPr>
                <w:rFonts w:ascii="Gill Sans" w:hAnsi="Gill Sans"/>
              </w:rPr>
              <w:tab/>
              <w:t>– man ist nur 1x1px groß und kann durch Wände gehen</w:t>
            </w:r>
          </w:p>
          <w:p w14:paraId="140CAA4A" w14:textId="77777777" w:rsidR="009932E9" w:rsidRPr="005C214A" w:rsidRDefault="009932E9" w:rsidP="009932E9">
            <w:pPr>
              <w:rPr>
                <w:rFonts w:ascii="Gill Sans" w:hAnsi="Gill Sans"/>
              </w:rPr>
            </w:pPr>
            <w:r w:rsidRPr="005C214A">
              <w:rPr>
                <w:rFonts w:ascii="Gill Sans" w:hAnsi="Gill Sans"/>
              </w:rPr>
              <w:t xml:space="preserve">Controler </w:t>
            </w:r>
            <w:r w:rsidRPr="005C214A">
              <w:rPr>
                <w:rFonts w:ascii="Gill Sans" w:hAnsi="Gill Sans"/>
              </w:rPr>
              <w:tab/>
              <w:t>– man kann die Bombe statt der Spielfigur steuern, bei Loslassen der Taste Explosion</w:t>
            </w:r>
          </w:p>
          <w:p w14:paraId="44ED8251" w14:textId="77777777" w:rsidR="009932E9" w:rsidRPr="005C214A" w:rsidRDefault="009932E9" w:rsidP="009932E9">
            <w:pPr>
              <w:rPr>
                <w:rFonts w:ascii="Gill Sans" w:hAnsi="Gill Sans"/>
              </w:rPr>
            </w:pPr>
            <w:r w:rsidRPr="005C214A">
              <w:rPr>
                <w:rFonts w:ascii="Gill Sans" w:hAnsi="Gill Sans"/>
              </w:rPr>
              <w:t xml:space="preserve">Protection </w:t>
            </w:r>
            <w:r w:rsidRPr="005C214A">
              <w:rPr>
                <w:rFonts w:ascii="Gill Sans" w:hAnsi="Gill Sans"/>
              </w:rPr>
              <w:tab/>
              <w:t>– man ist für eine Aktion geschützt (Spielfigur wird weiß)</w:t>
            </w:r>
          </w:p>
          <w:p w14:paraId="66AD486C" w14:textId="77777777" w:rsidR="009932E9" w:rsidRPr="005C214A" w:rsidRDefault="009932E9" w:rsidP="009932E9">
            <w:pPr>
              <w:rPr>
                <w:rFonts w:ascii="Gill Sans" w:hAnsi="Gill Sans"/>
              </w:rPr>
            </w:pPr>
            <w:r w:rsidRPr="005C214A">
              <w:rPr>
                <w:rFonts w:ascii="Gill Sans" w:hAnsi="Gill Sans"/>
              </w:rPr>
              <w:t>Timebomb</w:t>
            </w:r>
            <w:r w:rsidRPr="005C214A">
              <w:rPr>
                <w:rFonts w:ascii="Gill Sans" w:hAnsi="Gill Sans"/>
              </w:rPr>
              <w:tab/>
              <w:t>– Bombe ist zeitgesteuert, bei Loslassen der Taste Explosion</w:t>
            </w:r>
          </w:p>
          <w:p w14:paraId="20C03FC3" w14:textId="77777777" w:rsidR="009932E9" w:rsidRPr="005C214A" w:rsidRDefault="009932E9" w:rsidP="009932E9">
            <w:pPr>
              <w:rPr>
                <w:rFonts w:ascii="Gill Sans" w:hAnsi="Gill Sans"/>
              </w:rPr>
            </w:pPr>
            <w:r w:rsidRPr="005C214A">
              <w:rPr>
                <w:rFonts w:ascii="Gill Sans" w:hAnsi="Gill Sans"/>
              </w:rPr>
              <w:t xml:space="preserve">Speed Up </w:t>
            </w:r>
            <w:r w:rsidRPr="005C214A">
              <w:rPr>
                <w:rFonts w:ascii="Gill Sans" w:hAnsi="Gill Sans"/>
              </w:rPr>
              <w:tab/>
              <w:t>– man wird schneller (max. 4x möglich)</w:t>
            </w:r>
          </w:p>
          <w:p w14:paraId="0A5ADE3B" w14:textId="77777777" w:rsidR="009932E9" w:rsidRPr="005C214A" w:rsidRDefault="009932E9" w:rsidP="009932E9">
            <w:pPr>
              <w:rPr>
                <w:rFonts w:ascii="Gill Sans" w:hAnsi="Gill Sans"/>
              </w:rPr>
            </w:pPr>
            <w:r w:rsidRPr="005C214A">
              <w:rPr>
                <w:rFonts w:ascii="Gill Sans" w:hAnsi="Gill Sans"/>
              </w:rPr>
              <w:t xml:space="preserve">STOP Schild </w:t>
            </w:r>
            <w:r w:rsidRPr="005C214A">
              <w:rPr>
                <w:rFonts w:ascii="Gill Sans" w:hAnsi="Gill Sans"/>
              </w:rPr>
              <w:tab/>
              <w:t xml:space="preserve">– alle anderen Spieler bleiben auf der Stelle stehen und rotieren und können sich für </w:t>
            </w:r>
            <w:r w:rsidRPr="005C214A">
              <w:rPr>
                <w:rFonts w:ascii="Gill Sans" w:hAnsi="Gill Sans"/>
              </w:rPr>
              <w:tab/>
            </w:r>
            <w:r w:rsidRPr="005C214A">
              <w:rPr>
                <w:rFonts w:ascii="Gill Sans" w:hAnsi="Gill Sans"/>
              </w:rPr>
              <w:tab/>
              <w:t>kurze Zeit nicht mehr bewegen, man selbst ist davon nicht betroffen</w:t>
            </w:r>
          </w:p>
          <w:p w14:paraId="5B0C2E5C" w14:textId="77777777" w:rsidR="009932E9" w:rsidRPr="005C214A" w:rsidRDefault="009932E9" w:rsidP="009932E9">
            <w:pPr>
              <w:rPr>
                <w:rFonts w:ascii="Gill Sans" w:hAnsi="Gill Sans"/>
              </w:rPr>
            </w:pPr>
            <w:r w:rsidRPr="005C214A">
              <w:rPr>
                <w:rFonts w:ascii="Gill Sans" w:hAnsi="Gill Sans"/>
              </w:rPr>
              <w:t xml:space="preserve">Fragezeichen </w:t>
            </w:r>
            <w:r w:rsidRPr="005C214A">
              <w:rPr>
                <w:rFonts w:ascii="Gill Sans" w:hAnsi="Gill Sans"/>
              </w:rPr>
              <w:tab/>
              <w:t xml:space="preserve">– hier kann sich ein STOP-Schild, Protection, Ghost oder „die Krankheit“ dahinter </w:t>
            </w:r>
            <w:r w:rsidRPr="005C214A">
              <w:rPr>
                <w:rFonts w:ascii="Gill Sans" w:hAnsi="Gill Sans"/>
              </w:rPr>
              <w:tab/>
            </w:r>
            <w:r w:rsidRPr="005C214A">
              <w:rPr>
                <w:rFonts w:ascii="Gill Sans" w:hAnsi="Gill Sans"/>
              </w:rPr>
              <w:tab/>
              <w:t>verbergen, bei Krankheit explodieren eigene Bomben bereits nach 0,5 statt 2s</w:t>
            </w:r>
          </w:p>
          <w:p w14:paraId="7D5B70B6" w14:textId="77777777" w:rsidR="009932E9" w:rsidRPr="005C214A" w:rsidRDefault="009932E9" w:rsidP="009932E9">
            <w:pPr>
              <w:rPr>
                <w:rFonts w:ascii="Gill Sans" w:hAnsi="Gill Sans"/>
              </w:rPr>
            </w:pPr>
          </w:p>
          <w:p w14:paraId="37FFE889" w14:textId="77777777" w:rsidR="009932E9" w:rsidRPr="005C214A" w:rsidRDefault="009932E9" w:rsidP="009932E9">
            <w:pPr>
              <w:rPr>
                <w:rFonts w:ascii="Gill Sans" w:hAnsi="Gill Sans"/>
              </w:rPr>
            </w:pPr>
            <w:r>
              <w:rPr>
                <w:rFonts w:ascii="Gill Sans" w:hAnsi="Gill Sans"/>
              </w:rPr>
              <w:tab/>
              <w:t>2. Developmentblog:</w:t>
            </w:r>
          </w:p>
          <w:p w14:paraId="6F889154" w14:textId="77777777" w:rsidR="009932E9" w:rsidRDefault="009932E9" w:rsidP="009932E9">
            <w:pPr>
              <w:rPr>
                <w:rFonts w:ascii="Gill Sans" w:hAnsi="Gill Sans"/>
              </w:rPr>
            </w:pPr>
            <w:r w:rsidRPr="005C214A">
              <w:rPr>
                <w:rFonts w:ascii="Gill Sans" w:hAnsi="Gill Sans"/>
              </w:rPr>
              <w:t>Hier</w:t>
            </w:r>
            <w:r>
              <w:rPr>
                <w:rFonts w:ascii="Gill Sans" w:hAnsi="Gill Sans"/>
              </w:rPr>
              <w:t xml:space="preserve"> wurde von Prof. Hopf empfohlen die Einträge auf Englisch zu verfassen, da die AMIGA Community hauptsächlich im englischsprachigen Raum vorhanden ist. Falls das Projekt Wellen über Deutschland hinaus schlagen sollte. </w:t>
            </w:r>
          </w:p>
          <w:p w14:paraId="653C413E" w14:textId="77777777" w:rsidR="009932E9" w:rsidRDefault="009932E9" w:rsidP="009932E9">
            <w:pPr>
              <w:rPr>
                <w:rFonts w:ascii="Gill Sans" w:hAnsi="Gill Sans"/>
              </w:rPr>
            </w:pPr>
          </w:p>
          <w:p w14:paraId="539FDFEF" w14:textId="77777777" w:rsidR="009932E9" w:rsidRDefault="009932E9" w:rsidP="009932E9">
            <w:pPr>
              <w:rPr>
                <w:rFonts w:ascii="Gill Sans" w:hAnsi="Gill Sans"/>
              </w:rPr>
            </w:pPr>
            <w:r>
              <w:rPr>
                <w:rFonts w:ascii="Gill Sans" w:hAnsi="Gill Sans"/>
              </w:rPr>
              <w:tab/>
              <w:t>3. Nächster Termin</w:t>
            </w:r>
          </w:p>
          <w:p w14:paraId="375EA9B1" w14:textId="77777777" w:rsidR="009932E9" w:rsidRDefault="009932E9" w:rsidP="009932E9">
            <w:pPr>
              <w:rPr>
                <w:rFonts w:ascii="Gill Sans" w:hAnsi="Gill Sans"/>
              </w:rPr>
            </w:pPr>
            <w:r>
              <w:rPr>
                <w:rFonts w:ascii="Gill Sans" w:hAnsi="Gill Sans"/>
              </w:rPr>
              <w:t>Es wird ein nächster gemeinsamer Termin mit Prof. Hopf und Prof. Röttger nach den Osterfeiertagen angestrebt. Hierfür werden einige Terminvorschläge an die beiden Prof. geschickt.</w:t>
            </w:r>
          </w:p>
          <w:p w14:paraId="45A0CB49" w14:textId="77777777" w:rsidR="009932E9" w:rsidRDefault="009932E9" w:rsidP="009932E9">
            <w:pPr>
              <w:rPr>
                <w:rFonts w:ascii="Gill Sans" w:hAnsi="Gill Sans"/>
              </w:rPr>
            </w:pPr>
          </w:p>
          <w:p w14:paraId="44A37D25" w14:textId="77777777" w:rsidR="009932E9" w:rsidRDefault="009932E9" w:rsidP="009932E9">
            <w:pPr>
              <w:rPr>
                <w:rFonts w:ascii="Gill Sans" w:hAnsi="Gill Sans"/>
              </w:rPr>
            </w:pPr>
            <w:r>
              <w:rPr>
                <w:rFonts w:ascii="Gill Sans" w:hAnsi="Gill Sans"/>
              </w:rPr>
              <w:tab/>
              <w:t>4. Codeverwaltung</w:t>
            </w:r>
          </w:p>
          <w:p w14:paraId="4F04D52C" w14:textId="77777777" w:rsidR="009932E9" w:rsidRDefault="009932E9" w:rsidP="009932E9">
            <w:pPr>
              <w:rPr>
                <w:rFonts w:ascii="Gill Sans" w:hAnsi="Gill Sans"/>
              </w:rPr>
            </w:pPr>
            <w:r>
              <w:rPr>
                <w:rFonts w:ascii="Gill Sans" w:hAnsi="Gill Sans"/>
              </w:rPr>
              <w:t>Also Codeverwaltung wird nach Vorschlag von Prof. Hopf wohl github zum Einsatz kommen. Nach Abschluss des Projekts wird der gesamte Code dann auf einen GIT-Server der Fakultät EFI gepusht.</w:t>
            </w:r>
          </w:p>
          <w:p w14:paraId="0772E5EF" w14:textId="77777777" w:rsidR="009932E9" w:rsidRDefault="009932E9" w:rsidP="009932E9">
            <w:pPr>
              <w:rPr>
                <w:rFonts w:ascii="Gill Sans" w:hAnsi="Gill Sans"/>
              </w:rPr>
            </w:pPr>
          </w:p>
          <w:p w14:paraId="5DEBB958" w14:textId="77777777" w:rsidR="009932E9" w:rsidRDefault="009932E9" w:rsidP="009932E9">
            <w:pPr>
              <w:rPr>
                <w:rFonts w:ascii="Gill Sans" w:hAnsi="Gill Sans"/>
              </w:rPr>
            </w:pPr>
            <w:r>
              <w:rPr>
                <w:rFonts w:ascii="Gill Sans" w:hAnsi="Gill Sans"/>
              </w:rPr>
              <w:tab/>
              <w:t>5. Aufgaben</w:t>
            </w:r>
          </w:p>
          <w:p w14:paraId="373255A9" w14:textId="77777777" w:rsidR="009932E9" w:rsidRPr="005C214A" w:rsidRDefault="009932E9" w:rsidP="009932E9">
            <w:pPr>
              <w:rPr>
                <w:rFonts w:ascii="Gill Sans" w:hAnsi="Gill Sans"/>
              </w:rPr>
            </w:pPr>
            <w:r>
              <w:rPr>
                <w:rFonts w:ascii="Gill Sans" w:hAnsi="Gill Sans"/>
              </w:rPr>
              <w:t>Bis zum nächsten mal befasst sich jeder mit der ausgewählten Crafty-Engine und arbeitet das Tutorial durch um Verständnis dafür zu bekommen wie die Engine im Zusammenspiel mit JavaScript funktioniert. Pavlina versucht sich schon einmal an einer ersten „Testwelt“ und Sergej versucht weiterhin die Sounds zu encodieren. Micha wird ein Logo erstellen und Sebastian das Volere Template durcharbeiten und eine erste Fassung des Lastenhefts erstellen, sowie den Developmentblog aufsetzen.</w:t>
            </w:r>
          </w:p>
          <w:p w14:paraId="210D156E" w14:textId="77777777" w:rsidR="009932E9" w:rsidRPr="005C214A" w:rsidRDefault="009932E9" w:rsidP="009932E9">
            <w:pPr>
              <w:rPr>
                <w:rFonts w:ascii="Gill Sans" w:hAnsi="Gill Sans"/>
              </w:rPr>
            </w:pPr>
          </w:p>
        </w:tc>
      </w:tr>
    </w:tbl>
    <w:p w14:paraId="11C2BB7D" w14:textId="77777777" w:rsidR="009932E9" w:rsidRPr="005C214A" w:rsidRDefault="009932E9" w:rsidP="009932E9">
      <w:pPr>
        <w:rPr>
          <w:rFonts w:ascii="Gill Sans" w:hAnsi="Gill Sans"/>
        </w:rPr>
      </w:pPr>
    </w:p>
    <w:p w14:paraId="769F763C" w14:textId="77777777" w:rsidR="009932E9" w:rsidRDefault="009932E9">
      <w:pPr>
        <w:rPr>
          <w:rFonts w:ascii="Verdana" w:hAnsi="Verdana"/>
        </w:rPr>
      </w:pPr>
    </w:p>
    <w:p w14:paraId="5E87D51B" w14:textId="77777777" w:rsidR="009932E9" w:rsidRDefault="009932E9">
      <w:pPr>
        <w:rPr>
          <w:rFonts w:ascii="Verdana" w:hAnsi="Verdana"/>
        </w:rPr>
      </w:pPr>
    </w:p>
    <w:p w14:paraId="1C0749A6" w14:textId="77777777" w:rsidR="009932E9" w:rsidRPr="009932E9" w:rsidRDefault="009932E9" w:rsidP="007123A8">
      <w:pPr>
        <w:pStyle w:val="berschrift2"/>
      </w:pPr>
      <w:bookmarkStart w:id="4" w:name="_Toc205614265"/>
      <w:r>
        <w:t>1.3 Protokoll 03 – 10.04.2012</w:t>
      </w:r>
      <w:bookmarkEnd w:id="4"/>
    </w:p>
    <w:tbl>
      <w:tblPr>
        <w:tblW w:w="0" w:type="auto"/>
        <w:tblInd w:w="-469" w:type="dxa"/>
        <w:tblLayout w:type="fixed"/>
        <w:tblLook w:val="0000" w:firstRow="0" w:lastRow="0" w:firstColumn="0" w:lastColumn="0" w:noHBand="0" w:noVBand="0"/>
      </w:tblPr>
      <w:tblGrid>
        <w:gridCol w:w="2376"/>
        <w:gridCol w:w="7709"/>
      </w:tblGrid>
      <w:tr w:rsidR="009932E9" w14:paraId="1841D4F5" w14:textId="77777777" w:rsidTr="009932E9">
        <w:trPr>
          <w:trHeight w:val="567"/>
        </w:trPr>
        <w:tc>
          <w:tcPr>
            <w:tcW w:w="2376" w:type="dxa"/>
            <w:tcBorders>
              <w:top w:val="single" w:sz="4" w:space="0" w:color="000000"/>
              <w:left w:val="single" w:sz="4" w:space="0" w:color="000000"/>
              <w:bottom w:val="single" w:sz="4" w:space="0" w:color="000000"/>
            </w:tcBorders>
            <w:shd w:val="clear" w:color="auto" w:fill="auto"/>
            <w:vAlign w:val="center"/>
          </w:tcPr>
          <w:p w14:paraId="5EA11ACD" w14:textId="77777777" w:rsidR="009932E9" w:rsidRDefault="009932E9" w:rsidP="009932E9">
            <w:pPr>
              <w:snapToGrid w:val="0"/>
              <w:rPr>
                <w:rFonts w:ascii="Gill Sans" w:hAnsi="Gill Sans"/>
              </w:rPr>
            </w:pPr>
          </w:p>
        </w:tc>
        <w:tc>
          <w:tcPr>
            <w:tcW w:w="7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8E1ED6" w14:textId="77777777" w:rsidR="009932E9" w:rsidRDefault="009932E9" w:rsidP="009932E9">
            <w:pPr>
              <w:snapToGrid w:val="0"/>
              <w:rPr>
                <w:rFonts w:ascii="Gill Sans" w:hAnsi="Gill Sans" w:cs="Gill Sans"/>
              </w:rPr>
            </w:pPr>
            <w:r>
              <w:rPr>
                <w:rFonts w:ascii="Gill Sans" w:hAnsi="Gill Sans" w:cs="Gill Sans"/>
              </w:rPr>
              <w:t>Sitzungsprotokoll Projekt MasterBlaster</w:t>
            </w:r>
          </w:p>
        </w:tc>
      </w:tr>
      <w:tr w:rsidR="009932E9" w14:paraId="096BD4A3" w14:textId="77777777" w:rsidTr="009932E9">
        <w:trPr>
          <w:trHeight w:val="567"/>
        </w:trPr>
        <w:tc>
          <w:tcPr>
            <w:tcW w:w="2376" w:type="dxa"/>
            <w:tcBorders>
              <w:top w:val="single" w:sz="4" w:space="0" w:color="000000"/>
              <w:left w:val="single" w:sz="4" w:space="0" w:color="000000"/>
              <w:bottom w:val="single" w:sz="4" w:space="0" w:color="000000"/>
            </w:tcBorders>
            <w:shd w:val="clear" w:color="auto" w:fill="auto"/>
            <w:vAlign w:val="center"/>
          </w:tcPr>
          <w:p w14:paraId="30936CFB" w14:textId="77777777" w:rsidR="009932E9" w:rsidRDefault="009932E9" w:rsidP="009932E9">
            <w:pPr>
              <w:snapToGrid w:val="0"/>
              <w:rPr>
                <w:rFonts w:ascii="Gill Sans" w:hAnsi="Gill Sans"/>
              </w:rPr>
            </w:pPr>
            <w:r>
              <w:rPr>
                <w:rFonts w:ascii="Gill Sans" w:hAnsi="Gill Sans"/>
              </w:rPr>
              <w:t>Datum / Uhrzeit:</w:t>
            </w:r>
          </w:p>
        </w:tc>
        <w:tc>
          <w:tcPr>
            <w:tcW w:w="7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C8B8F2" w14:textId="77777777" w:rsidR="009932E9" w:rsidRDefault="009932E9" w:rsidP="009932E9">
            <w:pPr>
              <w:snapToGrid w:val="0"/>
              <w:rPr>
                <w:rFonts w:ascii="Gill Sans" w:hAnsi="Gill Sans"/>
              </w:rPr>
            </w:pPr>
            <w:r>
              <w:rPr>
                <w:rFonts w:ascii="Gill Sans" w:hAnsi="Gill Sans"/>
              </w:rPr>
              <w:t>10.04.2012 / 16:30 Uhr</w:t>
            </w:r>
          </w:p>
        </w:tc>
      </w:tr>
      <w:tr w:rsidR="009932E9" w14:paraId="459856BF" w14:textId="77777777" w:rsidTr="009932E9">
        <w:trPr>
          <w:trHeight w:val="567"/>
        </w:trPr>
        <w:tc>
          <w:tcPr>
            <w:tcW w:w="2376" w:type="dxa"/>
            <w:tcBorders>
              <w:top w:val="single" w:sz="4" w:space="0" w:color="000000"/>
              <w:left w:val="single" w:sz="4" w:space="0" w:color="000000"/>
              <w:bottom w:val="single" w:sz="4" w:space="0" w:color="000000"/>
            </w:tcBorders>
            <w:shd w:val="clear" w:color="auto" w:fill="auto"/>
            <w:vAlign w:val="center"/>
          </w:tcPr>
          <w:p w14:paraId="08C937F3" w14:textId="77777777" w:rsidR="009932E9" w:rsidRDefault="009932E9" w:rsidP="009932E9">
            <w:pPr>
              <w:snapToGrid w:val="0"/>
              <w:rPr>
                <w:rFonts w:ascii="Gill Sans" w:hAnsi="Gill Sans"/>
              </w:rPr>
            </w:pPr>
            <w:r>
              <w:rPr>
                <w:rFonts w:ascii="Gill Sans" w:hAnsi="Gill Sans"/>
              </w:rPr>
              <w:t>Ort:</w:t>
            </w:r>
          </w:p>
        </w:tc>
        <w:tc>
          <w:tcPr>
            <w:tcW w:w="7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2ABD" w14:textId="77777777" w:rsidR="009932E9" w:rsidRDefault="009932E9" w:rsidP="009932E9">
            <w:pPr>
              <w:snapToGrid w:val="0"/>
              <w:rPr>
                <w:rFonts w:ascii="Gill Sans" w:hAnsi="Gill Sans"/>
              </w:rPr>
            </w:pPr>
            <w:r>
              <w:rPr>
                <w:rFonts w:ascii="Gill Sans" w:hAnsi="Gill Sans"/>
              </w:rPr>
              <w:t>Lerncontainer</w:t>
            </w:r>
          </w:p>
        </w:tc>
      </w:tr>
      <w:tr w:rsidR="009932E9" w14:paraId="467C13D3" w14:textId="77777777" w:rsidTr="009932E9">
        <w:trPr>
          <w:trHeight w:val="567"/>
        </w:trPr>
        <w:tc>
          <w:tcPr>
            <w:tcW w:w="2376" w:type="dxa"/>
            <w:tcBorders>
              <w:top w:val="single" w:sz="4" w:space="0" w:color="000000"/>
              <w:left w:val="single" w:sz="4" w:space="0" w:color="000000"/>
              <w:bottom w:val="single" w:sz="4" w:space="0" w:color="000000"/>
            </w:tcBorders>
            <w:shd w:val="clear" w:color="auto" w:fill="auto"/>
            <w:vAlign w:val="center"/>
          </w:tcPr>
          <w:p w14:paraId="0044BF2C" w14:textId="77777777" w:rsidR="009932E9" w:rsidRDefault="009932E9" w:rsidP="009932E9">
            <w:pPr>
              <w:snapToGrid w:val="0"/>
              <w:rPr>
                <w:rFonts w:ascii="Gill Sans" w:hAnsi="Gill Sans"/>
              </w:rPr>
            </w:pPr>
            <w:r>
              <w:rPr>
                <w:rFonts w:ascii="Gill Sans" w:hAnsi="Gill Sans"/>
              </w:rPr>
              <w:t>Verfasser:</w:t>
            </w:r>
          </w:p>
        </w:tc>
        <w:tc>
          <w:tcPr>
            <w:tcW w:w="7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66B008" w14:textId="77777777" w:rsidR="009932E9" w:rsidRDefault="009932E9" w:rsidP="009932E9">
            <w:pPr>
              <w:snapToGrid w:val="0"/>
              <w:rPr>
                <w:rFonts w:ascii="Gill Sans" w:hAnsi="Gill Sans"/>
              </w:rPr>
            </w:pPr>
            <w:r>
              <w:rPr>
                <w:rFonts w:ascii="Gill Sans" w:hAnsi="Gill Sans"/>
              </w:rPr>
              <w:t>Sergej Bjakow</w:t>
            </w:r>
          </w:p>
        </w:tc>
      </w:tr>
      <w:tr w:rsidR="009932E9" w14:paraId="7E32A684" w14:textId="77777777" w:rsidTr="009932E9">
        <w:tc>
          <w:tcPr>
            <w:tcW w:w="10085" w:type="dxa"/>
            <w:gridSpan w:val="2"/>
            <w:tcBorders>
              <w:top w:val="single" w:sz="4" w:space="0" w:color="000000"/>
              <w:left w:val="single" w:sz="4" w:space="0" w:color="000000"/>
              <w:bottom w:val="single" w:sz="4" w:space="0" w:color="000000"/>
              <w:right w:val="single" w:sz="4" w:space="0" w:color="000000"/>
            </w:tcBorders>
            <w:shd w:val="clear" w:color="auto" w:fill="auto"/>
          </w:tcPr>
          <w:p w14:paraId="2111639D" w14:textId="77777777" w:rsidR="009932E9" w:rsidRDefault="009932E9" w:rsidP="009932E9">
            <w:pPr>
              <w:snapToGrid w:val="0"/>
              <w:rPr>
                <w:rFonts w:ascii="Gill Sans" w:hAnsi="Gill Sans"/>
              </w:rPr>
            </w:pPr>
          </w:p>
          <w:p w14:paraId="33274F55" w14:textId="77777777" w:rsidR="009932E9" w:rsidRDefault="009932E9" w:rsidP="009932E9">
            <w:pPr>
              <w:rPr>
                <w:rFonts w:ascii="Gill Sans" w:hAnsi="Gill Sans"/>
              </w:rPr>
            </w:pPr>
            <w:r>
              <w:rPr>
                <w:rFonts w:ascii="Gill Sans" w:hAnsi="Gill Sans"/>
              </w:rPr>
              <w:t>Tagesordnung:</w:t>
            </w:r>
            <w:r>
              <w:rPr>
                <w:rFonts w:ascii="Gill Sans" w:hAnsi="Gill Sans"/>
              </w:rPr>
              <w:tab/>
              <w:t>1. Organisatorisches</w:t>
            </w:r>
          </w:p>
          <w:p w14:paraId="061B4CCB" w14:textId="77777777" w:rsidR="009932E9" w:rsidRDefault="009932E9" w:rsidP="009932E9">
            <w:pPr>
              <w:rPr>
                <w:rFonts w:ascii="Gill Sans" w:hAnsi="Gill Sans"/>
              </w:rPr>
            </w:pPr>
            <w:r>
              <w:rPr>
                <w:rFonts w:ascii="Gill Sans" w:hAnsi="Gill Sans"/>
              </w:rPr>
              <w:tab/>
            </w:r>
            <w:r>
              <w:rPr>
                <w:rFonts w:ascii="Gill Sans" w:hAnsi="Gill Sans"/>
              </w:rPr>
              <w:tab/>
            </w:r>
            <w:r>
              <w:rPr>
                <w:rFonts w:ascii="Gill Sans" w:hAnsi="Gill Sans"/>
              </w:rPr>
              <w:tab/>
              <w:t>2. Planung weiteres Vorgehen</w:t>
            </w:r>
          </w:p>
          <w:p w14:paraId="605DC436" w14:textId="77777777" w:rsidR="009932E9" w:rsidRDefault="009932E9" w:rsidP="009932E9">
            <w:pPr>
              <w:rPr>
                <w:rFonts w:ascii="Gill Sans" w:hAnsi="Gill Sans"/>
              </w:rPr>
            </w:pPr>
            <w:r>
              <w:rPr>
                <w:rFonts w:ascii="Gill Sans" w:hAnsi="Gill Sans"/>
              </w:rPr>
              <w:tab/>
            </w:r>
            <w:r>
              <w:rPr>
                <w:rFonts w:ascii="Gill Sans" w:hAnsi="Gill Sans"/>
              </w:rPr>
              <w:tab/>
            </w:r>
            <w:r>
              <w:rPr>
                <w:rFonts w:ascii="Gill Sans" w:hAnsi="Gill Sans"/>
              </w:rPr>
              <w:tab/>
              <w:t>3. Festlegung der Meilensteine</w:t>
            </w:r>
          </w:p>
          <w:p w14:paraId="083D3BDD" w14:textId="77777777" w:rsidR="009932E9" w:rsidRDefault="009932E9" w:rsidP="009932E9">
            <w:pPr>
              <w:rPr>
                <w:rFonts w:ascii="Gill Sans" w:hAnsi="Gill Sans"/>
              </w:rPr>
            </w:pPr>
            <w:r>
              <w:rPr>
                <w:rFonts w:ascii="Gill Sans" w:hAnsi="Gill Sans"/>
              </w:rPr>
              <w:tab/>
            </w:r>
            <w:r>
              <w:rPr>
                <w:rFonts w:ascii="Gill Sans" w:hAnsi="Gill Sans"/>
              </w:rPr>
              <w:tab/>
            </w:r>
            <w:r>
              <w:rPr>
                <w:rFonts w:ascii="Gill Sans" w:hAnsi="Gill Sans"/>
              </w:rPr>
              <w:tab/>
              <w:t>4. Aufgabenverteilung</w:t>
            </w:r>
          </w:p>
          <w:p w14:paraId="302E4482" w14:textId="77777777" w:rsidR="009932E9" w:rsidRDefault="009932E9" w:rsidP="009932E9">
            <w:pPr>
              <w:rPr>
                <w:rFonts w:ascii="Gill Sans" w:hAnsi="Gill Sans"/>
              </w:rPr>
            </w:pPr>
          </w:p>
          <w:p w14:paraId="7A07040B" w14:textId="77777777" w:rsidR="009932E9" w:rsidRDefault="009932E9" w:rsidP="009932E9">
            <w:pPr>
              <w:rPr>
                <w:rFonts w:ascii="Gill Sans" w:hAnsi="Gill Sans"/>
              </w:rPr>
            </w:pPr>
          </w:p>
          <w:p w14:paraId="7A330B82" w14:textId="77777777" w:rsidR="009932E9" w:rsidRDefault="009932E9" w:rsidP="009932E9">
            <w:pPr>
              <w:rPr>
                <w:rFonts w:ascii="Gill Sans" w:hAnsi="Gill Sans"/>
              </w:rPr>
            </w:pPr>
            <w:r>
              <w:rPr>
                <w:rFonts w:ascii="Gill Sans" w:hAnsi="Gill Sans"/>
              </w:rPr>
              <w:t>1. Alle Teammitglieder haben die restlichen offenen Fragen des Lastenheftes nach ihrem Ermessen beantwortet und dem Projektleiter Sebastian für die Zusammenstellung ausgehändigt. In git hub hochgeladene Codeblöcke sollten per Kommentar mit Namen versehen werden. Außerdem wurde für ein generelles regelmäßiges Teammeeting festgehalten: Dienstags 15 Uhr und Freitags ab 13 Uhr</w:t>
            </w:r>
          </w:p>
          <w:p w14:paraId="134D81A0" w14:textId="77777777" w:rsidR="009932E9" w:rsidRDefault="009932E9" w:rsidP="009932E9">
            <w:pPr>
              <w:rPr>
                <w:rFonts w:ascii="Gill Sans" w:hAnsi="Gill Sans"/>
              </w:rPr>
            </w:pPr>
            <w:r>
              <w:rPr>
                <w:rFonts w:ascii="Gill Sans" w:hAnsi="Gill Sans"/>
              </w:rPr>
              <w:t>Nächster Vereinbarter Termin mit Herrn Hopf Donerstag 11:30</w:t>
            </w:r>
          </w:p>
          <w:p w14:paraId="1F72934B" w14:textId="77777777" w:rsidR="009932E9" w:rsidRDefault="009932E9" w:rsidP="009932E9">
            <w:pPr>
              <w:rPr>
                <w:rFonts w:ascii="Gill Sans" w:hAnsi="Gill Sans"/>
              </w:rPr>
            </w:pPr>
          </w:p>
          <w:p w14:paraId="0989789E" w14:textId="77777777" w:rsidR="009932E9" w:rsidRDefault="009932E9" w:rsidP="009932E9">
            <w:pPr>
              <w:rPr>
                <w:rFonts w:ascii="Gill Sans" w:hAnsi="Gill Sans"/>
              </w:rPr>
            </w:pPr>
            <w:r>
              <w:rPr>
                <w:rFonts w:ascii="Gill Sans" w:hAnsi="Gill Sans"/>
              </w:rPr>
              <w:t>2. Einigung auf „Google Chrome“ als Testbrowser.</w:t>
            </w:r>
          </w:p>
          <w:p w14:paraId="79E50D1A" w14:textId="77777777" w:rsidR="009932E9" w:rsidRDefault="009932E9" w:rsidP="009932E9">
            <w:pPr>
              <w:rPr>
                <w:rFonts w:ascii="Gill Sans" w:hAnsi="Gill Sans"/>
              </w:rPr>
            </w:pPr>
            <w:r>
              <w:rPr>
                <w:rFonts w:ascii="Gill Sans" w:hAnsi="Gill Sans"/>
              </w:rPr>
              <w:t>Diskussion über die Anzahl an Spielern für das Spiel. Zunächst beschränken wir uns auf 2 Spieler (wegen Platzmangel an der Tastatur) und je nach Zeit werden Controller Plugins für bis zu 5 Spieler implementiert.</w:t>
            </w:r>
          </w:p>
          <w:p w14:paraId="63349821" w14:textId="77777777" w:rsidR="009932E9" w:rsidRDefault="009932E9" w:rsidP="009932E9">
            <w:pPr>
              <w:rPr>
                <w:rFonts w:ascii="Gill Sans" w:hAnsi="Gill Sans"/>
              </w:rPr>
            </w:pPr>
          </w:p>
          <w:p w14:paraId="73BD033A" w14:textId="77777777" w:rsidR="009932E9" w:rsidRDefault="009932E9" w:rsidP="009932E9">
            <w:pPr>
              <w:rPr>
                <w:rFonts w:ascii="Gill Sans" w:hAnsi="Gill Sans"/>
              </w:rPr>
            </w:pPr>
            <w:r>
              <w:rPr>
                <w:rFonts w:ascii="Gill Sans" w:hAnsi="Gill Sans"/>
              </w:rPr>
              <w:t>3.</w:t>
            </w:r>
          </w:p>
          <w:p w14:paraId="3531AEB9" w14:textId="77777777" w:rsidR="009932E9" w:rsidRDefault="009932E9" w:rsidP="009932E9">
            <w:pPr>
              <w:rPr>
                <w:rFonts w:ascii="Gill Sans" w:hAnsi="Gill Sans"/>
              </w:rPr>
            </w:pPr>
            <w:r>
              <w:rPr>
                <w:rFonts w:ascii="Gill Sans" w:hAnsi="Gill Sans"/>
              </w:rPr>
              <w:t>Meilenstein 1 (-&gt;24.April 2012): Spielwelt mit allen Originalgrafiken sowie zwei steuerbaren Charaktere (mit allen für die Lauf Animation nötigen Sprites des Originals) erstellen</w:t>
            </w:r>
          </w:p>
          <w:p w14:paraId="4E08C35A" w14:textId="77777777" w:rsidR="009932E9" w:rsidRDefault="009932E9" w:rsidP="009932E9">
            <w:pPr>
              <w:rPr>
                <w:rFonts w:ascii="Gill Sans" w:hAnsi="Gill Sans"/>
              </w:rPr>
            </w:pPr>
            <w:r>
              <w:rPr>
                <w:rFonts w:ascii="Gill Sans" w:hAnsi="Gill Sans"/>
              </w:rPr>
              <w:t>Größe der Wandblöcke: 32x32px       Größe der Spielfiguren: 32x44px</w:t>
            </w:r>
          </w:p>
          <w:p w14:paraId="413B2CDC" w14:textId="77777777" w:rsidR="009932E9" w:rsidRDefault="009932E9" w:rsidP="009932E9">
            <w:pPr>
              <w:rPr>
                <w:rFonts w:ascii="Gill Sans" w:hAnsi="Gill Sans"/>
              </w:rPr>
            </w:pPr>
          </w:p>
          <w:p w14:paraId="1634D39C" w14:textId="77777777" w:rsidR="009932E9" w:rsidRDefault="009932E9" w:rsidP="009932E9">
            <w:pPr>
              <w:rPr>
                <w:rFonts w:ascii="Gill Sans" w:hAnsi="Gill Sans"/>
              </w:rPr>
            </w:pPr>
            <w:r>
              <w:rPr>
                <w:rFonts w:ascii="Gill Sans" w:hAnsi="Gill Sans"/>
              </w:rPr>
              <w:t xml:space="preserve">Meilenstein 2(-&gt; 8.Mai 2012): </w:t>
            </w:r>
          </w:p>
          <w:p w14:paraId="03A6B96E" w14:textId="77777777" w:rsidR="009932E9" w:rsidRDefault="009932E9" w:rsidP="009932E9">
            <w:pPr>
              <w:rPr>
                <w:rFonts w:ascii="Gill Sans" w:hAnsi="Gill Sans"/>
              </w:rPr>
            </w:pPr>
            <w:r>
              <w:rPr>
                <w:rFonts w:ascii="Gill Sans" w:hAnsi="Gill Sans"/>
              </w:rPr>
              <w:t>Realisierung von Eventfunktionen, wie das legen von Bomben, deren Explosion (samt Animation) und zerstörbaren bzw. bröckelnden Steinblöcken.</w:t>
            </w:r>
          </w:p>
          <w:p w14:paraId="2E245574" w14:textId="77777777" w:rsidR="009932E9" w:rsidRDefault="009932E9" w:rsidP="009932E9">
            <w:pPr>
              <w:rPr>
                <w:rFonts w:ascii="Gill Sans" w:hAnsi="Gill Sans"/>
              </w:rPr>
            </w:pPr>
          </w:p>
          <w:p w14:paraId="42EF083A" w14:textId="77777777" w:rsidR="009932E9" w:rsidRDefault="009932E9" w:rsidP="009932E9">
            <w:pPr>
              <w:rPr>
                <w:rFonts w:ascii="Gill Sans" w:hAnsi="Gill Sans"/>
              </w:rPr>
            </w:pPr>
            <w:r>
              <w:rPr>
                <w:rFonts w:ascii="Gill Sans" w:hAnsi="Gill Sans"/>
              </w:rPr>
              <w:t>Meilenstein 3(-&gt; 30.Juni 2012):</w:t>
            </w:r>
          </w:p>
          <w:p w14:paraId="671B5EAD" w14:textId="77777777" w:rsidR="009932E9" w:rsidRDefault="009932E9" w:rsidP="009932E9">
            <w:pPr>
              <w:rPr>
                <w:rFonts w:ascii="Gill Sans" w:hAnsi="Gill Sans"/>
              </w:rPr>
            </w:pPr>
            <w:r>
              <w:rPr>
                <w:rFonts w:ascii="Gill Sans" w:hAnsi="Gill Sans"/>
              </w:rPr>
              <w:t>Realisierung von erscheinenden Items mit all ihren Funktionen und der originalen Auftrittswahrscheinlichkeit aus dem Spiel (→ erfordert intensive Analyse des Originals)</w:t>
            </w:r>
          </w:p>
          <w:p w14:paraId="200C093D" w14:textId="77777777" w:rsidR="009932E9" w:rsidRDefault="009932E9" w:rsidP="009932E9">
            <w:pPr>
              <w:rPr>
                <w:rFonts w:ascii="Gill Sans" w:hAnsi="Gill Sans"/>
              </w:rPr>
            </w:pPr>
          </w:p>
          <w:p w14:paraId="08CB1C57" w14:textId="77777777" w:rsidR="009932E9" w:rsidRDefault="009932E9" w:rsidP="009932E9">
            <w:pPr>
              <w:rPr>
                <w:rFonts w:ascii="Gill Sans" w:hAnsi="Gill Sans"/>
              </w:rPr>
            </w:pPr>
            <w:r>
              <w:rPr>
                <w:rFonts w:ascii="Gill Sans" w:hAnsi="Gill Sans"/>
              </w:rPr>
              <w:t>Meilenstein 4 (Optional je nach Fortschritt)</w:t>
            </w:r>
          </w:p>
          <w:p w14:paraId="730AEB67" w14:textId="77777777" w:rsidR="009932E9" w:rsidRDefault="009932E9" w:rsidP="009932E9">
            <w:pPr>
              <w:rPr>
                <w:rFonts w:ascii="Gill Sans" w:hAnsi="Gill Sans"/>
              </w:rPr>
            </w:pPr>
            <w:r>
              <w:rPr>
                <w:rFonts w:ascii="Gill Sans" w:hAnsi="Gill Sans"/>
              </w:rPr>
              <w:t xml:space="preserve">Menü- und Shop Screen mit logischem Bezug zum Spiel </w:t>
            </w:r>
          </w:p>
          <w:p w14:paraId="04F5B84C" w14:textId="77777777" w:rsidR="009932E9" w:rsidRDefault="009932E9" w:rsidP="009932E9">
            <w:pPr>
              <w:rPr>
                <w:rFonts w:ascii="Gill Sans" w:hAnsi="Gill Sans"/>
              </w:rPr>
            </w:pPr>
          </w:p>
          <w:p w14:paraId="61ABE20C" w14:textId="77777777" w:rsidR="009932E9" w:rsidRDefault="009932E9" w:rsidP="009932E9">
            <w:pPr>
              <w:rPr>
                <w:rFonts w:ascii="Gill Sans" w:hAnsi="Gill Sans"/>
              </w:rPr>
            </w:pPr>
            <w:r>
              <w:rPr>
                <w:rFonts w:ascii="Gill Sans" w:hAnsi="Gill Sans"/>
              </w:rPr>
              <w:t>4.</w:t>
            </w:r>
          </w:p>
          <w:p w14:paraId="1A0BC72B" w14:textId="77777777" w:rsidR="009932E9" w:rsidRDefault="009932E9" w:rsidP="009932E9">
            <w:pPr>
              <w:rPr>
                <w:rFonts w:ascii="Gill Sans" w:hAnsi="Gill Sans"/>
              </w:rPr>
            </w:pPr>
            <w:r>
              <w:rPr>
                <w:rFonts w:ascii="Gill Sans" w:hAnsi="Gill Sans"/>
              </w:rPr>
              <w:t>Sergej: Extrahiert sämtliche Graphiken/Sprites aus dem Spiel in der festgelegten Größe (siehe MS1) und ordnet sie in einer png. Datei systematisch an</w:t>
            </w:r>
          </w:p>
          <w:p w14:paraId="50E48A2C" w14:textId="77777777" w:rsidR="009932E9" w:rsidRDefault="009932E9" w:rsidP="009932E9">
            <w:pPr>
              <w:rPr>
                <w:rFonts w:ascii="Gill Sans" w:hAnsi="Gill Sans"/>
              </w:rPr>
            </w:pPr>
            <w:r>
              <w:rPr>
                <w:rFonts w:ascii="Gill Sans" w:hAnsi="Gill Sans"/>
              </w:rPr>
              <w:t>Pavlina: Realisierung des Übergangs von Menü- Screen zum Spiel und anschließend zum Shop</w:t>
            </w:r>
          </w:p>
          <w:p w14:paraId="6A9593BF" w14:textId="77777777" w:rsidR="009932E9" w:rsidRDefault="009932E9" w:rsidP="009932E9">
            <w:pPr>
              <w:rPr>
                <w:rFonts w:ascii="Gill Sans" w:hAnsi="Gill Sans"/>
              </w:rPr>
            </w:pPr>
            <w:r>
              <w:rPr>
                <w:rFonts w:ascii="Gill Sans" w:hAnsi="Gill Sans"/>
              </w:rPr>
              <w:t>Micha: Erstellt die Map mit 2 steuerbaren Figuren und den Original Sprites</w:t>
            </w:r>
          </w:p>
          <w:p w14:paraId="0751F775" w14:textId="77777777" w:rsidR="009932E9" w:rsidRDefault="009932E9" w:rsidP="009932E9">
            <w:pPr>
              <w:rPr>
                <w:rFonts w:ascii="Gill Sans" w:hAnsi="Gill Sans"/>
              </w:rPr>
            </w:pPr>
            <w:r>
              <w:rPr>
                <w:rFonts w:ascii="Gill Sans" w:hAnsi="Gill Sans"/>
              </w:rPr>
              <w:t>Sebastian: Organisation, Fertigstellung des Lastenheftes, Pflegung der Webpräsenz</w:t>
            </w:r>
          </w:p>
          <w:p w14:paraId="6E8EFAA6" w14:textId="77777777" w:rsidR="009932E9" w:rsidRDefault="009932E9" w:rsidP="009932E9">
            <w:pPr>
              <w:rPr>
                <w:rFonts w:ascii="Gill Sans" w:hAnsi="Gill Sans"/>
              </w:rPr>
            </w:pPr>
            <w:r>
              <w:rPr>
                <w:rFonts w:ascii="Gill Sans" w:hAnsi="Gill Sans"/>
              </w:rPr>
              <w:t>Max: tba</w:t>
            </w:r>
          </w:p>
        </w:tc>
      </w:tr>
    </w:tbl>
    <w:p w14:paraId="782B0BAA" w14:textId="77777777" w:rsidR="009932E9" w:rsidRDefault="009932E9" w:rsidP="009932E9"/>
    <w:p w14:paraId="266B6063" w14:textId="77777777" w:rsidR="009932E9" w:rsidRPr="009932E9" w:rsidRDefault="009932E9" w:rsidP="007123A8">
      <w:pPr>
        <w:pStyle w:val="berschrift2"/>
      </w:pPr>
      <w:bookmarkStart w:id="5" w:name="_Toc205614266"/>
      <w:r>
        <w:t>1.4 Protokoll 04 – 12.04.2012</w:t>
      </w:r>
      <w:bookmarkEnd w:id="5"/>
    </w:p>
    <w:tbl>
      <w:tblPr>
        <w:tblW w:w="10065" w:type="dxa"/>
        <w:tblInd w:w="-459"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2376"/>
        <w:gridCol w:w="7689"/>
      </w:tblGrid>
      <w:tr w:rsidR="009932E9" w:rsidRPr="001804B1" w14:paraId="7C086FC9" w14:textId="77777777" w:rsidTr="009932E9">
        <w:trPr>
          <w:trHeight w:val="567"/>
        </w:trPr>
        <w:tc>
          <w:tcPr>
            <w:tcW w:w="2376" w:type="dxa"/>
            <w:shd w:val="clear" w:color="auto" w:fill="auto"/>
            <w:vAlign w:val="center"/>
          </w:tcPr>
          <w:p w14:paraId="005D7189" w14:textId="77777777" w:rsidR="009932E9" w:rsidRPr="001804B1" w:rsidRDefault="009932E9" w:rsidP="009932E9">
            <w:pPr>
              <w:rPr>
                <w:rFonts w:ascii="Gill Sans" w:hAnsi="Gill Sans"/>
              </w:rPr>
            </w:pPr>
          </w:p>
        </w:tc>
        <w:tc>
          <w:tcPr>
            <w:tcW w:w="7689" w:type="dxa"/>
            <w:shd w:val="clear" w:color="auto" w:fill="auto"/>
            <w:vAlign w:val="center"/>
          </w:tcPr>
          <w:p w14:paraId="1BD957C2" w14:textId="77777777" w:rsidR="009932E9" w:rsidRPr="001804B1" w:rsidRDefault="009932E9" w:rsidP="009932E9">
            <w:pPr>
              <w:rPr>
                <w:rFonts w:ascii="Gill Sans" w:hAnsi="Gill Sans" w:cs="Gill Sans"/>
              </w:rPr>
            </w:pPr>
            <w:r w:rsidRPr="001804B1">
              <w:rPr>
                <w:rFonts w:ascii="Gill Sans" w:hAnsi="Gill Sans" w:cs="Gill Sans"/>
              </w:rPr>
              <w:t>Sitzungsprotokoll Projekt MasterBlaster</w:t>
            </w:r>
          </w:p>
        </w:tc>
      </w:tr>
      <w:tr w:rsidR="009932E9" w:rsidRPr="001804B1" w14:paraId="69073385" w14:textId="77777777" w:rsidTr="009932E9">
        <w:trPr>
          <w:trHeight w:val="567"/>
        </w:trPr>
        <w:tc>
          <w:tcPr>
            <w:tcW w:w="2376" w:type="dxa"/>
            <w:shd w:val="clear" w:color="auto" w:fill="auto"/>
            <w:vAlign w:val="center"/>
          </w:tcPr>
          <w:p w14:paraId="6AB57717" w14:textId="77777777" w:rsidR="009932E9" w:rsidRPr="001804B1" w:rsidRDefault="009932E9" w:rsidP="009932E9">
            <w:pPr>
              <w:rPr>
                <w:rFonts w:ascii="Gill Sans" w:hAnsi="Gill Sans"/>
              </w:rPr>
            </w:pPr>
            <w:r w:rsidRPr="001804B1">
              <w:rPr>
                <w:rFonts w:ascii="Gill Sans" w:hAnsi="Gill Sans"/>
              </w:rPr>
              <w:t>Datum / Uhrzeit:</w:t>
            </w:r>
          </w:p>
        </w:tc>
        <w:tc>
          <w:tcPr>
            <w:tcW w:w="7689" w:type="dxa"/>
            <w:shd w:val="clear" w:color="auto" w:fill="auto"/>
            <w:vAlign w:val="center"/>
          </w:tcPr>
          <w:p w14:paraId="4EA69DF9" w14:textId="77777777" w:rsidR="009932E9" w:rsidRPr="001804B1" w:rsidRDefault="009932E9" w:rsidP="009932E9">
            <w:pPr>
              <w:rPr>
                <w:rFonts w:ascii="Gill Sans" w:hAnsi="Gill Sans"/>
              </w:rPr>
            </w:pPr>
            <w:r>
              <w:rPr>
                <w:rFonts w:ascii="Gill Sans" w:hAnsi="Gill Sans"/>
              </w:rPr>
              <w:t>12.04.2012 / 11:3</w:t>
            </w:r>
            <w:r w:rsidRPr="001804B1">
              <w:rPr>
                <w:rFonts w:ascii="Gill Sans" w:hAnsi="Gill Sans"/>
              </w:rPr>
              <w:t>0 Uhr</w:t>
            </w:r>
          </w:p>
        </w:tc>
      </w:tr>
      <w:tr w:rsidR="009932E9" w:rsidRPr="001804B1" w14:paraId="64ED8CB1" w14:textId="77777777" w:rsidTr="009932E9">
        <w:trPr>
          <w:trHeight w:val="567"/>
        </w:trPr>
        <w:tc>
          <w:tcPr>
            <w:tcW w:w="2376" w:type="dxa"/>
            <w:shd w:val="clear" w:color="auto" w:fill="auto"/>
            <w:vAlign w:val="center"/>
          </w:tcPr>
          <w:p w14:paraId="54505BE4" w14:textId="77777777" w:rsidR="009932E9" w:rsidRPr="001804B1" w:rsidRDefault="009932E9" w:rsidP="009932E9">
            <w:pPr>
              <w:rPr>
                <w:rFonts w:ascii="Gill Sans" w:hAnsi="Gill Sans"/>
              </w:rPr>
            </w:pPr>
            <w:r w:rsidRPr="001804B1">
              <w:rPr>
                <w:rFonts w:ascii="Gill Sans" w:hAnsi="Gill Sans"/>
              </w:rPr>
              <w:t>Ort:</w:t>
            </w:r>
          </w:p>
        </w:tc>
        <w:tc>
          <w:tcPr>
            <w:tcW w:w="7689" w:type="dxa"/>
            <w:shd w:val="clear" w:color="auto" w:fill="auto"/>
            <w:vAlign w:val="center"/>
          </w:tcPr>
          <w:p w14:paraId="29E22D38" w14:textId="77777777" w:rsidR="009932E9" w:rsidRPr="001804B1" w:rsidRDefault="009932E9" w:rsidP="009932E9">
            <w:pPr>
              <w:rPr>
                <w:rFonts w:ascii="Gill Sans" w:hAnsi="Gill Sans"/>
              </w:rPr>
            </w:pPr>
            <w:r>
              <w:rPr>
                <w:rFonts w:ascii="Gill Sans" w:hAnsi="Gill Sans"/>
              </w:rPr>
              <w:t>E205 / Wassertorstr. 10</w:t>
            </w:r>
          </w:p>
        </w:tc>
      </w:tr>
      <w:tr w:rsidR="009932E9" w:rsidRPr="001804B1" w14:paraId="6EEF0B21" w14:textId="77777777" w:rsidTr="009932E9">
        <w:trPr>
          <w:trHeight w:val="567"/>
        </w:trPr>
        <w:tc>
          <w:tcPr>
            <w:tcW w:w="2376" w:type="dxa"/>
            <w:shd w:val="clear" w:color="auto" w:fill="auto"/>
            <w:vAlign w:val="center"/>
          </w:tcPr>
          <w:p w14:paraId="083B49DB" w14:textId="77777777" w:rsidR="009932E9" w:rsidRPr="001804B1" w:rsidRDefault="009932E9" w:rsidP="009932E9">
            <w:pPr>
              <w:rPr>
                <w:rFonts w:ascii="Gill Sans" w:hAnsi="Gill Sans"/>
              </w:rPr>
            </w:pPr>
            <w:r w:rsidRPr="001804B1">
              <w:rPr>
                <w:rFonts w:ascii="Gill Sans" w:hAnsi="Gill Sans"/>
              </w:rPr>
              <w:t>Verfasser:</w:t>
            </w:r>
          </w:p>
        </w:tc>
        <w:tc>
          <w:tcPr>
            <w:tcW w:w="7689" w:type="dxa"/>
            <w:shd w:val="clear" w:color="auto" w:fill="auto"/>
            <w:vAlign w:val="center"/>
          </w:tcPr>
          <w:p w14:paraId="658D0B15" w14:textId="77777777" w:rsidR="009932E9" w:rsidRPr="001804B1" w:rsidRDefault="009932E9" w:rsidP="009932E9">
            <w:pPr>
              <w:rPr>
                <w:rFonts w:ascii="Gill Sans" w:hAnsi="Gill Sans"/>
              </w:rPr>
            </w:pPr>
            <w:r>
              <w:rPr>
                <w:rFonts w:ascii="Gill Sans" w:hAnsi="Gill Sans"/>
              </w:rPr>
              <w:t>Sebastian Adam</w:t>
            </w:r>
          </w:p>
        </w:tc>
      </w:tr>
      <w:tr w:rsidR="009932E9" w:rsidRPr="001804B1" w14:paraId="699F5611" w14:textId="77777777" w:rsidTr="009932E9">
        <w:tc>
          <w:tcPr>
            <w:tcW w:w="10065" w:type="dxa"/>
            <w:gridSpan w:val="2"/>
            <w:shd w:val="clear" w:color="auto" w:fill="auto"/>
          </w:tcPr>
          <w:p w14:paraId="638ADD68" w14:textId="77777777" w:rsidR="009932E9" w:rsidRDefault="009932E9" w:rsidP="009932E9">
            <w:pPr>
              <w:rPr>
                <w:rFonts w:ascii="Gill Sans" w:hAnsi="Gill Sans"/>
              </w:rPr>
            </w:pPr>
            <w:r>
              <w:rPr>
                <w:rFonts w:ascii="Gill Sans" w:hAnsi="Gill Sans"/>
              </w:rPr>
              <w:tab/>
              <w:t>1.Darstellung der Mauernblöcke</w:t>
            </w:r>
          </w:p>
          <w:p w14:paraId="615CD8B0" w14:textId="77777777" w:rsidR="009932E9" w:rsidRDefault="009932E9" w:rsidP="009932E9">
            <w:pPr>
              <w:jc w:val="both"/>
              <w:rPr>
                <w:rFonts w:ascii="Gill Sans" w:hAnsi="Gill Sans"/>
              </w:rPr>
            </w:pPr>
            <w:r>
              <w:rPr>
                <w:rFonts w:ascii="Gill Sans" w:hAnsi="Gill Sans"/>
              </w:rPr>
              <w:t xml:space="preserve">Die Darstellung der Mauernblöcke sollte auf Hinweis von Herrn Hopf über ein Array erfolgen, welches am Anfang befüllt wird. Die Kollisionsabfrage sollte ebenfalls über dieses Array erfolgen und nicht über die in der Sprite-Engine bereits enthaltene Kollisionsabfrage. So soll also bei jeder Bewegung die der Spieler macht das Array abgefragt werden ob das Feld in das man sich bewegen möchte frei oder mit einem Mauernblock belegt ist. </w:t>
            </w:r>
          </w:p>
          <w:p w14:paraId="41F1C615" w14:textId="77777777" w:rsidR="009932E9" w:rsidRDefault="009932E9" w:rsidP="009932E9">
            <w:pPr>
              <w:rPr>
                <w:rFonts w:ascii="Gill Sans" w:hAnsi="Gill Sans"/>
              </w:rPr>
            </w:pPr>
          </w:p>
          <w:p w14:paraId="7348EDEA" w14:textId="77777777" w:rsidR="009932E9" w:rsidRDefault="009932E9" w:rsidP="009932E9">
            <w:pPr>
              <w:rPr>
                <w:rFonts w:ascii="Gill Sans" w:hAnsi="Gill Sans"/>
              </w:rPr>
            </w:pPr>
            <w:r>
              <w:rPr>
                <w:rFonts w:ascii="Gill Sans" w:hAnsi="Gill Sans"/>
              </w:rPr>
              <w:tab/>
              <w:t>2. Screen Capturing</w:t>
            </w:r>
          </w:p>
          <w:p w14:paraId="4FDC257D" w14:textId="77777777" w:rsidR="009932E9" w:rsidRDefault="009932E9" w:rsidP="009932E9">
            <w:pPr>
              <w:jc w:val="both"/>
              <w:rPr>
                <w:rFonts w:ascii="Gill Sans" w:hAnsi="Gill Sans"/>
              </w:rPr>
            </w:pPr>
            <w:r>
              <w:rPr>
                <w:rFonts w:ascii="Gill Sans" w:hAnsi="Gill Sans"/>
              </w:rPr>
              <w:t xml:space="preserve">Das Spiel sollte mit 50fps gecaptured werden. Wenn das Capturen nicht schnell genug geht (weil Rechner zu schwach?!) dann sollte nur jeder 3. Frame aufgenommen werden. </w:t>
            </w:r>
          </w:p>
          <w:p w14:paraId="4B971370" w14:textId="77777777" w:rsidR="009932E9" w:rsidRDefault="009932E9" w:rsidP="009932E9">
            <w:pPr>
              <w:jc w:val="both"/>
              <w:rPr>
                <w:rFonts w:ascii="Gill Sans" w:hAnsi="Gill Sans"/>
              </w:rPr>
            </w:pPr>
            <w:r>
              <w:rPr>
                <w:rFonts w:ascii="Gill Sans" w:hAnsi="Gill Sans"/>
              </w:rPr>
              <w:t>Im E-UAE sollte bereits eine Screen-Capture Funktion eingebaut sein. Für das Spiel benötigen wir folgende Sprites: Bewegung nach links/rechts/oben/unten sowie die Sterbeanimation.</w:t>
            </w:r>
          </w:p>
          <w:p w14:paraId="7DD18028" w14:textId="77777777" w:rsidR="009932E9" w:rsidRDefault="009932E9" w:rsidP="009932E9">
            <w:pPr>
              <w:rPr>
                <w:rFonts w:ascii="Gill Sans" w:hAnsi="Gill Sans"/>
              </w:rPr>
            </w:pPr>
          </w:p>
          <w:p w14:paraId="692E81E1" w14:textId="77777777" w:rsidR="009932E9" w:rsidRDefault="009932E9" w:rsidP="009932E9">
            <w:pPr>
              <w:rPr>
                <w:rFonts w:ascii="Gill Sans" w:hAnsi="Gill Sans"/>
              </w:rPr>
            </w:pPr>
            <w:r>
              <w:rPr>
                <w:rFonts w:ascii="Gill Sans" w:hAnsi="Gill Sans"/>
              </w:rPr>
              <w:tab/>
              <w:t>3. Garbage Collection kann Spielperformance beeinträchtigen</w:t>
            </w:r>
          </w:p>
          <w:p w14:paraId="38397E9D" w14:textId="77777777" w:rsidR="009932E9" w:rsidRDefault="009932E9" w:rsidP="009932E9">
            <w:pPr>
              <w:jc w:val="both"/>
              <w:rPr>
                <w:rFonts w:ascii="Gill Sans" w:hAnsi="Gill Sans"/>
              </w:rPr>
            </w:pPr>
            <w:r>
              <w:rPr>
                <w:rFonts w:ascii="Gill Sans" w:hAnsi="Gill Sans"/>
              </w:rPr>
              <w:t xml:space="preserve">Herr Hopf merkte noch an, dass im Spielverlauf der (unkontrollierbare) Garbage Collector unter JavaScript aufgerufen werden könnte, was einen Ruckler verursachen kann. Mit dieser Tatsache müssen wir leben da wir wie schon erwähnt keinen Einfluss darauf haben wann dieser aufgerufen wird. </w:t>
            </w:r>
          </w:p>
          <w:p w14:paraId="10BB19C4" w14:textId="77777777" w:rsidR="009932E9" w:rsidRDefault="009932E9" w:rsidP="009932E9">
            <w:pPr>
              <w:rPr>
                <w:rFonts w:ascii="Gill Sans" w:hAnsi="Gill Sans"/>
              </w:rPr>
            </w:pPr>
          </w:p>
          <w:p w14:paraId="74D827AD" w14:textId="77777777" w:rsidR="009932E9" w:rsidRDefault="009932E9" w:rsidP="009932E9">
            <w:pPr>
              <w:rPr>
                <w:rFonts w:ascii="Gill Sans" w:hAnsi="Gill Sans"/>
              </w:rPr>
            </w:pPr>
            <w:r>
              <w:rPr>
                <w:rFonts w:ascii="Gill Sans" w:hAnsi="Gill Sans"/>
              </w:rPr>
              <w:tab/>
              <w:t>4. Konfigurationsmöglichkeiten</w:t>
            </w:r>
          </w:p>
          <w:p w14:paraId="23770FE3" w14:textId="77777777" w:rsidR="009932E9" w:rsidRDefault="009932E9" w:rsidP="009932E9">
            <w:pPr>
              <w:jc w:val="both"/>
              <w:rPr>
                <w:rFonts w:ascii="Gill Sans" w:hAnsi="Gill Sans"/>
              </w:rPr>
            </w:pPr>
            <w:r>
              <w:rPr>
                <w:rFonts w:ascii="Gill Sans" w:hAnsi="Gill Sans"/>
              </w:rPr>
              <w:t xml:space="preserve">Die Konfigurationsmöglichkeiten könnten am Ende über ein JSON-Objekt eingebunden werden. Desweiteren könnte man auch default Werte (einmal vom Benutzer eingestellt) als Cookie im Browser speichern. Dies wird jedoch erst ganz am Schluss des Projekts behandelt. </w:t>
            </w:r>
          </w:p>
          <w:p w14:paraId="29A92AA4" w14:textId="77777777" w:rsidR="009932E9" w:rsidRDefault="009932E9" w:rsidP="009932E9">
            <w:pPr>
              <w:rPr>
                <w:rFonts w:ascii="Gill Sans" w:hAnsi="Gill Sans"/>
              </w:rPr>
            </w:pPr>
          </w:p>
          <w:p w14:paraId="59D5B1BD" w14:textId="77777777" w:rsidR="009932E9" w:rsidRDefault="009932E9" w:rsidP="009932E9">
            <w:pPr>
              <w:rPr>
                <w:rFonts w:ascii="Gill Sans" w:hAnsi="Gill Sans"/>
              </w:rPr>
            </w:pPr>
            <w:r>
              <w:rPr>
                <w:rFonts w:ascii="Gill Sans" w:hAnsi="Gill Sans"/>
              </w:rPr>
              <w:tab/>
              <w:t>5. Spielsteuerung / Gameplay</w:t>
            </w:r>
          </w:p>
          <w:p w14:paraId="76108988" w14:textId="77777777" w:rsidR="009932E9" w:rsidRDefault="009932E9" w:rsidP="009932E9">
            <w:pPr>
              <w:jc w:val="both"/>
              <w:rPr>
                <w:rFonts w:ascii="Gill Sans" w:hAnsi="Gill Sans"/>
              </w:rPr>
            </w:pPr>
            <w:r>
              <w:rPr>
                <w:rFonts w:ascii="Gill Sans" w:hAnsi="Gill Sans"/>
              </w:rPr>
              <w:t>Ein ganz wichtiges Thema ist die Steuerung der Spielfigur, damit der Spielfluss erhalten bleibt. Die Spielfigur ist immer exakt einem Feld zugeordnet. Zuordnung erfolgt evtl. über exakt einen Pixel. (Aktuelle Postition + halbes Feld) / ganzes Feld = zugeordnetes Feld. Die Spielfigur bewegt sich zudem nach einem Blockwechsel automatisch auf eine Mittelachse.</w:t>
            </w:r>
          </w:p>
          <w:p w14:paraId="7379197E" w14:textId="77777777" w:rsidR="009932E9" w:rsidRDefault="009932E9" w:rsidP="009932E9">
            <w:pPr>
              <w:rPr>
                <w:rFonts w:ascii="Gill Sans" w:hAnsi="Gill Sans"/>
              </w:rPr>
            </w:pPr>
          </w:p>
          <w:p w14:paraId="07D3F6FB" w14:textId="77777777" w:rsidR="009932E9" w:rsidRDefault="009932E9" w:rsidP="009932E9">
            <w:pPr>
              <w:rPr>
                <w:rFonts w:ascii="Gill Sans" w:hAnsi="Gill Sans"/>
              </w:rPr>
            </w:pPr>
            <w:r>
              <w:rPr>
                <w:rFonts w:ascii="Gill Sans" w:hAnsi="Gill Sans"/>
              </w:rPr>
              <w:tab/>
              <w:t>6. Startposition der Spielfiguren</w:t>
            </w:r>
          </w:p>
          <w:p w14:paraId="69B6A691" w14:textId="77777777" w:rsidR="009932E9" w:rsidRDefault="009932E9" w:rsidP="009932E9">
            <w:pPr>
              <w:jc w:val="both"/>
              <w:rPr>
                <w:rFonts w:ascii="Gill Sans" w:hAnsi="Gill Sans"/>
              </w:rPr>
            </w:pPr>
            <w:r>
              <w:rPr>
                <w:rFonts w:ascii="Gill Sans" w:hAnsi="Gill Sans"/>
              </w:rPr>
              <w:t xml:space="preserve">Die Startpositionen der Spielfiguren sind von vornherein festgelegt. In den 4 Ecken sind um die Spielfigur herum 5 Felder ohne Mauernblöcke in L-Form. In der Mitte sind um die Spielfigur 3 freie Felder ohne Mauernblöcke, ebenfalls in L-Form. </w:t>
            </w:r>
          </w:p>
          <w:p w14:paraId="1F20E909" w14:textId="77777777" w:rsidR="009932E9" w:rsidRDefault="009932E9" w:rsidP="009932E9">
            <w:pPr>
              <w:jc w:val="both"/>
              <w:rPr>
                <w:rFonts w:ascii="Gill Sans" w:hAnsi="Gill Sans"/>
              </w:rPr>
            </w:pPr>
          </w:p>
          <w:p w14:paraId="4C98C860" w14:textId="77777777" w:rsidR="009932E9" w:rsidRDefault="009932E9" w:rsidP="009932E9">
            <w:pPr>
              <w:jc w:val="both"/>
              <w:rPr>
                <w:rFonts w:ascii="Gill Sans" w:hAnsi="Gill Sans"/>
              </w:rPr>
            </w:pPr>
            <w:r>
              <w:rPr>
                <w:rFonts w:ascii="Gill Sans" w:hAnsi="Gill Sans"/>
              </w:rPr>
              <w:tab/>
              <w:t>7. Nächstes Treffen</w:t>
            </w:r>
          </w:p>
          <w:p w14:paraId="1C4BD701" w14:textId="77777777" w:rsidR="009932E9" w:rsidRDefault="009932E9" w:rsidP="009932E9">
            <w:pPr>
              <w:jc w:val="both"/>
              <w:rPr>
                <w:rFonts w:ascii="Gill Sans" w:hAnsi="Gill Sans"/>
              </w:rPr>
            </w:pPr>
          </w:p>
          <w:p w14:paraId="248409D2" w14:textId="77777777" w:rsidR="009932E9" w:rsidRPr="0035447E" w:rsidRDefault="009932E9" w:rsidP="009932E9">
            <w:pPr>
              <w:jc w:val="both"/>
              <w:rPr>
                <w:rFonts w:ascii="Gill Sans" w:hAnsi="Gill Sans"/>
              </w:rPr>
            </w:pPr>
            <w:r w:rsidRPr="0035447E">
              <w:rPr>
                <w:rFonts w:ascii="Gill Sans" w:hAnsi="Gill Sans"/>
              </w:rPr>
              <w:t xml:space="preserve">intern: </w:t>
            </w:r>
            <w:r w:rsidRPr="0035447E">
              <w:rPr>
                <w:rFonts w:ascii="Gill Sans" w:hAnsi="Gill Sans"/>
              </w:rPr>
              <w:tab/>
            </w:r>
            <w:r w:rsidRPr="0035447E">
              <w:rPr>
                <w:rFonts w:ascii="Gill Sans" w:hAnsi="Gill Sans"/>
              </w:rPr>
              <w:tab/>
            </w:r>
            <w:r w:rsidRPr="0035447E">
              <w:rPr>
                <w:rFonts w:ascii="Gill Sans" w:hAnsi="Gill Sans"/>
              </w:rPr>
              <w:tab/>
            </w:r>
            <w:r w:rsidRPr="0035447E">
              <w:rPr>
                <w:rFonts w:ascii="Gill Sans" w:hAnsi="Gill Sans"/>
              </w:rPr>
              <w:tab/>
            </w:r>
            <w:r w:rsidRPr="0035447E">
              <w:rPr>
                <w:rFonts w:ascii="Gill Sans" w:hAnsi="Gill Sans"/>
              </w:rPr>
              <w:tab/>
              <w:t>Dienstag, 17.04.2012, 15:00 Uhr</w:t>
            </w:r>
            <w:r>
              <w:rPr>
                <w:rFonts w:ascii="Gill Sans" w:hAnsi="Gill Sans"/>
              </w:rPr>
              <w:t xml:space="preserve"> vor der Mensateria</w:t>
            </w:r>
          </w:p>
          <w:p w14:paraId="78798990" w14:textId="77777777" w:rsidR="009932E9" w:rsidRPr="001804B1" w:rsidRDefault="009932E9" w:rsidP="009932E9">
            <w:pPr>
              <w:jc w:val="both"/>
              <w:rPr>
                <w:rFonts w:ascii="Gill Sans" w:hAnsi="Gill Sans"/>
              </w:rPr>
            </w:pPr>
            <w:r w:rsidRPr="0035447E">
              <w:rPr>
                <w:rFonts w:ascii="Gill Sans" w:hAnsi="Gill Sans"/>
              </w:rPr>
              <w:t xml:space="preserve">mit Prof. Hopf / Prof. Röttger: </w:t>
            </w:r>
            <w:r w:rsidRPr="0035447E">
              <w:rPr>
                <w:rFonts w:ascii="Gill Sans" w:hAnsi="Gill Sans"/>
              </w:rPr>
              <w:tab/>
              <w:t>Freitag, 20.04.2012, 10:00 Uhr</w:t>
            </w:r>
            <w:r>
              <w:rPr>
                <w:rFonts w:ascii="Gill Sans" w:hAnsi="Gill Sans"/>
              </w:rPr>
              <w:t>... Ort tba</w:t>
            </w:r>
          </w:p>
        </w:tc>
      </w:tr>
    </w:tbl>
    <w:p w14:paraId="20B5B4A7" w14:textId="77777777" w:rsidR="009932E9" w:rsidRPr="001804B1" w:rsidRDefault="009932E9" w:rsidP="009932E9">
      <w:pPr>
        <w:rPr>
          <w:rFonts w:ascii="Gill Sans" w:hAnsi="Gill Sans"/>
        </w:rPr>
      </w:pPr>
    </w:p>
    <w:p w14:paraId="75E02269" w14:textId="77777777" w:rsidR="009932E9" w:rsidRDefault="009932E9">
      <w:pPr>
        <w:rPr>
          <w:rFonts w:ascii="Verdana" w:hAnsi="Verdana"/>
        </w:rPr>
      </w:pPr>
    </w:p>
    <w:p w14:paraId="32951BBE" w14:textId="77777777" w:rsidR="009932E9" w:rsidRDefault="009932E9">
      <w:pPr>
        <w:rPr>
          <w:rFonts w:ascii="Verdana" w:hAnsi="Verdana"/>
        </w:rPr>
      </w:pPr>
    </w:p>
    <w:p w14:paraId="1D561CC5" w14:textId="77777777" w:rsidR="009932E9" w:rsidRPr="009932E9" w:rsidRDefault="009932E9" w:rsidP="007123A8">
      <w:pPr>
        <w:pStyle w:val="berschrift2"/>
      </w:pPr>
      <w:bookmarkStart w:id="6" w:name="_Toc205614267"/>
      <w:r>
        <w:t>1.5 Protokoll 05 – 17.04.2012</w:t>
      </w:r>
      <w:bookmarkEnd w:id="6"/>
    </w:p>
    <w:tbl>
      <w:tblPr>
        <w:tblStyle w:val="Tabellenraster"/>
        <w:tblW w:w="0" w:type="auto"/>
        <w:tblLook w:val="04A0" w:firstRow="1" w:lastRow="0" w:firstColumn="1" w:lastColumn="0" w:noHBand="0" w:noVBand="1"/>
      </w:tblPr>
      <w:tblGrid>
        <w:gridCol w:w="2235"/>
        <w:gridCol w:w="6971"/>
      </w:tblGrid>
      <w:tr w:rsidR="009932E9" w14:paraId="18323F22" w14:textId="77777777" w:rsidTr="009932E9">
        <w:tc>
          <w:tcPr>
            <w:tcW w:w="2235" w:type="dxa"/>
            <w:vAlign w:val="center"/>
          </w:tcPr>
          <w:p w14:paraId="0B9A75C1"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pPr>
          </w:p>
        </w:tc>
        <w:tc>
          <w:tcPr>
            <w:tcW w:w="6971" w:type="dxa"/>
            <w:vAlign w:val="center"/>
          </w:tcPr>
          <w:p w14:paraId="3FA42BD4"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Sitzungsprotokoll Projekt MasterBlaster</w:t>
            </w:r>
          </w:p>
        </w:tc>
      </w:tr>
      <w:tr w:rsidR="009932E9" w14:paraId="070DDC54" w14:textId="77777777" w:rsidTr="009932E9">
        <w:tc>
          <w:tcPr>
            <w:tcW w:w="2235" w:type="dxa"/>
            <w:vAlign w:val="center"/>
          </w:tcPr>
          <w:p w14:paraId="5AACAA08"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Datum / Uhrzeit:</w:t>
            </w:r>
          </w:p>
        </w:tc>
        <w:tc>
          <w:tcPr>
            <w:tcW w:w="6971" w:type="dxa"/>
            <w:vAlign w:val="center"/>
          </w:tcPr>
          <w:p w14:paraId="2D03D4F7"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17.04.2012 / 15:00 Uhr</w:t>
            </w:r>
          </w:p>
        </w:tc>
      </w:tr>
      <w:tr w:rsidR="009932E9" w14:paraId="2E24C542" w14:textId="77777777" w:rsidTr="009932E9">
        <w:tc>
          <w:tcPr>
            <w:tcW w:w="2235" w:type="dxa"/>
            <w:vAlign w:val="center"/>
          </w:tcPr>
          <w:p w14:paraId="39CA38C4"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Ort:</w:t>
            </w:r>
          </w:p>
        </w:tc>
        <w:tc>
          <w:tcPr>
            <w:tcW w:w="6971" w:type="dxa"/>
            <w:vAlign w:val="center"/>
          </w:tcPr>
          <w:p w14:paraId="1DF07E2A"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Lerncontainer</w:t>
            </w:r>
          </w:p>
        </w:tc>
      </w:tr>
      <w:tr w:rsidR="009932E9" w14:paraId="04A224B2" w14:textId="77777777" w:rsidTr="009932E9">
        <w:tc>
          <w:tcPr>
            <w:tcW w:w="2235" w:type="dxa"/>
            <w:vAlign w:val="center"/>
          </w:tcPr>
          <w:p w14:paraId="53B05110"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Verfasser:</w:t>
            </w:r>
          </w:p>
        </w:tc>
        <w:tc>
          <w:tcPr>
            <w:tcW w:w="6971" w:type="dxa"/>
            <w:vAlign w:val="center"/>
          </w:tcPr>
          <w:p w14:paraId="2E22B5B8"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Maximilian Seyfert</w:t>
            </w:r>
          </w:p>
        </w:tc>
      </w:tr>
      <w:tr w:rsidR="009932E9" w14:paraId="7E0E1342" w14:textId="77777777" w:rsidTr="009932E9">
        <w:tc>
          <w:tcPr>
            <w:tcW w:w="9206" w:type="dxa"/>
            <w:gridSpan w:val="2"/>
          </w:tcPr>
          <w:p w14:paraId="5B6673C4"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Tagesordnung:</w:t>
            </w:r>
            <w:r>
              <w:rPr>
                <w:rFonts w:ascii="Gill Sans" w:hAnsi="Gill Sans"/>
              </w:rPr>
              <w:tab/>
              <w:t xml:space="preserve"> 1. Verifizierung der Anforderungsdefinition</w:t>
            </w:r>
          </w:p>
          <w:p w14:paraId="0473FB67"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ab/>
            </w:r>
            <w:r>
              <w:rPr>
                <w:rFonts w:ascii="Gill Sans" w:hAnsi="Gill Sans"/>
              </w:rPr>
              <w:tab/>
            </w:r>
            <w:r>
              <w:rPr>
                <w:rFonts w:ascii="Gill Sans" w:hAnsi="Gill Sans"/>
              </w:rPr>
              <w:tab/>
              <w:t xml:space="preserve"> 2.  Aktualisieren der Projektroadmap</w:t>
            </w:r>
          </w:p>
          <w:p w14:paraId="70803FAF"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ab/>
            </w:r>
            <w:r>
              <w:rPr>
                <w:rFonts w:ascii="Gill Sans" w:hAnsi="Gill Sans"/>
              </w:rPr>
              <w:tab/>
            </w:r>
            <w:r>
              <w:rPr>
                <w:rFonts w:ascii="Gill Sans" w:hAnsi="Gill Sans"/>
              </w:rPr>
              <w:tab/>
              <w:t xml:space="preserve"> 3. Überlegungen zum Kollisionsmodell</w:t>
            </w:r>
          </w:p>
          <w:p w14:paraId="03180F4B"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ab/>
            </w:r>
            <w:r>
              <w:rPr>
                <w:rFonts w:ascii="Gill Sans" w:hAnsi="Gill Sans"/>
              </w:rPr>
              <w:tab/>
            </w:r>
            <w:r>
              <w:rPr>
                <w:rFonts w:ascii="Gill Sans" w:hAnsi="Gill Sans"/>
              </w:rPr>
              <w:tab/>
              <w:t xml:space="preserve"> 4. Einbindung der Json Objekte</w:t>
            </w:r>
          </w:p>
          <w:p w14:paraId="4D0F6751"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ab/>
            </w:r>
            <w:r>
              <w:rPr>
                <w:rFonts w:ascii="Gill Sans" w:hAnsi="Gill Sans"/>
              </w:rPr>
              <w:tab/>
            </w:r>
            <w:r>
              <w:rPr>
                <w:rFonts w:ascii="Gill Sans" w:hAnsi="Gill Sans"/>
              </w:rPr>
              <w:tab/>
              <w:t xml:space="preserve"> 5. Aktualisierte Aufgabenverteilung</w:t>
            </w:r>
          </w:p>
          <w:p w14:paraId="62FB7BAC"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p>
          <w:p w14:paraId="64C45FE1"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Protokoll zu den einzelnen Tagesordnungspunkten:</w:t>
            </w:r>
          </w:p>
          <w:p w14:paraId="5C9F383E"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p>
          <w:p w14:paraId="633D85E0"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1. Verifizierung der Anforderungsdefinition</w:t>
            </w:r>
          </w:p>
          <w:p w14:paraId="4A45DD08"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 xml:space="preserve">  In gemeinsamer Arbeit wurde die Anforderungsdefinition von allen Teammitgliedern</w:t>
            </w:r>
          </w:p>
          <w:p w14:paraId="753D6301"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 xml:space="preserve">  nochmalig durchgegangen. Nach kleinen Änderungen gaben wir sie frei. </w:t>
            </w:r>
          </w:p>
          <w:p w14:paraId="4F0C1B2B"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 xml:space="preserve"> </w:t>
            </w:r>
          </w:p>
          <w:p w14:paraId="1E7B1990"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p>
          <w:p w14:paraId="73907417"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2. Aktualisieren der Projektroadmap</w:t>
            </w:r>
          </w:p>
          <w:p w14:paraId="07C27AD7"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 xml:space="preserve">   Besprochen wurde die Aktualisierung der Projektroadmap, weil die Erstellung der          </w:t>
            </w:r>
          </w:p>
          <w:p w14:paraId="4AEF2D8C"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 xml:space="preserve">   Spielewelt entgegen unseren Erwartungen mehr Zeit in Anspruch nimmt. Dies ist auf</w:t>
            </w:r>
          </w:p>
          <w:p w14:paraId="54B32A7A"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 xml:space="preserve">   die Komplexität des Kollisionsmodells von Master Blaster zurück zu führen.</w:t>
            </w:r>
          </w:p>
          <w:p w14:paraId="78716342"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p>
          <w:p w14:paraId="30F9CC1F"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3. Überlegungen zum Kollisionsmodell</w:t>
            </w:r>
          </w:p>
          <w:p w14:paraId="7A187F86"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 xml:space="preserve">   Pavlina, Michael und ich überlegten uns verschiedene Ansätze, das Kollisionsmodell von </w:t>
            </w:r>
          </w:p>
          <w:p w14:paraId="18E135B6"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 xml:space="preserve">   Crafty zu überschreiben, um dem von Master Blaster am nähesten zu kommen. </w:t>
            </w:r>
          </w:p>
          <w:p w14:paraId="12D64EAD"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 xml:space="preserve">   Ein Ansatz währe Beispielsweise die Physik von der Darstellung zu trennen d.h. die Sprites</w:t>
            </w:r>
          </w:p>
          <w:p w14:paraId="4295083B"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 xml:space="preserve">   auf einfache geometrische Objekte zu Mappen und nur mit ihnen die Kollision zu</w:t>
            </w:r>
          </w:p>
          <w:p w14:paraId="6A69A0EA"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 xml:space="preserve">   berechnen. </w:t>
            </w:r>
          </w:p>
          <w:p w14:paraId="714F16E8"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p>
          <w:p w14:paraId="022EC3B0"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p>
          <w:p w14:paraId="5715DEB9"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4. Einbindung der Json Objekte</w:t>
            </w:r>
          </w:p>
          <w:p w14:paraId="7D0E4A5A"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 xml:space="preserve">   Json Objekte werden für die UI-Konfiguration benutzt, damit die UI veränderbar bleibt.</w:t>
            </w:r>
          </w:p>
          <w:p w14:paraId="28476C29"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 xml:space="preserve">   So ist es nicht nötig das alles Hardgecoded wird, sondern man packt es in eine Json Datei </w:t>
            </w:r>
          </w:p>
          <w:p w14:paraId="570D3856"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 xml:space="preserve">   und kann diese so verwenden wie Strukturen in C.</w:t>
            </w:r>
          </w:p>
          <w:p w14:paraId="3137141C"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 xml:space="preserve">   </w:t>
            </w:r>
          </w:p>
          <w:p w14:paraId="290B39FC" w14:textId="77777777" w:rsidR="009932E9" w:rsidRDefault="009932E9" w:rsidP="009932E9">
            <w:pPr>
              <w:pStyle w:val="Standard1"/>
              <w:numPr>
                <w:ilvl w:val="0"/>
                <w:numId w:val="4"/>
              </w:numP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s>
              <w:ind w:hanging="240"/>
              <w:rPr>
                <w:rFonts w:ascii="Gill Sans" w:hAnsi="Gill Sans"/>
              </w:rPr>
            </w:pPr>
            <w:r>
              <w:rPr>
                <w:rFonts w:ascii="Gill Sans" w:hAnsi="Gill Sans"/>
              </w:rPr>
              <w:t>Aktualisierte Aufgabenverteilung</w:t>
            </w:r>
          </w:p>
          <w:p w14:paraId="2EBC3AC9"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 xml:space="preserve">   </w:t>
            </w:r>
          </w:p>
          <w:p w14:paraId="0627FA61"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 xml:space="preserve">   Maximilian Seyfert   - Kollisionsmodell</w:t>
            </w:r>
          </w:p>
          <w:p w14:paraId="46BD080C"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 xml:space="preserve">   Michael Koa            - Kollisionsmodell</w:t>
            </w:r>
          </w:p>
          <w:p w14:paraId="5CEA7FA9"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 xml:space="preserve">   Pavlina Pavlova        - Json Einbindung</w:t>
            </w:r>
          </w:p>
          <w:p w14:paraId="2B30654A"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 xml:space="preserve">   Sergej Biakov          - Re-Engineering der Sprites</w:t>
            </w:r>
          </w:p>
          <w:p w14:paraId="7AAA9B20" w14:textId="77777777" w:rsidR="009932E9" w:rsidRDefault="009932E9" w:rsidP="009932E9">
            <w:pPr>
              <w:rPr>
                <w:rFonts w:ascii="Verdana" w:hAnsi="Verdana"/>
              </w:rPr>
            </w:pPr>
            <w:r>
              <w:rPr>
                <w:rFonts w:ascii="Gill Sans" w:eastAsia="ヒラギノ角ゴ Pro W3" w:hAnsi="Gill Sans"/>
                <w:color w:val="000000"/>
              </w:rPr>
              <w:t xml:space="preserve">   Sebastian Adam       - Funktionalität der Bomben</w:t>
            </w:r>
          </w:p>
        </w:tc>
      </w:tr>
    </w:tbl>
    <w:p w14:paraId="7D05B5E5" w14:textId="77777777" w:rsidR="009932E9" w:rsidRDefault="009932E9">
      <w:pPr>
        <w:rPr>
          <w:rFonts w:ascii="Verdana" w:hAnsi="Verdana"/>
        </w:rPr>
      </w:pPr>
    </w:p>
    <w:p w14:paraId="5F201A2F" w14:textId="77777777" w:rsidR="009932E9" w:rsidRDefault="009932E9">
      <w:pPr>
        <w:rPr>
          <w:rFonts w:ascii="Verdana" w:hAnsi="Verdana"/>
        </w:rPr>
      </w:pPr>
      <w:r>
        <w:rPr>
          <w:rFonts w:ascii="Verdana" w:hAnsi="Verdana"/>
        </w:rPr>
        <w:br w:type="page"/>
      </w:r>
    </w:p>
    <w:p w14:paraId="6D9970FC" w14:textId="77777777" w:rsidR="009932E9" w:rsidRPr="009932E9" w:rsidRDefault="009932E9" w:rsidP="007123A8">
      <w:pPr>
        <w:pStyle w:val="berschrift2"/>
      </w:pPr>
      <w:bookmarkStart w:id="7" w:name="_Toc205614268"/>
      <w:r>
        <w:t>1.6 Protokoll 06 – 20.04.2012</w:t>
      </w:r>
      <w:bookmarkEnd w:id="7"/>
    </w:p>
    <w:tbl>
      <w:tblPr>
        <w:tblW w:w="10065" w:type="dxa"/>
        <w:tblInd w:w="-459"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2376"/>
        <w:gridCol w:w="7689"/>
      </w:tblGrid>
      <w:tr w:rsidR="009932E9" w:rsidRPr="001804B1" w14:paraId="5CB38479" w14:textId="77777777" w:rsidTr="009932E9">
        <w:trPr>
          <w:trHeight w:val="567"/>
        </w:trPr>
        <w:tc>
          <w:tcPr>
            <w:tcW w:w="2376" w:type="dxa"/>
            <w:shd w:val="clear" w:color="auto" w:fill="auto"/>
            <w:vAlign w:val="center"/>
          </w:tcPr>
          <w:p w14:paraId="329073AD" w14:textId="77777777" w:rsidR="009932E9" w:rsidRPr="001804B1" w:rsidRDefault="009932E9" w:rsidP="009932E9">
            <w:pPr>
              <w:rPr>
                <w:rFonts w:ascii="Gill Sans" w:hAnsi="Gill Sans"/>
              </w:rPr>
            </w:pPr>
          </w:p>
        </w:tc>
        <w:tc>
          <w:tcPr>
            <w:tcW w:w="7689" w:type="dxa"/>
            <w:shd w:val="clear" w:color="auto" w:fill="auto"/>
            <w:vAlign w:val="center"/>
          </w:tcPr>
          <w:p w14:paraId="6AB27EB3" w14:textId="77777777" w:rsidR="009932E9" w:rsidRPr="001804B1" w:rsidRDefault="009932E9" w:rsidP="009932E9">
            <w:pPr>
              <w:rPr>
                <w:rFonts w:ascii="Gill Sans" w:hAnsi="Gill Sans" w:cs="Gill Sans"/>
              </w:rPr>
            </w:pPr>
            <w:r w:rsidRPr="001804B1">
              <w:rPr>
                <w:rFonts w:ascii="Gill Sans" w:hAnsi="Gill Sans" w:cs="Gill Sans"/>
              </w:rPr>
              <w:t>Sitzungsprotokoll Projekt MasterBlaster</w:t>
            </w:r>
            <w:r>
              <w:rPr>
                <w:rFonts w:ascii="Gill Sans" w:hAnsi="Gill Sans" w:cs="Gill Sans"/>
              </w:rPr>
              <w:t xml:space="preserve"> (mit Prof. Dr. Hopf)</w:t>
            </w:r>
          </w:p>
        </w:tc>
      </w:tr>
      <w:tr w:rsidR="009932E9" w:rsidRPr="001804B1" w14:paraId="73738995" w14:textId="77777777" w:rsidTr="009932E9">
        <w:trPr>
          <w:trHeight w:val="567"/>
        </w:trPr>
        <w:tc>
          <w:tcPr>
            <w:tcW w:w="2376" w:type="dxa"/>
            <w:shd w:val="clear" w:color="auto" w:fill="auto"/>
            <w:vAlign w:val="center"/>
          </w:tcPr>
          <w:p w14:paraId="6DEE01ED" w14:textId="77777777" w:rsidR="009932E9" w:rsidRPr="001804B1" w:rsidRDefault="009932E9" w:rsidP="009932E9">
            <w:pPr>
              <w:rPr>
                <w:rFonts w:ascii="Gill Sans" w:hAnsi="Gill Sans"/>
              </w:rPr>
            </w:pPr>
            <w:r w:rsidRPr="001804B1">
              <w:rPr>
                <w:rFonts w:ascii="Gill Sans" w:hAnsi="Gill Sans"/>
              </w:rPr>
              <w:t>Datum / Uhrzeit:</w:t>
            </w:r>
          </w:p>
        </w:tc>
        <w:tc>
          <w:tcPr>
            <w:tcW w:w="7689" w:type="dxa"/>
            <w:shd w:val="clear" w:color="auto" w:fill="auto"/>
            <w:vAlign w:val="center"/>
          </w:tcPr>
          <w:p w14:paraId="5ECCD77C" w14:textId="77777777" w:rsidR="009932E9" w:rsidRPr="001804B1" w:rsidRDefault="009932E9" w:rsidP="009932E9">
            <w:pPr>
              <w:rPr>
                <w:rFonts w:ascii="Gill Sans" w:hAnsi="Gill Sans"/>
              </w:rPr>
            </w:pPr>
            <w:r>
              <w:rPr>
                <w:rFonts w:ascii="Gill Sans" w:hAnsi="Gill Sans"/>
              </w:rPr>
              <w:t>20</w:t>
            </w:r>
            <w:r w:rsidRPr="001804B1">
              <w:rPr>
                <w:rFonts w:ascii="Gill Sans" w:hAnsi="Gill Sans"/>
              </w:rPr>
              <w:t>.</w:t>
            </w:r>
            <w:r>
              <w:rPr>
                <w:rFonts w:ascii="Gill Sans" w:hAnsi="Gill Sans"/>
              </w:rPr>
              <w:t>04</w:t>
            </w:r>
            <w:r w:rsidRPr="001804B1">
              <w:rPr>
                <w:rFonts w:ascii="Gill Sans" w:hAnsi="Gill Sans"/>
              </w:rPr>
              <w:t xml:space="preserve">.2012 / </w:t>
            </w:r>
            <w:r>
              <w:rPr>
                <w:rFonts w:ascii="Gill Sans" w:hAnsi="Gill Sans"/>
              </w:rPr>
              <w:t>10</w:t>
            </w:r>
            <w:r w:rsidRPr="001804B1">
              <w:rPr>
                <w:rFonts w:ascii="Gill Sans" w:hAnsi="Gill Sans"/>
              </w:rPr>
              <w:t>:</w:t>
            </w:r>
            <w:r>
              <w:rPr>
                <w:rFonts w:ascii="Gill Sans" w:hAnsi="Gill Sans"/>
              </w:rPr>
              <w:t>0</w:t>
            </w:r>
            <w:r w:rsidRPr="001804B1">
              <w:rPr>
                <w:rFonts w:ascii="Gill Sans" w:hAnsi="Gill Sans"/>
              </w:rPr>
              <w:t>0 Uhr</w:t>
            </w:r>
          </w:p>
        </w:tc>
      </w:tr>
      <w:tr w:rsidR="009932E9" w:rsidRPr="001804B1" w14:paraId="1815C3F7" w14:textId="77777777" w:rsidTr="009932E9">
        <w:trPr>
          <w:trHeight w:val="567"/>
        </w:trPr>
        <w:tc>
          <w:tcPr>
            <w:tcW w:w="2376" w:type="dxa"/>
            <w:shd w:val="clear" w:color="auto" w:fill="auto"/>
            <w:vAlign w:val="center"/>
          </w:tcPr>
          <w:p w14:paraId="32721BA8" w14:textId="77777777" w:rsidR="009932E9" w:rsidRPr="001804B1" w:rsidRDefault="009932E9" w:rsidP="009932E9">
            <w:pPr>
              <w:rPr>
                <w:rFonts w:ascii="Gill Sans" w:hAnsi="Gill Sans"/>
              </w:rPr>
            </w:pPr>
            <w:r w:rsidRPr="001804B1">
              <w:rPr>
                <w:rFonts w:ascii="Gill Sans" w:hAnsi="Gill Sans"/>
              </w:rPr>
              <w:t>Ort:</w:t>
            </w:r>
          </w:p>
        </w:tc>
        <w:tc>
          <w:tcPr>
            <w:tcW w:w="7689" w:type="dxa"/>
            <w:shd w:val="clear" w:color="auto" w:fill="auto"/>
            <w:vAlign w:val="center"/>
          </w:tcPr>
          <w:p w14:paraId="5E9BBFB1" w14:textId="77777777" w:rsidR="009932E9" w:rsidRPr="001804B1" w:rsidRDefault="009932E9" w:rsidP="009932E9">
            <w:pPr>
              <w:rPr>
                <w:rFonts w:ascii="Gill Sans" w:hAnsi="Gill Sans"/>
              </w:rPr>
            </w:pPr>
            <w:r>
              <w:rPr>
                <w:rFonts w:ascii="Gill Sans" w:hAnsi="Gill Sans"/>
              </w:rPr>
              <w:t>Postgebäude</w:t>
            </w:r>
          </w:p>
        </w:tc>
      </w:tr>
      <w:tr w:rsidR="009932E9" w:rsidRPr="001804B1" w14:paraId="7A019D88" w14:textId="77777777" w:rsidTr="009932E9">
        <w:trPr>
          <w:trHeight w:val="567"/>
        </w:trPr>
        <w:tc>
          <w:tcPr>
            <w:tcW w:w="2376" w:type="dxa"/>
            <w:shd w:val="clear" w:color="auto" w:fill="auto"/>
            <w:vAlign w:val="center"/>
          </w:tcPr>
          <w:p w14:paraId="160BAC55" w14:textId="77777777" w:rsidR="009932E9" w:rsidRPr="001804B1" w:rsidRDefault="009932E9" w:rsidP="009932E9">
            <w:pPr>
              <w:rPr>
                <w:rFonts w:ascii="Gill Sans" w:hAnsi="Gill Sans"/>
              </w:rPr>
            </w:pPr>
            <w:r w:rsidRPr="001804B1">
              <w:rPr>
                <w:rFonts w:ascii="Gill Sans" w:hAnsi="Gill Sans"/>
              </w:rPr>
              <w:t>Verfasser:</w:t>
            </w:r>
          </w:p>
        </w:tc>
        <w:tc>
          <w:tcPr>
            <w:tcW w:w="7689" w:type="dxa"/>
            <w:shd w:val="clear" w:color="auto" w:fill="auto"/>
            <w:vAlign w:val="center"/>
          </w:tcPr>
          <w:p w14:paraId="58DEE4F0" w14:textId="77777777" w:rsidR="009932E9" w:rsidRPr="001804B1" w:rsidRDefault="009932E9" w:rsidP="009932E9">
            <w:pPr>
              <w:rPr>
                <w:rFonts w:ascii="Gill Sans" w:hAnsi="Gill Sans"/>
              </w:rPr>
            </w:pPr>
            <w:r>
              <w:rPr>
                <w:rFonts w:ascii="Gill Sans" w:hAnsi="Gill Sans"/>
              </w:rPr>
              <w:t>Michael Kao</w:t>
            </w:r>
          </w:p>
        </w:tc>
      </w:tr>
      <w:tr w:rsidR="009932E9" w:rsidRPr="001804B1" w14:paraId="2C7BEE99" w14:textId="77777777" w:rsidTr="009932E9">
        <w:tc>
          <w:tcPr>
            <w:tcW w:w="10065" w:type="dxa"/>
            <w:gridSpan w:val="2"/>
            <w:shd w:val="clear" w:color="auto" w:fill="auto"/>
          </w:tcPr>
          <w:p w14:paraId="2B055C26" w14:textId="77777777" w:rsidR="009932E9" w:rsidRPr="001804B1" w:rsidRDefault="009932E9" w:rsidP="009932E9">
            <w:pPr>
              <w:rPr>
                <w:rFonts w:ascii="Gill Sans" w:hAnsi="Gill Sans"/>
              </w:rPr>
            </w:pPr>
          </w:p>
          <w:p w14:paraId="07ACED75" w14:textId="77777777" w:rsidR="009932E9" w:rsidRPr="001804B1" w:rsidRDefault="009932E9" w:rsidP="009932E9">
            <w:pPr>
              <w:rPr>
                <w:rFonts w:ascii="Gill Sans" w:hAnsi="Gill Sans"/>
              </w:rPr>
            </w:pPr>
            <w:r w:rsidRPr="001804B1">
              <w:rPr>
                <w:rFonts w:ascii="Gill Sans" w:hAnsi="Gill Sans"/>
              </w:rPr>
              <w:t>Tagesordnung:</w:t>
            </w:r>
            <w:r w:rsidRPr="001804B1">
              <w:rPr>
                <w:rFonts w:ascii="Gill Sans" w:hAnsi="Gill Sans"/>
              </w:rPr>
              <w:tab/>
              <w:t>1.</w:t>
            </w:r>
            <w:r>
              <w:rPr>
                <w:rFonts w:ascii="Gill Sans" w:hAnsi="Gill Sans"/>
              </w:rPr>
              <w:t xml:space="preserve"> Besprechung des Projektplans</w:t>
            </w:r>
          </w:p>
          <w:p w14:paraId="101E5834" w14:textId="77777777" w:rsidR="009932E9" w:rsidRPr="001804B1" w:rsidRDefault="009932E9" w:rsidP="009932E9">
            <w:pPr>
              <w:rPr>
                <w:rFonts w:ascii="Gill Sans" w:hAnsi="Gill Sans"/>
              </w:rPr>
            </w:pPr>
            <w:r w:rsidRPr="001804B1">
              <w:rPr>
                <w:rFonts w:ascii="Gill Sans" w:hAnsi="Gill Sans"/>
              </w:rPr>
              <w:tab/>
            </w:r>
            <w:r w:rsidRPr="001804B1">
              <w:rPr>
                <w:rFonts w:ascii="Gill Sans" w:hAnsi="Gill Sans"/>
              </w:rPr>
              <w:tab/>
            </w:r>
            <w:r w:rsidRPr="001804B1">
              <w:rPr>
                <w:rFonts w:ascii="Gill Sans" w:hAnsi="Gill Sans"/>
              </w:rPr>
              <w:tab/>
              <w:t>2.</w:t>
            </w:r>
            <w:r>
              <w:rPr>
                <w:rFonts w:ascii="Gill Sans" w:hAnsi="Gill Sans"/>
              </w:rPr>
              <w:t xml:space="preserve"> Besprechung Git</w:t>
            </w:r>
          </w:p>
          <w:p w14:paraId="772A8D4B" w14:textId="77777777" w:rsidR="009932E9" w:rsidRPr="001804B1" w:rsidRDefault="009932E9" w:rsidP="009932E9">
            <w:pPr>
              <w:rPr>
                <w:rFonts w:ascii="Gill Sans" w:hAnsi="Gill Sans"/>
              </w:rPr>
            </w:pPr>
            <w:r w:rsidRPr="001804B1">
              <w:rPr>
                <w:rFonts w:ascii="Gill Sans" w:hAnsi="Gill Sans"/>
              </w:rPr>
              <w:tab/>
            </w:r>
            <w:r w:rsidRPr="001804B1">
              <w:rPr>
                <w:rFonts w:ascii="Gill Sans" w:hAnsi="Gill Sans"/>
              </w:rPr>
              <w:tab/>
            </w:r>
            <w:r w:rsidRPr="001804B1">
              <w:rPr>
                <w:rFonts w:ascii="Gill Sans" w:hAnsi="Gill Sans"/>
              </w:rPr>
              <w:tab/>
              <w:t>3.</w:t>
            </w:r>
            <w:r>
              <w:rPr>
                <w:rFonts w:ascii="Gill Sans" w:hAnsi="Gill Sans"/>
              </w:rPr>
              <w:t xml:space="preserve"> Diverses</w:t>
            </w:r>
          </w:p>
          <w:p w14:paraId="367B5E3F" w14:textId="77777777" w:rsidR="009932E9" w:rsidRPr="001804B1" w:rsidRDefault="009932E9" w:rsidP="009932E9">
            <w:pPr>
              <w:rPr>
                <w:rFonts w:ascii="Gill Sans" w:hAnsi="Gill Sans"/>
              </w:rPr>
            </w:pPr>
            <w:r>
              <w:rPr>
                <w:rFonts w:ascii="Gill Sans" w:hAnsi="Gill Sans"/>
              </w:rPr>
              <w:tab/>
            </w:r>
            <w:r>
              <w:rPr>
                <w:rFonts w:ascii="Gill Sans" w:hAnsi="Gill Sans"/>
              </w:rPr>
              <w:tab/>
            </w:r>
            <w:r>
              <w:rPr>
                <w:rFonts w:ascii="Gill Sans" w:hAnsi="Gill Sans"/>
              </w:rPr>
              <w:tab/>
            </w:r>
          </w:p>
          <w:p w14:paraId="35DB7539" w14:textId="77777777" w:rsidR="009932E9" w:rsidRPr="001804B1" w:rsidRDefault="009932E9" w:rsidP="009932E9">
            <w:pPr>
              <w:rPr>
                <w:rFonts w:ascii="Gill Sans" w:hAnsi="Gill Sans"/>
              </w:rPr>
            </w:pPr>
          </w:p>
          <w:p w14:paraId="3F2CD97C" w14:textId="77777777" w:rsidR="009932E9" w:rsidRPr="001804B1" w:rsidRDefault="009932E9" w:rsidP="009932E9">
            <w:pPr>
              <w:rPr>
                <w:rFonts w:ascii="Gill Sans" w:hAnsi="Gill Sans"/>
              </w:rPr>
            </w:pPr>
            <w:r w:rsidRPr="001804B1">
              <w:rPr>
                <w:rFonts w:ascii="Gill Sans" w:hAnsi="Gill Sans"/>
              </w:rPr>
              <w:t>Protokoll zu den einzelnen Tagesordnungspunkten:</w:t>
            </w:r>
          </w:p>
          <w:p w14:paraId="36A0325B" w14:textId="77777777" w:rsidR="009932E9" w:rsidRPr="001804B1" w:rsidRDefault="009932E9" w:rsidP="009932E9">
            <w:pPr>
              <w:rPr>
                <w:rFonts w:ascii="Gill Sans" w:hAnsi="Gill Sans"/>
              </w:rPr>
            </w:pPr>
          </w:p>
          <w:p w14:paraId="3AB88B66" w14:textId="77777777" w:rsidR="009932E9" w:rsidRDefault="009932E9" w:rsidP="009932E9">
            <w:pPr>
              <w:rPr>
                <w:rFonts w:ascii="Gill Sans" w:hAnsi="Gill Sans"/>
              </w:rPr>
            </w:pPr>
            <w:r w:rsidRPr="001804B1">
              <w:rPr>
                <w:rFonts w:ascii="Gill Sans" w:hAnsi="Gill Sans"/>
              </w:rPr>
              <w:t>1.</w:t>
            </w:r>
            <w:r>
              <w:rPr>
                <w:rFonts w:ascii="Gill Sans" w:hAnsi="Gill Sans"/>
              </w:rPr>
              <w:t xml:space="preserve">  Teilschritte für bestimmte Tätigkeiten sollen detaillierter im Projektplan ausgearbeitet werden</w:t>
            </w:r>
          </w:p>
          <w:p w14:paraId="54C8A6B0" w14:textId="77777777" w:rsidR="009932E9" w:rsidRPr="001804B1" w:rsidRDefault="009932E9" w:rsidP="009932E9">
            <w:pPr>
              <w:rPr>
                <w:rFonts w:ascii="Gill Sans" w:hAnsi="Gill Sans"/>
              </w:rPr>
            </w:pPr>
            <w:r>
              <w:rPr>
                <w:rFonts w:ascii="Gill Sans" w:hAnsi="Gill Sans"/>
              </w:rPr>
              <w:t>(Realisierung der Spieledetails)</w:t>
            </w:r>
          </w:p>
          <w:p w14:paraId="30AF9796" w14:textId="77777777" w:rsidR="009932E9" w:rsidRPr="001804B1" w:rsidRDefault="009932E9" w:rsidP="009932E9">
            <w:pPr>
              <w:rPr>
                <w:rFonts w:ascii="Gill Sans" w:hAnsi="Gill Sans"/>
              </w:rPr>
            </w:pPr>
          </w:p>
          <w:p w14:paraId="5B5733AD" w14:textId="77777777" w:rsidR="009932E9" w:rsidRPr="001804B1" w:rsidRDefault="009932E9" w:rsidP="009932E9">
            <w:pPr>
              <w:rPr>
                <w:rFonts w:ascii="Gill Sans" w:hAnsi="Gill Sans"/>
              </w:rPr>
            </w:pPr>
          </w:p>
          <w:p w14:paraId="3B665A0D" w14:textId="77777777" w:rsidR="009932E9" w:rsidRDefault="009932E9" w:rsidP="009932E9">
            <w:pPr>
              <w:rPr>
                <w:rFonts w:ascii="Gill Sans" w:hAnsi="Gill Sans"/>
              </w:rPr>
            </w:pPr>
            <w:r w:rsidRPr="001804B1">
              <w:rPr>
                <w:rFonts w:ascii="Gill Sans" w:hAnsi="Gill Sans"/>
              </w:rPr>
              <w:t>2.</w:t>
            </w:r>
            <w:r>
              <w:rPr>
                <w:rFonts w:ascii="Gill Sans" w:hAnsi="Gill Sans"/>
              </w:rPr>
              <w:t xml:space="preserve">  Git: Wir haben ausgiebig über das Versionierungstool git gesprochen. Prof. Dr. Hopf hat uns eine Einführung in git und dessen Kommandos, sowie einige hilfreiche Tipps gegeben. </w:t>
            </w:r>
          </w:p>
          <w:p w14:paraId="60997545" w14:textId="77777777" w:rsidR="009932E9" w:rsidRPr="001804B1" w:rsidRDefault="009932E9" w:rsidP="009932E9">
            <w:pPr>
              <w:rPr>
                <w:rFonts w:ascii="Gill Sans" w:hAnsi="Gill Sans"/>
              </w:rPr>
            </w:pPr>
            <w:r>
              <w:rPr>
                <w:rFonts w:ascii="Gill Sans" w:hAnsi="Gill Sans"/>
              </w:rPr>
              <w:t xml:space="preserve">Auf github.com ist unser gesamter Code mit allen wichtigen Files, sowie die Dokumentation zu versioniert finden. </w:t>
            </w:r>
          </w:p>
          <w:p w14:paraId="7A34BC04" w14:textId="77777777" w:rsidR="009932E9" w:rsidRPr="001804B1" w:rsidRDefault="009932E9" w:rsidP="009932E9">
            <w:pPr>
              <w:rPr>
                <w:rFonts w:ascii="Gill Sans" w:hAnsi="Gill Sans"/>
              </w:rPr>
            </w:pPr>
          </w:p>
          <w:p w14:paraId="541DF17E" w14:textId="77777777" w:rsidR="009932E9" w:rsidRPr="001804B1" w:rsidRDefault="009932E9" w:rsidP="009932E9">
            <w:pPr>
              <w:rPr>
                <w:rFonts w:ascii="Gill Sans" w:hAnsi="Gill Sans"/>
              </w:rPr>
            </w:pPr>
          </w:p>
          <w:p w14:paraId="1BC65B59" w14:textId="77777777" w:rsidR="009932E9" w:rsidRDefault="009932E9" w:rsidP="009932E9">
            <w:pPr>
              <w:rPr>
                <w:rFonts w:ascii="Gill Sans" w:hAnsi="Gill Sans"/>
              </w:rPr>
            </w:pPr>
            <w:r w:rsidRPr="001804B1">
              <w:rPr>
                <w:rFonts w:ascii="Gill Sans" w:hAnsi="Gill Sans"/>
              </w:rPr>
              <w:t>3.</w:t>
            </w:r>
            <w:r>
              <w:rPr>
                <w:rFonts w:ascii="Gill Sans" w:hAnsi="Gill Sans"/>
              </w:rPr>
              <w:t xml:space="preserve"> Wir haben uns dazu entschlossen die GPL Lizenz zu verwenden. </w:t>
            </w:r>
          </w:p>
          <w:p w14:paraId="23AB2061" w14:textId="77777777" w:rsidR="009932E9" w:rsidRDefault="009932E9" w:rsidP="009932E9">
            <w:pPr>
              <w:rPr>
                <w:rFonts w:ascii="Gill Sans" w:hAnsi="Gill Sans"/>
              </w:rPr>
            </w:pPr>
            <w:r>
              <w:rPr>
                <w:rFonts w:ascii="Gill Sans" w:hAnsi="Gill Sans"/>
              </w:rPr>
              <w:t>Die Software soll für 2 Spieler ausgelegt sein, jedoch eine Implementierung von mehr Spieler möglich sein.</w:t>
            </w:r>
          </w:p>
          <w:p w14:paraId="7705E1CE" w14:textId="77777777" w:rsidR="009932E9" w:rsidRDefault="009932E9" w:rsidP="009932E9">
            <w:pPr>
              <w:rPr>
                <w:rFonts w:ascii="Gill Sans" w:hAnsi="Gill Sans"/>
              </w:rPr>
            </w:pPr>
            <w:r>
              <w:rPr>
                <w:rFonts w:ascii="Gill Sans" w:hAnsi="Gill Sans"/>
              </w:rPr>
              <w:t>Die Dokumentation soll auf unserer Webseite veröffentlicht werden.</w:t>
            </w:r>
          </w:p>
          <w:p w14:paraId="37B4A15C" w14:textId="77777777" w:rsidR="009932E9" w:rsidRDefault="009932E9" w:rsidP="009932E9">
            <w:pPr>
              <w:rPr>
                <w:rFonts w:ascii="Gill Sans" w:hAnsi="Gill Sans"/>
              </w:rPr>
            </w:pPr>
            <w:r>
              <w:rPr>
                <w:rFonts w:ascii="Gill Sans" w:hAnsi="Gill Sans"/>
              </w:rPr>
              <w:t>Wir schreiben nun eine eigenen Bewegungssteuerung sowie Kollisionsabfrage und verzichten somit auf die Nachteile der Crafty Komponenten.</w:t>
            </w:r>
          </w:p>
          <w:p w14:paraId="279F1446" w14:textId="77777777" w:rsidR="009932E9" w:rsidRPr="001804B1" w:rsidRDefault="009932E9" w:rsidP="009932E9">
            <w:pPr>
              <w:rPr>
                <w:rFonts w:ascii="Gill Sans" w:hAnsi="Gill Sans"/>
              </w:rPr>
            </w:pPr>
          </w:p>
          <w:p w14:paraId="1CD990B5" w14:textId="77777777" w:rsidR="009932E9" w:rsidRPr="001804B1" w:rsidRDefault="009932E9" w:rsidP="009932E9">
            <w:pPr>
              <w:rPr>
                <w:rFonts w:ascii="Gill Sans" w:hAnsi="Gill Sans"/>
              </w:rPr>
            </w:pPr>
          </w:p>
          <w:p w14:paraId="619129F9" w14:textId="77777777" w:rsidR="009932E9" w:rsidRPr="001804B1" w:rsidRDefault="009932E9" w:rsidP="009932E9">
            <w:pPr>
              <w:rPr>
                <w:rFonts w:ascii="Gill Sans" w:hAnsi="Gill Sans"/>
              </w:rPr>
            </w:pPr>
          </w:p>
          <w:p w14:paraId="19041478" w14:textId="77777777" w:rsidR="009932E9" w:rsidRDefault="009932E9" w:rsidP="009932E9">
            <w:pPr>
              <w:rPr>
                <w:rFonts w:ascii="Gill Sans" w:hAnsi="Gill Sans"/>
              </w:rPr>
            </w:pPr>
          </w:p>
          <w:p w14:paraId="4C91FF5B" w14:textId="77777777" w:rsidR="009932E9" w:rsidRDefault="009932E9" w:rsidP="009932E9">
            <w:pPr>
              <w:rPr>
                <w:rFonts w:ascii="Gill Sans" w:hAnsi="Gill Sans"/>
              </w:rPr>
            </w:pPr>
          </w:p>
          <w:p w14:paraId="17FE3601" w14:textId="77777777" w:rsidR="009932E9" w:rsidRDefault="009932E9" w:rsidP="009932E9">
            <w:pPr>
              <w:rPr>
                <w:rFonts w:ascii="Gill Sans" w:hAnsi="Gill Sans"/>
              </w:rPr>
            </w:pPr>
          </w:p>
          <w:p w14:paraId="0E6A8614" w14:textId="77777777" w:rsidR="009932E9" w:rsidRDefault="009932E9" w:rsidP="009932E9">
            <w:pPr>
              <w:rPr>
                <w:rFonts w:ascii="Gill Sans" w:hAnsi="Gill Sans"/>
              </w:rPr>
            </w:pPr>
          </w:p>
          <w:p w14:paraId="27A66C35" w14:textId="77777777" w:rsidR="009932E9" w:rsidRDefault="009932E9" w:rsidP="009932E9">
            <w:pPr>
              <w:rPr>
                <w:rFonts w:ascii="Gill Sans" w:hAnsi="Gill Sans"/>
              </w:rPr>
            </w:pPr>
          </w:p>
          <w:p w14:paraId="3691F6E9" w14:textId="77777777" w:rsidR="009932E9" w:rsidRDefault="009932E9" w:rsidP="009932E9">
            <w:pPr>
              <w:rPr>
                <w:rFonts w:ascii="Gill Sans" w:hAnsi="Gill Sans"/>
              </w:rPr>
            </w:pPr>
          </w:p>
          <w:p w14:paraId="18BA1154" w14:textId="77777777" w:rsidR="009932E9" w:rsidRDefault="009932E9" w:rsidP="009932E9">
            <w:pPr>
              <w:rPr>
                <w:rFonts w:ascii="Gill Sans" w:hAnsi="Gill Sans"/>
              </w:rPr>
            </w:pPr>
          </w:p>
          <w:p w14:paraId="35377E56" w14:textId="77777777" w:rsidR="009932E9" w:rsidRDefault="009932E9" w:rsidP="009932E9">
            <w:pPr>
              <w:rPr>
                <w:rFonts w:ascii="Gill Sans" w:hAnsi="Gill Sans"/>
              </w:rPr>
            </w:pPr>
          </w:p>
          <w:p w14:paraId="2CF67346" w14:textId="77777777" w:rsidR="009932E9" w:rsidRDefault="009932E9" w:rsidP="009932E9">
            <w:pPr>
              <w:rPr>
                <w:rFonts w:ascii="Gill Sans" w:hAnsi="Gill Sans"/>
              </w:rPr>
            </w:pPr>
          </w:p>
          <w:p w14:paraId="05B10998" w14:textId="77777777" w:rsidR="009932E9" w:rsidRDefault="009932E9" w:rsidP="009932E9">
            <w:pPr>
              <w:rPr>
                <w:rFonts w:ascii="Gill Sans" w:hAnsi="Gill Sans"/>
              </w:rPr>
            </w:pPr>
          </w:p>
          <w:p w14:paraId="73C9B26E" w14:textId="77777777" w:rsidR="009932E9" w:rsidRDefault="009932E9" w:rsidP="009932E9">
            <w:pPr>
              <w:rPr>
                <w:rFonts w:ascii="Gill Sans" w:hAnsi="Gill Sans"/>
              </w:rPr>
            </w:pPr>
          </w:p>
          <w:p w14:paraId="1BCF183B" w14:textId="77777777" w:rsidR="009932E9" w:rsidRDefault="009932E9" w:rsidP="009932E9">
            <w:pPr>
              <w:rPr>
                <w:rFonts w:ascii="Gill Sans" w:hAnsi="Gill Sans"/>
              </w:rPr>
            </w:pPr>
          </w:p>
          <w:p w14:paraId="72E1430E" w14:textId="77777777" w:rsidR="009932E9" w:rsidRPr="001804B1" w:rsidRDefault="009932E9" w:rsidP="009932E9">
            <w:pPr>
              <w:rPr>
                <w:rFonts w:ascii="Gill Sans" w:hAnsi="Gill Sans"/>
              </w:rPr>
            </w:pPr>
          </w:p>
          <w:p w14:paraId="46D6760F" w14:textId="77777777" w:rsidR="009932E9" w:rsidRPr="001804B1" w:rsidRDefault="009932E9" w:rsidP="009932E9">
            <w:pPr>
              <w:rPr>
                <w:rFonts w:ascii="Gill Sans" w:hAnsi="Gill Sans"/>
              </w:rPr>
            </w:pPr>
          </w:p>
        </w:tc>
      </w:tr>
    </w:tbl>
    <w:p w14:paraId="297D328F" w14:textId="77777777" w:rsidR="009932E9" w:rsidRPr="001804B1" w:rsidRDefault="009932E9" w:rsidP="009932E9">
      <w:pPr>
        <w:rPr>
          <w:rFonts w:ascii="Gill Sans" w:hAnsi="Gill Sans"/>
        </w:rPr>
      </w:pPr>
    </w:p>
    <w:p w14:paraId="43095CA9" w14:textId="77777777" w:rsidR="009932E9" w:rsidRPr="009932E9" w:rsidRDefault="009932E9" w:rsidP="007123A8">
      <w:pPr>
        <w:pStyle w:val="berschrift2"/>
      </w:pPr>
      <w:bookmarkStart w:id="8" w:name="_Toc205614269"/>
      <w:r>
        <w:t>1.7 Protokoll 07 – 27.04.2012</w:t>
      </w:r>
      <w:bookmarkEnd w:id="8"/>
    </w:p>
    <w:tbl>
      <w:tblPr>
        <w:tblW w:w="10065" w:type="dxa"/>
        <w:tblInd w:w="-459"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2376"/>
        <w:gridCol w:w="7689"/>
      </w:tblGrid>
      <w:tr w:rsidR="009932E9" w:rsidRPr="001804B1" w14:paraId="25AFEB5E" w14:textId="77777777" w:rsidTr="009932E9">
        <w:trPr>
          <w:trHeight w:val="567"/>
        </w:trPr>
        <w:tc>
          <w:tcPr>
            <w:tcW w:w="2376" w:type="dxa"/>
            <w:shd w:val="clear" w:color="auto" w:fill="auto"/>
            <w:vAlign w:val="center"/>
          </w:tcPr>
          <w:p w14:paraId="59348886" w14:textId="77777777" w:rsidR="009932E9" w:rsidRPr="001804B1" w:rsidRDefault="009932E9" w:rsidP="009932E9">
            <w:pPr>
              <w:rPr>
                <w:rFonts w:ascii="Gill Sans" w:hAnsi="Gill Sans"/>
              </w:rPr>
            </w:pPr>
          </w:p>
        </w:tc>
        <w:tc>
          <w:tcPr>
            <w:tcW w:w="7689" w:type="dxa"/>
            <w:shd w:val="clear" w:color="auto" w:fill="auto"/>
            <w:vAlign w:val="center"/>
          </w:tcPr>
          <w:p w14:paraId="4F66614F" w14:textId="77777777" w:rsidR="009932E9" w:rsidRPr="001804B1" w:rsidRDefault="009932E9" w:rsidP="009932E9">
            <w:pPr>
              <w:rPr>
                <w:rFonts w:ascii="Gill Sans" w:hAnsi="Gill Sans" w:cs="Gill Sans"/>
              </w:rPr>
            </w:pPr>
            <w:r w:rsidRPr="001804B1">
              <w:rPr>
                <w:rFonts w:ascii="Gill Sans" w:hAnsi="Gill Sans" w:cs="Gill Sans"/>
              </w:rPr>
              <w:t>Sitzungsprotokoll Projekt MasterBlaster</w:t>
            </w:r>
          </w:p>
        </w:tc>
      </w:tr>
      <w:tr w:rsidR="009932E9" w:rsidRPr="001804B1" w14:paraId="6549996A" w14:textId="77777777" w:rsidTr="009932E9">
        <w:trPr>
          <w:trHeight w:val="567"/>
        </w:trPr>
        <w:tc>
          <w:tcPr>
            <w:tcW w:w="2376" w:type="dxa"/>
            <w:shd w:val="clear" w:color="auto" w:fill="auto"/>
            <w:vAlign w:val="center"/>
          </w:tcPr>
          <w:p w14:paraId="68E53C8E" w14:textId="77777777" w:rsidR="009932E9" w:rsidRPr="001804B1" w:rsidRDefault="009932E9" w:rsidP="009932E9">
            <w:pPr>
              <w:rPr>
                <w:rFonts w:ascii="Gill Sans" w:hAnsi="Gill Sans"/>
              </w:rPr>
            </w:pPr>
            <w:r w:rsidRPr="001804B1">
              <w:rPr>
                <w:rFonts w:ascii="Gill Sans" w:hAnsi="Gill Sans"/>
              </w:rPr>
              <w:t>Datum / Uhrzeit:</w:t>
            </w:r>
          </w:p>
        </w:tc>
        <w:tc>
          <w:tcPr>
            <w:tcW w:w="7689" w:type="dxa"/>
            <w:shd w:val="clear" w:color="auto" w:fill="auto"/>
            <w:vAlign w:val="center"/>
          </w:tcPr>
          <w:p w14:paraId="3D50F166" w14:textId="77777777" w:rsidR="009932E9" w:rsidRPr="001804B1" w:rsidRDefault="009932E9" w:rsidP="009932E9">
            <w:pPr>
              <w:rPr>
                <w:rFonts w:ascii="Gill Sans" w:hAnsi="Gill Sans"/>
              </w:rPr>
            </w:pPr>
            <w:r>
              <w:rPr>
                <w:rFonts w:ascii="Gill Sans" w:hAnsi="Gill Sans"/>
              </w:rPr>
              <w:t>27.04</w:t>
            </w:r>
            <w:r w:rsidRPr="001804B1">
              <w:rPr>
                <w:rFonts w:ascii="Gill Sans" w:hAnsi="Gill Sans"/>
              </w:rPr>
              <w:t>.2012 / 14:00 Uhr</w:t>
            </w:r>
          </w:p>
        </w:tc>
      </w:tr>
      <w:tr w:rsidR="009932E9" w:rsidRPr="001804B1" w14:paraId="3A59963E" w14:textId="77777777" w:rsidTr="009932E9">
        <w:trPr>
          <w:trHeight w:val="567"/>
        </w:trPr>
        <w:tc>
          <w:tcPr>
            <w:tcW w:w="2376" w:type="dxa"/>
            <w:shd w:val="clear" w:color="auto" w:fill="auto"/>
            <w:vAlign w:val="center"/>
          </w:tcPr>
          <w:p w14:paraId="538F5CA9" w14:textId="77777777" w:rsidR="009932E9" w:rsidRPr="001804B1" w:rsidRDefault="009932E9" w:rsidP="009932E9">
            <w:pPr>
              <w:rPr>
                <w:rFonts w:ascii="Gill Sans" w:hAnsi="Gill Sans"/>
              </w:rPr>
            </w:pPr>
            <w:r w:rsidRPr="001804B1">
              <w:rPr>
                <w:rFonts w:ascii="Gill Sans" w:hAnsi="Gill Sans"/>
              </w:rPr>
              <w:t>Ort:</w:t>
            </w:r>
          </w:p>
        </w:tc>
        <w:tc>
          <w:tcPr>
            <w:tcW w:w="7689" w:type="dxa"/>
            <w:shd w:val="clear" w:color="auto" w:fill="auto"/>
            <w:vAlign w:val="center"/>
          </w:tcPr>
          <w:p w14:paraId="3DE2A17A" w14:textId="77777777" w:rsidR="009932E9" w:rsidRPr="001804B1" w:rsidRDefault="009932E9" w:rsidP="009932E9">
            <w:pPr>
              <w:rPr>
                <w:rFonts w:ascii="Gill Sans" w:hAnsi="Gill Sans"/>
              </w:rPr>
            </w:pPr>
            <w:r>
              <w:rPr>
                <w:rFonts w:ascii="Gill Sans" w:hAnsi="Gill Sans"/>
              </w:rPr>
              <w:t>Lerncontainer Keßlerplatz</w:t>
            </w:r>
          </w:p>
        </w:tc>
      </w:tr>
      <w:tr w:rsidR="009932E9" w:rsidRPr="001804B1" w14:paraId="10971746" w14:textId="77777777" w:rsidTr="009932E9">
        <w:trPr>
          <w:trHeight w:val="567"/>
        </w:trPr>
        <w:tc>
          <w:tcPr>
            <w:tcW w:w="2376" w:type="dxa"/>
            <w:shd w:val="clear" w:color="auto" w:fill="auto"/>
            <w:vAlign w:val="center"/>
          </w:tcPr>
          <w:p w14:paraId="19E5A8F5" w14:textId="77777777" w:rsidR="009932E9" w:rsidRPr="001804B1" w:rsidRDefault="009932E9" w:rsidP="009932E9">
            <w:pPr>
              <w:rPr>
                <w:rFonts w:ascii="Gill Sans" w:hAnsi="Gill Sans"/>
              </w:rPr>
            </w:pPr>
            <w:r w:rsidRPr="001804B1">
              <w:rPr>
                <w:rFonts w:ascii="Gill Sans" w:hAnsi="Gill Sans"/>
              </w:rPr>
              <w:t>Verfasser:</w:t>
            </w:r>
          </w:p>
        </w:tc>
        <w:tc>
          <w:tcPr>
            <w:tcW w:w="7689" w:type="dxa"/>
            <w:shd w:val="clear" w:color="auto" w:fill="auto"/>
            <w:vAlign w:val="center"/>
          </w:tcPr>
          <w:p w14:paraId="1A8F9014" w14:textId="77777777" w:rsidR="009932E9" w:rsidRPr="001804B1" w:rsidRDefault="009932E9" w:rsidP="009932E9">
            <w:pPr>
              <w:rPr>
                <w:rFonts w:ascii="Gill Sans" w:hAnsi="Gill Sans"/>
              </w:rPr>
            </w:pPr>
            <w:r>
              <w:rPr>
                <w:rFonts w:ascii="Gill Sans" w:hAnsi="Gill Sans"/>
              </w:rPr>
              <w:t>Sebastian Adam</w:t>
            </w:r>
          </w:p>
        </w:tc>
      </w:tr>
      <w:tr w:rsidR="009932E9" w:rsidRPr="001804B1" w14:paraId="1D8459B2" w14:textId="77777777" w:rsidTr="009932E9">
        <w:tc>
          <w:tcPr>
            <w:tcW w:w="10065" w:type="dxa"/>
            <w:gridSpan w:val="2"/>
            <w:shd w:val="clear" w:color="auto" w:fill="auto"/>
          </w:tcPr>
          <w:p w14:paraId="0F64A143" w14:textId="77777777" w:rsidR="009932E9" w:rsidRPr="001804B1" w:rsidRDefault="009932E9" w:rsidP="009932E9">
            <w:pPr>
              <w:rPr>
                <w:rFonts w:ascii="Gill Sans" w:hAnsi="Gill Sans"/>
              </w:rPr>
            </w:pPr>
          </w:p>
          <w:p w14:paraId="228B5019" w14:textId="77777777" w:rsidR="009932E9" w:rsidRPr="001804B1" w:rsidRDefault="009932E9" w:rsidP="009932E9">
            <w:pPr>
              <w:rPr>
                <w:rFonts w:ascii="Gill Sans" w:hAnsi="Gill Sans"/>
              </w:rPr>
            </w:pPr>
            <w:r w:rsidRPr="001804B1">
              <w:rPr>
                <w:rFonts w:ascii="Gill Sans" w:hAnsi="Gill Sans"/>
              </w:rPr>
              <w:t>Tagesordnung:</w:t>
            </w:r>
            <w:r w:rsidRPr="001804B1">
              <w:rPr>
                <w:rFonts w:ascii="Gill Sans" w:hAnsi="Gill Sans"/>
              </w:rPr>
              <w:tab/>
              <w:t>1.</w:t>
            </w:r>
            <w:r>
              <w:rPr>
                <w:rFonts w:ascii="Gill Sans" w:hAnsi="Gill Sans"/>
              </w:rPr>
              <w:t xml:space="preserve"> Aufgabenverteilung bisher</w:t>
            </w:r>
          </w:p>
          <w:p w14:paraId="558C90DE" w14:textId="77777777" w:rsidR="009932E9" w:rsidRDefault="009932E9" w:rsidP="009932E9">
            <w:pPr>
              <w:rPr>
                <w:rFonts w:ascii="Gill Sans" w:hAnsi="Gill Sans"/>
              </w:rPr>
            </w:pPr>
            <w:r>
              <w:rPr>
                <w:rFonts w:ascii="Gill Sans" w:hAnsi="Gill Sans"/>
              </w:rPr>
              <w:tab/>
            </w:r>
            <w:r>
              <w:rPr>
                <w:rFonts w:ascii="Gill Sans" w:hAnsi="Gill Sans"/>
              </w:rPr>
              <w:tab/>
            </w:r>
            <w:r>
              <w:rPr>
                <w:rFonts w:ascii="Gill Sans" w:hAnsi="Gill Sans"/>
              </w:rPr>
              <w:tab/>
              <w:t>2</w:t>
            </w:r>
            <w:r w:rsidRPr="001804B1">
              <w:rPr>
                <w:rFonts w:ascii="Gill Sans" w:hAnsi="Gill Sans"/>
              </w:rPr>
              <w:t>.</w:t>
            </w:r>
            <w:r>
              <w:rPr>
                <w:rFonts w:ascii="Gill Sans" w:hAnsi="Gill Sans"/>
              </w:rPr>
              <w:t xml:space="preserve"> Neue Aufgabenverteilung</w:t>
            </w:r>
          </w:p>
          <w:p w14:paraId="0C9E80EC" w14:textId="77777777" w:rsidR="009932E9" w:rsidRDefault="009932E9" w:rsidP="009932E9">
            <w:pPr>
              <w:rPr>
                <w:rFonts w:ascii="Gill Sans" w:hAnsi="Gill Sans"/>
              </w:rPr>
            </w:pPr>
            <w:r>
              <w:rPr>
                <w:rFonts w:ascii="Gill Sans" w:hAnsi="Gill Sans"/>
              </w:rPr>
              <w:tab/>
            </w:r>
            <w:r>
              <w:rPr>
                <w:rFonts w:ascii="Gill Sans" w:hAnsi="Gill Sans"/>
              </w:rPr>
              <w:tab/>
            </w:r>
            <w:r>
              <w:rPr>
                <w:rFonts w:ascii="Gill Sans" w:hAnsi="Gill Sans"/>
              </w:rPr>
              <w:tab/>
              <w:t>3. Weitere Vorgehensweise</w:t>
            </w:r>
          </w:p>
          <w:p w14:paraId="37C4A345" w14:textId="77777777" w:rsidR="009932E9" w:rsidRPr="001804B1" w:rsidRDefault="009932E9" w:rsidP="009932E9">
            <w:pPr>
              <w:rPr>
                <w:rFonts w:ascii="Gill Sans" w:hAnsi="Gill Sans"/>
              </w:rPr>
            </w:pPr>
            <w:r>
              <w:rPr>
                <w:rFonts w:ascii="Gill Sans" w:hAnsi="Gill Sans"/>
              </w:rPr>
              <w:tab/>
            </w:r>
            <w:r>
              <w:rPr>
                <w:rFonts w:ascii="Gill Sans" w:hAnsi="Gill Sans"/>
              </w:rPr>
              <w:tab/>
            </w:r>
            <w:r>
              <w:rPr>
                <w:rFonts w:ascii="Gill Sans" w:hAnsi="Gill Sans"/>
              </w:rPr>
              <w:tab/>
              <w:t>4. Anmerkungen</w:t>
            </w:r>
          </w:p>
          <w:p w14:paraId="0DB85720" w14:textId="77777777" w:rsidR="009932E9" w:rsidRPr="001804B1" w:rsidRDefault="009932E9" w:rsidP="009932E9">
            <w:pPr>
              <w:rPr>
                <w:rFonts w:ascii="Gill Sans" w:hAnsi="Gill Sans"/>
              </w:rPr>
            </w:pPr>
          </w:p>
          <w:p w14:paraId="73F31DEB" w14:textId="77777777" w:rsidR="009932E9" w:rsidRPr="001804B1" w:rsidRDefault="009932E9" w:rsidP="009932E9">
            <w:pPr>
              <w:rPr>
                <w:rFonts w:ascii="Gill Sans" w:hAnsi="Gill Sans"/>
              </w:rPr>
            </w:pPr>
            <w:r w:rsidRPr="001804B1">
              <w:rPr>
                <w:rFonts w:ascii="Gill Sans" w:hAnsi="Gill Sans"/>
              </w:rPr>
              <w:t>Protokoll zu den einzelnen Tagesordnungspunkten:</w:t>
            </w:r>
          </w:p>
          <w:p w14:paraId="50CFC285" w14:textId="77777777" w:rsidR="009932E9" w:rsidRPr="001804B1" w:rsidRDefault="009932E9" w:rsidP="009932E9">
            <w:pPr>
              <w:rPr>
                <w:rFonts w:ascii="Gill Sans" w:hAnsi="Gill Sans"/>
              </w:rPr>
            </w:pPr>
          </w:p>
          <w:p w14:paraId="4D6655C9" w14:textId="77777777" w:rsidR="009932E9" w:rsidRPr="00554ECE" w:rsidRDefault="009932E9" w:rsidP="009932E9">
            <w:pPr>
              <w:rPr>
                <w:rFonts w:ascii="Gill Sans" w:hAnsi="Gill Sans"/>
              </w:rPr>
            </w:pPr>
            <w:r w:rsidRPr="00554ECE">
              <w:rPr>
                <w:rFonts w:ascii="Gill Sans" w:hAnsi="Gill Sans"/>
              </w:rPr>
              <w:t>1. Aufgabenverteilung bisher</w:t>
            </w:r>
          </w:p>
          <w:p w14:paraId="69F5E851" w14:textId="77777777" w:rsidR="009932E9" w:rsidRDefault="009932E9" w:rsidP="009932E9">
            <w:pPr>
              <w:numPr>
                <w:ilvl w:val="0"/>
                <w:numId w:val="5"/>
              </w:numPr>
              <w:rPr>
                <w:rFonts w:ascii="Gill Sans" w:hAnsi="Gill Sans"/>
              </w:rPr>
            </w:pPr>
            <w:r>
              <w:rPr>
                <w:rFonts w:ascii="Gill Sans" w:hAnsi="Gill Sans"/>
              </w:rPr>
              <w:t xml:space="preserve">Micha, Max und Sebastian: </w:t>
            </w:r>
            <w:r>
              <w:rPr>
                <w:rFonts w:ascii="Gill Sans" w:hAnsi="Gill Sans"/>
              </w:rPr>
              <w:tab/>
              <w:t>Grid-System, Bombenfunktion</w:t>
            </w:r>
          </w:p>
          <w:p w14:paraId="19DE65A3" w14:textId="77777777" w:rsidR="009932E9" w:rsidRDefault="009932E9" w:rsidP="009932E9">
            <w:pPr>
              <w:numPr>
                <w:ilvl w:val="0"/>
                <w:numId w:val="5"/>
              </w:numPr>
              <w:rPr>
                <w:rFonts w:ascii="Gill Sans" w:hAnsi="Gill Sans"/>
              </w:rPr>
            </w:pPr>
            <w:r>
              <w:rPr>
                <w:rFonts w:ascii="Gill Sans" w:hAnsi="Gill Sans"/>
              </w:rPr>
              <w:t>Pavlina:</w:t>
            </w:r>
            <w:r>
              <w:rPr>
                <w:rFonts w:ascii="Gill Sans" w:hAnsi="Gill Sans"/>
              </w:rPr>
              <w:tab/>
            </w:r>
            <w:r>
              <w:rPr>
                <w:rFonts w:ascii="Gill Sans" w:hAnsi="Gill Sans"/>
              </w:rPr>
              <w:tab/>
            </w:r>
            <w:r>
              <w:rPr>
                <w:rFonts w:ascii="Gill Sans" w:hAnsi="Gill Sans"/>
              </w:rPr>
              <w:tab/>
              <w:t>befasste sich mit JSON Objekten und AJAX</w:t>
            </w:r>
          </w:p>
          <w:p w14:paraId="03EDDB83" w14:textId="77777777" w:rsidR="009932E9" w:rsidRPr="00554ECE" w:rsidRDefault="009932E9" w:rsidP="009932E9">
            <w:pPr>
              <w:numPr>
                <w:ilvl w:val="0"/>
                <w:numId w:val="5"/>
              </w:numPr>
              <w:rPr>
                <w:rFonts w:ascii="Gill Sans" w:hAnsi="Gill Sans"/>
              </w:rPr>
            </w:pPr>
            <w:r w:rsidRPr="00554ECE">
              <w:rPr>
                <w:rFonts w:ascii="Gill Sans" w:hAnsi="Gill Sans"/>
              </w:rPr>
              <w:t>Sergej:</w:t>
            </w:r>
            <w:r w:rsidRPr="00554ECE">
              <w:rPr>
                <w:rFonts w:ascii="Gill Sans" w:hAnsi="Gill Sans"/>
              </w:rPr>
              <w:tab/>
            </w:r>
            <w:r w:rsidRPr="00554ECE">
              <w:rPr>
                <w:rFonts w:ascii="Gill Sans" w:hAnsi="Gill Sans"/>
              </w:rPr>
              <w:tab/>
            </w:r>
            <w:r w:rsidRPr="00554ECE">
              <w:rPr>
                <w:rFonts w:ascii="Gill Sans" w:hAnsi="Gill Sans"/>
              </w:rPr>
              <w:tab/>
            </w:r>
            <w:r w:rsidRPr="00554ECE">
              <w:rPr>
                <w:rFonts w:ascii="Gill Sans" w:hAnsi="Gill Sans"/>
              </w:rPr>
              <w:tab/>
              <w:t>Analyse der Spielgeschwindigkeit im Originalspiel</w:t>
            </w:r>
          </w:p>
          <w:p w14:paraId="570AD408" w14:textId="77777777" w:rsidR="009932E9" w:rsidRPr="001804B1" w:rsidRDefault="009932E9" w:rsidP="009932E9">
            <w:pPr>
              <w:rPr>
                <w:rFonts w:ascii="Gill Sans" w:hAnsi="Gill Sans"/>
              </w:rPr>
            </w:pPr>
          </w:p>
          <w:p w14:paraId="55750D86" w14:textId="77777777" w:rsidR="009932E9" w:rsidRPr="00554ECE" w:rsidRDefault="009932E9" w:rsidP="009932E9">
            <w:pPr>
              <w:rPr>
                <w:rFonts w:ascii="Gill Sans" w:hAnsi="Gill Sans"/>
              </w:rPr>
            </w:pPr>
            <w:r w:rsidRPr="00554ECE">
              <w:rPr>
                <w:rFonts w:ascii="Gill Sans" w:hAnsi="Gill Sans"/>
              </w:rPr>
              <w:t>2. Neue Aufgabenverteilung</w:t>
            </w:r>
          </w:p>
          <w:p w14:paraId="0694A6A0" w14:textId="77777777" w:rsidR="009932E9" w:rsidRPr="001804B1" w:rsidRDefault="009932E9" w:rsidP="009932E9">
            <w:pPr>
              <w:numPr>
                <w:ilvl w:val="0"/>
                <w:numId w:val="6"/>
              </w:numPr>
              <w:rPr>
                <w:rFonts w:ascii="Gill Sans" w:hAnsi="Gill Sans"/>
              </w:rPr>
            </w:pPr>
            <w:r>
              <w:rPr>
                <w:rFonts w:ascii="Gill Sans" w:hAnsi="Gill Sans"/>
              </w:rPr>
              <w:t>Pavlina: befasst sich weiter mit dem Game-Loop und prüft wie oft dieser ausgeführt wird</w:t>
            </w:r>
          </w:p>
          <w:p w14:paraId="0FC8EC8B" w14:textId="77777777" w:rsidR="009932E9" w:rsidRPr="001804B1" w:rsidRDefault="009932E9" w:rsidP="009932E9">
            <w:pPr>
              <w:numPr>
                <w:ilvl w:val="0"/>
                <w:numId w:val="6"/>
              </w:numPr>
              <w:rPr>
                <w:rFonts w:ascii="Gill Sans" w:hAnsi="Gill Sans"/>
              </w:rPr>
            </w:pPr>
            <w:r>
              <w:rPr>
                <w:rFonts w:ascii="Gill Sans" w:hAnsi="Gill Sans"/>
              </w:rPr>
              <w:t>Sergej: beschäftigt sich mit der Einbindung der Sounds, analysiert die Spieldetails und prüft inwieweit ein Loop der Hintergrundmusik mit steigender Sampling-Rate möglich ist</w:t>
            </w:r>
          </w:p>
          <w:p w14:paraId="2A274E9D" w14:textId="77777777" w:rsidR="009932E9" w:rsidRDefault="009932E9" w:rsidP="009932E9">
            <w:pPr>
              <w:numPr>
                <w:ilvl w:val="0"/>
                <w:numId w:val="6"/>
              </w:numPr>
              <w:rPr>
                <w:rFonts w:ascii="Gill Sans" w:hAnsi="Gill Sans"/>
              </w:rPr>
            </w:pPr>
            <w:r>
              <w:rPr>
                <w:rFonts w:ascii="Gill Sans" w:hAnsi="Gill Sans"/>
              </w:rPr>
              <w:t xml:space="preserve">Sebastian: beginnt mit der Implementierung der Bombenfunktion, verfasst das Pflichtenheft wie von Prof. Hopf und Prof. Röttger gefordert </w:t>
            </w:r>
            <w:r w:rsidRPr="00F6573E">
              <w:rPr>
                <w:rFonts w:ascii="Gill Sans" w:hAnsi="Gill Sans"/>
              </w:rPr>
              <w:sym w:font="Wingdings" w:char="F0E0"/>
            </w:r>
            <w:r>
              <w:rPr>
                <w:rFonts w:ascii="Gill Sans" w:hAnsi="Gill Sans"/>
              </w:rPr>
              <w:t xml:space="preserve"> bis Anfang nächste Woche finale Version!!</w:t>
            </w:r>
          </w:p>
          <w:p w14:paraId="40FFA6C4" w14:textId="77777777" w:rsidR="009932E9" w:rsidRDefault="009932E9" w:rsidP="009932E9">
            <w:pPr>
              <w:numPr>
                <w:ilvl w:val="0"/>
                <w:numId w:val="6"/>
              </w:numPr>
              <w:rPr>
                <w:rFonts w:ascii="Gill Sans" w:hAnsi="Gill Sans"/>
              </w:rPr>
            </w:pPr>
            <w:r>
              <w:rPr>
                <w:rFonts w:ascii="Gill Sans" w:hAnsi="Gill Sans"/>
              </w:rPr>
              <w:t>Max, Micha: Implementierung der Bombenfunktion</w:t>
            </w:r>
          </w:p>
          <w:p w14:paraId="2AAD7CDB" w14:textId="77777777" w:rsidR="009932E9" w:rsidRPr="001804B1" w:rsidRDefault="009932E9" w:rsidP="009932E9">
            <w:pPr>
              <w:ind w:left="720"/>
              <w:rPr>
                <w:rFonts w:ascii="Gill Sans" w:hAnsi="Gill Sans"/>
              </w:rPr>
            </w:pPr>
          </w:p>
          <w:p w14:paraId="5C9B9441" w14:textId="77777777" w:rsidR="009932E9" w:rsidRPr="00554ECE" w:rsidRDefault="009932E9" w:rsidP="009932E9">
            <w:pPr>
              <w:rPr>
                <w:rFonts w:ascii="Gill Sans" w:hAnsi="Gill Sans"/>
              </w:rPr>
            </w:pPr>
            <w:r w:rsidRPr="00554ECE">
              <w:rPr>
                <w:rFonts w:ascii="Gill Sans" w:hAnsi="Gill Sans"/>
              </w:rPr>
              <w:t>3. Weitere Vorgehensweise</w:t>
            </w:r>
          </w:p>
          <w:p w14:paraId="57937261" w14:textId="77777777" w:rsidR="009932E9" w:rsidRPr="001804B1" w:rsidRDefault="009932E9" w:rsidP="009932E9">
            <w:pPr>
              <w:rPr>
                <w:rFonts w:ascii="Gill Sans" w:hAnsi="Gill Sans"/>
              </w:rPr>
            </w:pPr>
            <w:r>
              <w:rPr>
                <w:rFonts w:ascii="Gill Sans" w:hAnsi="Gill Sans"/>
              </w:rPr>
              <w:t>Am Ende des Projekts sollen zwei spielbare Charaktere auf dem Spielfeld zur Verfügung stehen. Hierfür wird es nötig sein ein Elternobjekt zu erstellen als Basis für alle Spielfiguren. Die Eigenschaften der einzelnen Spielfiguren sollen vom Elternobjekt geerbt werden. Alternativ könnte man auch über einen „Clone“ nachdenken.</w:t>
            </w:r>
          </w:p>
          <w:p w14:paraId="4E97DB3D" w14:textId="77777777" w:rsidR="009932E9" w:rsidRPr="001804B1" w:rsidRDefault="009932E9" w:rsidP="009932E9">
            <w:pPr>
              <w:rPr>
                <w:rFonts w:ascii="Gill Sans" w:hAnsi="Gill Sans"/>
              </w:rPr>
            </w:pPr>
          </w:p>
          <w:p w14:paraId="32C2917F" w14:textId="77777777" w:rsidR="009932E9" w:rsidRPr="00554ECE" w:rsidRDefault="009932E9" w:rsidP="009932E9">
            <w:pPr>
              <w:rPr>
                <w:rFonts w:ascii="Gill Sans" w:hAnsi="Gill Sans"/>
              </w:rPr>
            </w:pPr>
            <w:r w:rsidRPr="00554ECE">
              <w:rPr>
                <w:rFonts w:ascii="Gill Sans" w:hAnsi="Gill Sans"/>
              </w:rPr>
              <w:t>4. Anmerkungen</w:t>
            </w:r>
          </w:p>
          <w:p w14:paraId="6D5482E9" w14:textId="77777777" w:rsidR="009932E9" w:rsidRPr="001804B1" w:rsidRDefault="009932E9" w:rsidP="009932E9">
            <w:pPr>
              <w:rPr>
                <w:rFonts w:ascii="Gill Sans" w:hAnsi="Gill Sans"/>
              </w:rPr>
            </w:pPr>
            <w:r>
              <w:rPr>
                <w:rFonts w:ascii="Gill Sans" w:hAnsi="Gill Sans"/>
              </w:rPr>
              <w:t>Das nächste Treffen mit Prof. Hopf entfällt! Optional (falls notwendig) Treffen in der Sprechstunde am Donnerstag um 11:30 Uhr</w:t>
            </w:r>
          </w:p>
          <w:p w14:paraId="5E2F1350" w14:textId="77777777" w:rsidR="009932E9" w:rsidRPr="001804B1" w:rsidRDefault="009932E9" w:rsidP="009932E9">
            <w:pPr>
              <w:rPr>
                <w:rFonts w:ascii="Gill Sans" w:hAnsi="Gill Sans"/>
              </w:rPr>
            </w:pPr>
          </w:p>
          <w:p w14:paraId="4F04C8D7" w14:textId="77777777" w:rsidR="009932E9" w:rsidRDefault="009932E9" w:rsidP="009932E9">
            <w:pPr>
              <w:rPr>
                <w:rFonts w:ascii="Gill Sans" w:hAnsi="Gill Sans"/>
              </w:rPr>
            </w:pPr>
          </w:p>
          <w:p w14:paraId="0599C5B6" w14:textId="77777777" w:rsidR="009932E9" w:rsidRDefault="009932E9" w:rsidP="009932E9">
            <w:pPr>
              <w:rPr>
                <w:rFonts w:ascii="Gill Sans" w:hAnsi="Gill Sans"/>
              </w:rPr>
            </w:pPr>
          </w:p>
          <w:p w14:paraId="77429647" w14:textId="77777777" w:rsidR="009932E9" w:rsidRDefault="009932E9" w:rsidP="009932E9">
            <w:pPr>
              <w:rPr>
                <w:rFonts w:ascii="Gill Sans" w:hAnsi="Gill Sans"/>
              </w:rPr>
            </w:pPr>
          </w:p>
          <w:p w14:paraId="508C26B7" w14:textId="77777777" w:rsidR="009932E9" w:rsidRDefault="009932E9" w:rsidP="009932E9">
            <w:pPr>
              <w:rPr>
                <w:rFonts w:ascii="Gill Sans" w:hAnsi="Gill Sans"/>
              </w:rPr>
            </w:pPr>
          </w:p>
          <w:p w14:paraId="2BB61D50" w14:textId="77777777" w:rsidR="009932E9" w:rsidRDefault="009932E9" w:rsidP="009932E9">
            <w:pPr>
              <w:rPr>
                <w:rFonts w:ascii="Gill Sans" w:hAnsi="Gill Sans"/>
              </w:rPr>
            </w:pPr>
          </w:p>
          <w:p w14:paraId="048F4FF2" w14:textId="77777777" w:rsidR="009932E9" w:rsidRDefault="009932E9" w:rsidP="009932E9">
            <w:pPr>
              <w:rPr>
                <w:rFonts w:ascii="Gill Sans" w:hAnsi="Gill Sans"/>
              </w:rPr>
            </w:pPr>
          </w:p>
          <w:p w14:paraId="08FAAE24" w14:textId="77777777" w:rsidR="009932E9" w:rsidRDefault="009932E9" w:rsidP="009932E9">
            <w:pPr>
              <w:rPr>
                <w:rFonts w:ascii="Gill Sans" w:hAnsi="Gill Sans"/>
              </w:rPr>
            </w:pPr>
          </w:p>
          <w:p w14:paraId="13F74989" w14:textId="77777777" w:rsidR="009932E9" w:rsidRDefault="009932E9" w:rsidP="009932E9">
            <w:pPr>
              <w:rPr>
                <w:rFonts w:ascii="Gill Sans" w:hAnsi="Gill Sans"/>
              </w:rPr>
            </w:pPr>
          </w:p>
          <w:p w14:paraId="10CCD7ED" w14:textId="77777777" w:rsidR="009932E9" w:rsidRPr="001804B1" w:rsidRDefault="009932E9" w:rsidP="009932E9">
            <w:pPr>
              <w:rPr>
                <w:rFonts w:ascii="Gill Sans" w:hAnsi="Gill Sans"/>
              </w:rPr>
            </w:pPr>
          </w:p>
        </w:tc>
      </w:tr>
    </w:tbl>
    <w:p w14:paraId="7971B6C9" w14:textId="77777777" w:rsidR="009932E9" w:rsidRPr="001804B1" w:rsidRDefault="009932E9" w:rsidP="009932E9">
      <w:pPr>
        <w:rPr>
          <w:rFonts w:ascii="Gill Sans" w:hAnsi="Gill Sans"/>
        </w:rPr>
      </w:pPr>
    </w:p>
    <w:p w14:paraId="1A7E34E8" w14:textId="77777777" w:rsidR="009932E9" w:rsidRPr="009932E9" w:rsidRDefault="009932E9" w:rsidP="007123A8">
      <w:pPr>
        <w:pStyle w:val="berschrift2"/>
      </w:pPr>
      <w:bookmarkStart w:id="9" w:name="_Toc205614270"/>
      <w:r>
        <w:t>1.8 Protokoll 08 – 02.05.2012</w:t>
      </w:r>
      <w:bookmarkEnd w:id="9"/>
    </w:p>
    <w:tbl>
      <w:tblPr>
        <w:tblW w:w="10065" w:type="dxa"/>
        <w:tblInd w:w="-459"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2376"/>
        <w:gridCol w:w="7689"/>
      </w:tblGrid>
      <w:tr w:rsidR="009932E9" w:rsidRPr="001804B1" w14:paraId="2E5D2F5C" w14:textId="77777777" w:rsidTr="009932E9">
        <w:trPr>
          <w:trHeight w:val="567"/>
        </w:trPr>
        <w:tc>
          <w:tcPr>
            <w:tcW w:w="2376" w:type="dxa"/>
            <w:shd w:val="clear" w:color="auto" w:fill="auto"/>
            <w:vAlign w:val="center"/>
          </w:tcPr>
          <w:p w14:paraId="76C073BB" w14:textId="77777777" w:rsidR="009932E9" w:rsidRPr="001804B1" w:rsidRDefault="009932E9" w:rsidP="009932E9">
            <w:pPr>
              <w:rPr>
                <w:rFonts w:ascii="Gill Sans" w:hAnsi="Gill Sans"/>
              </w:rPr>
            </w:pPr>
          </w:p>
        </w:tc>
        <w:tc>
          <w:tcPr>
            <w:tcW w:w="7689" w:type="dxa"/>
            <w:shd w:val="clear" w:color="auto" w:fill="auto"/>
            <w:vAlign w:val="center"/>
          </w:tcPr>
          <w:p w14:paraId="5024C9C3" w14:textId="77777777" w:rsidR="009932E9" w:rsidRPr="001804B1" w:rsidRDefault="009932E9" w:rsidP="009932E9">
            <w:pPr>
              <w:rPr>
                <w:rFonts w:ascii="Gill Sans" w:hAnsi="Gill Sans" w:cs="Gill Sans"/>
              </w:rPr>
            </w:pPr>
            <w:r w:rsidRPr="001804B1">
              <w:rPr>
                <w:rFonts w:ascii="Gill Sans" w:hAnsi="Gill Sans" w:cs="Gill Sans"/>
              </w:rPr>
              <w:t>Sitzungsprotokoll Projekt MasterBlaster</w:t>
            </w:r>
          </w:p>
        </w:tc>
      </w:tr>
      <w:tr w:rsidR="009932E9" w:rsidRPr="001804B1" w14:paraId="371BA213" w14:textId="77777777" w:rsidTr="009932E9">
        <w:trPr>
          <w:trHeight w:val="567"/>
        </w:trPr>
        <w:tc>
          <w:tcPr>
            <w:tcW w:w="2376" w:type="dxa"/>
            <w:shd w:val="clear" w:color="auto" w:fill="auto"/>
            <w:vAlign w:val="center"/>
          </w:tcPr>
          <w:p w14:paraId="47EE9704" w14:textId="77777777" w:rsidR="009932E9" w:rsidRPr="001804B1" w:rsidRDefault="009932E9" w:rsidP="009932E9">
            <w:pPr>
              <w:rPr>
                <w:rFonts w:ascii="Gill Sans" w:hAnsi="Gill Sans"/>
              </w:rPr>
            </w:pPr>
            <w:r w:rsidRPr="001804B1">
              <w:rPr>
                <w:rFonts w:ascii="Gill Sans" w:hAnsi="Gill Sans"/>
              </w:rPr>
              <w:t>Datum / Uhrzeit:</w:t>
            </w:r>
          </w:p>
        </w:tc>
        <w:tc>
          <w:tcPr>
            <w:tcW w:w="7689" w:type="dxa"/>
            <w:shd w:val="clear" w:color="auto" w:fill="auto"/>
            <w:vAlign w:val="center"/>
          </w:tcPr>
          <w:p w14:paraId="27244FF1" w14:textId="77777777" w:rsidR="009932E9" w:rsidRPr="001804B1" w:rsidRDefault="009932E9" w:rsidP="009932E9">
            <w:pPr>
              <w:rPr>
                <w:rFonts w:ascii="Gill Sans" w:hAnsi="Gill Sans"/>
              </w:rPr>
            </w:pPr>
            <w:r>
              <w:rPr>
                <w:rFonts w:ascii="Gill Sans" w:hAnsi="Gill Sans"/>
              </w:rPr>
              <w:t>02.05</w:t>
            </w:r>
            <w:r w:rsidRPr="001804B1">
              <w:rPr>
                <w:rFonts w:ascii="Gill Sans" w:hAnsi="Gill Sans"/>
              </w:rPr>
              <w:t>.2012 / 14:00 Uhr</w:t>
            </w:r>
          </w:p>
        </w:tc>
      </w:tr>
      <w:tr w:rsidR="009932E9" w:rsidRPr="001804B1" w14:paraId="392AE90C" w14:textId="77777777" w:rsidTr="009932E9">
        <w:trPr>
          <w:trHeight w:val="567"/>
        </w:trPr>
        <w:tc>
          <w:tcPr>
            <w:tcW w:w="2376" w:type="dxa"/>
            <w:shd w:val="clear" w:color="auto" w:fill="auto"/>
            <w:vAlign w:val="center"/>
          </w:tcPr>
          <w:p w14:paraId="3A257E5B" w14:textId="77777777" w:rsidR="009932E9" w:rsidRPr="001804B1" w:rsidRDefault="009932E9" w:rsidP="009932E9">
            <w:pPr>
              <w:rPr>
                <w:rFonts w:ascii="Gill Sans" w:hAnsi="Gill Sans"/>
              </w:rPr>
            </w:pPr>
            <w:r w:rsidRPr="001804B1">
              <w:rPr>
                <w:rFonts w:ascii="Gill Sans" w:hAnsi="Gill Sans"/>
              </w:rPr>
              <w:t>Ort:</w:t>
            </w:r>
          </w:p>
        </w:tc>
        <w:tc>
          <w:tcPr>
            <w:tcW w:w="7689" w:type="dxa"/>
            <w:shd w:val="clear" w:color="auto" w:fill="auto"/>
            <w:vAlign w:val="center"/>
          </w:tcPr>
          <w:p w14:paraId="4B6D3F87" w14:textId="77777777" w:rsidR="009932E9" w:rsidRPr="001804B1" w:rsidRDefault="009932E9" w:rsidP="009932E9">
            <w:pPr>
              <w:rPr>
                <w:rFonts w:ascii="Gill Sans" w:hAnsi="Gill Sans"/>
              </w:rPr>
            </w:pPr>
            <w:r>
              <w:rPr>
                <w:rFonts w:ascii="Gill Sans" w:hAnsi="Gill Sans"/>
              </w:rPr>
              <w:t>Lerncontainer Keßlerplatz</w:t>
            </w:r>
          </w:p>
        </w:tc>
      </w:tr>
      <w:tr w:rsidR="009932E9" w:rsidRPr="001804B1" w14:paraId="5FEC9ADD" w14:textId="77777777" w:rsidTr="009932E9">
        <w:trPr>
          <w:trHeight w:val="567"/>
        </w:trPr>
        <w:tc>
          <w:tcPr>
            <w:tcW w:w="2376" w:type="dxa"/>
            <w:shd w:val="clear" w:color="auto" w:fill="auto"/>
            <w:vAlign w:val="center"/>
          </w:tcPr>
          <w:p w14:paraId="3E3B4461" w14:textId="77777777" w:rsidR="009932E9" w:rsidRPr="001804B1" w:rsidRDefault="009932E9" w:rsidP="009932E9">
            <w:pPr>
              <w:rPr>
                <w:rFonts w:ascii="Gill Sans" w:hAnsi="Gill Sans"/>
              </w:rPr>
            </w:pPr>
            <w:r w:rsidRPr="001804B1">
              <w:rPr>
                <w:rFonts w:ascii="Gill Sans" w:hAnsi="Gill Sans"/>
              </w:rPr>
              <w:t>Verfasser:</w:t>
            </w:r>
          </w:p>
        </w:tc>
        <w:tc>
          <w:tcPr>
            <w:tcW w:w="7689" w:type="dxa"/>
            <w:shd w:val="clear" w:color="auto" w:fill="auto"/>
            <w:vAlign w:val="center"/>
          </w:tcPr>
          <w:p w14:paraId="02BB20F9" w14:textId="77777777" w:rsidR="009932E9" w:rsidRPr="001804B1" w:rsidRDefault="009932E9" w:rsidP="009932E9">
            <w:pPr>
              <w:rPr>
                <w:rFonts w:ascii="Gill Sans" w:hAnsi="Gill Sans"/>
              </w:rPr>
            </w:pPr>
            <w:r>
              <w:rPr>
                <w:rFonts w:ascii="Gill Sans" w:hAnsi="Gill Sans"/>
              </w:rPr>
              <w:t>Sebastian Adam</w:t>
            </w:r>
          </w:p>
        </w:tc>
      </w:tr>
      <w:tr w:rsidR="009932E9" w:rsidRPr="001804B1" w14:paraId="0D224860" w14:textId="77777777" w:rsidTr="009932E9">
        <w:tc>
          <w:tcPr>
            <w:tcW w:w="10065" w:type="dxa"/>
            <w:gridSpan w:val="2"/>
            <w:shd w:val="clear" w:color="auto" w:fill="auto"/>
          </w:tcPr>
          <w:p w14:paraId="12FE0926" w14:textId="77777777" w:rsidR="009932E9" w:rsidRPr="001804B1" w:rsidRDefault="009932E9" w:rsidP="009932E9">
            <w:pPr>
              <w:rPr>
                <w:rFonts w:ascii="Gill Sans" w:hAnsi="Gill Sans"/>
              </w:rPr>
            </w:pPr>
          </w:p>
          <w:p w14:paraId="36B1C0C3" w14:textId="77777777" w:rsidR="009932E9" w:rsidRPr="001804B1" w:rsidRDefault="009932E9" w:rsidP="009932E9">
            <w:pPr>
              <w:rPr>
                <w:rFonts w:ascii="Gill Sans" w:hAnsi="Gill Sans"/>
              </w:rPr>
            </w:pPr>
            <w:r w:rsidRPr="001804B1">
              <w:rPr>
                <w:rFonts w:ascii="Gill Sans" w:hAnsi="Gill Sans"/>
              </w:rPr>
              <w:t>Tagesordnung:</w:t>
            </w:r>
            <w:r w:rsidRPr="001804B1">
              <w:rPr>
                <w:rFonts w:ascii="Gill Sans" w:hAnsi="Gill Sans"/>
              </w:rPr>
              <w:tab/>
              <w:t>1.</w:t>
            </w:r>
            <w:r>
              <w:rPr>
                <w:rFonts w:ascii="Gill Sans" w:hAnsi="Gill Sans"/>
              </w:rPr>
              <w:t xml:space="preserve"> Aktueller Status</w:t>
            </w:r>
          </w:p>
          <w:p w14:paraId="5C3CB707" w14:textId="77777777" w:rsidR="009932E9" w:rsidRDefault="009932E9" w:rsidP="009932E9">
            <w:pPr>
              <w:rPr>
                <w:rFonts w:ascii="Gill Sans" w:hAnsi="Gill Sans"/>
              </w:rPr>
            </w:pPr>
            <w:r>
              <w:rPr>
                <w:rFonts w:ascii="Gill Sans" w:hAnsi="Gill Sans"/>
              </w:rPr>
              <w:tab/>
            </w:r>
            <w:r>
              <w:rPr>
                <w:rFonts w:ascii="Gill Sans" w:hAnsi="Gill Sans"/>
              </w:rPr>
              <w:tab/>
            </w:r>
            <w:r>
              <w:rPr>
                <w:rFonts w:ascii="Gill Sans" w:hAnsi="Gill Sans"/>
              </w:rPr>
              <w:tab/>
              <w:t>2</w:t>
            </w:r>
            <w:r w:rsidRPr="001804B1">
              <w:rPr>
                <w:rFonts w:ascii="Gill Sans" w:hAnsi="Gill Sans"/>
              </w:rPr>
              <w:t>.</w:t>
            </w:r>
            <w:r>
              <w:rPr>
                <w:rFonts w:ascii="Gill Sans" w:hAnsi="Gill Sans"/>
              </w:rPr>
              <w:t xml:space="preserve"> Zeitplan, Präsentation &amp; Pflichtenheft</w:t>
            </w:r>
          </w:p>
          <w:p w14:paraId="20467E9B" w14:textId="77777777" w:rsidR="009932E9" w:rsidRDefault="009932E9" w:rsidP="009932E9">
            <w:pPr>
              <w:rPr>
                <w:rFonts w:ascii="Gill Sans" w:hAnsi="Gill Sans"/>
              </w:rPr>
            </w:pPr>
            <w:r>
              <w:rPr>
                <w:rFonts w:ascii="Gill Sans" w:hAnsi="Gill Sans"/>
              </w:rPr>
              <w:tab/>
            </w:r>
            <w:r>
              <w:rPr>
                <w:rFonts w:ascii="Gill Sans" w:hAnsi="Gill Sans"/>
              </w:rPr>
              <w:tab/>
            </w:r>
            <w:r>
              <w:rPr>
                <w:rFonts w:ascii="Gill Sans" w:hAnsi="Gill Sans"/>
              </w:rPr>
              <w:tab/>
              <w:t>3. Szenen</w:t>
            </w:r>
          </w:p>
          <w:p w14:paraId="4B73CBD6" w14:textId="77777777" w:rsidR="009932E9" w:rsidRPr="001804B1" w:rsidRDefault="009932E9" w:rsidP="009932E9">
            <w:pPr>
              <w:rPr>
                <w:rFonts w:ascii="Gill Sans" w:hAnsi="Gill Sans"/>
              </w:rPr>
            </w:pPr>
            <w:r>
              <w:rPr>
                <w:rFonts w:ascii="Gill Sans" w:hAnsi="Gill Sans"/>
              </w:rPr>
              <w:tab/>
            </w:r>
            <w:r>
              <w:rPr>
                <w:rFonts w:ascii="Gill Sans" w:hAnsi="Gill Sans"/>
              </w:rPr>
              <w:tab/>
            </w:r>
            <w:r>
              <w:rPr>
                <w:rFonts w:ascii="Gill Sans" w:hAnsi="Gill Sans"/>
              </w:rPr>
              <w:tab/>
              <w:t>4. Anmerkungen</w:t>
            </w:r>
          </w:p>
          <w:p w14:paraId="345FAE2E" w14:textId="77777777" w:rsidR="009932E9" w:rsidRPr="001804B1" w:rsidRDefault="009932E9" w:rsidP="009932E9">
            <w:pPr>
              <w:rPr>
                <w:rFonts w:ascii="Gill Sans" w:hAnsi="Gill Sans"/>
              </w:rPr>
            </w:pPr>
          </w:p>
          <w:p w14:paraId="55A9E198" w14:textId="77777777" w:rsidR="009932E9" w:rsidRPr="001804B1" w:rsidRDefault="009932E9" w:rsidP="009932E9">
            <w:pPr>
              <w:rPr>
                <w:rFonts w:ascii="Gill Sans" w:hAnsi="Gill Sans"/>
              </w:rPr>
            </w:pPr>
            <w:r w:rsidRPr="001804B1">
              <w:rPr>
                <w:rFonts w:ascii="Gill Sans" w:hAnsi="Gill Sans"/>
              </w:rPr>
              <w:t>Protokoll zu den einzelnen Tagesordnungspunkten:</w:t>
            </w:r>
          </w:p>
          <w:p w14:paraId="7140579C" w14:textId="77777777" w:rsidR="009932E9" w:rsidRPr="001804B1" w:rsidRDefault="009932E9" w:rsidP="009932E9">
            <w:pPr>
              <w:rPr>
                <w:rFonts w:ascii="Gill Sans" w:hAnsi="Gill Sans"/>
              </w:rPr>
            </w:pPr>
          </w:p>
          <w:p w14:paraId="4C6E023E" w14:textId="77777777" w:rsidR="009932E9" w:rsidRPr="00554ECE" w:rsidRDefault="009932E9" w:rsidP="009932E9">
            <w:pPr>
              <w:rPr>
                <w:rFonts w:ascii="Gill Sans" w:hAnsi="Gill Sans"/>
              </w:rPr>
            </w:pPr>
            <w:r w:rsidRPr="00554ECE">
              <w:rPr>
                <w:rFonts w:ascii="Gill Sans" w:hAnsi="Gill Sans"/>
              </w:rPr>
              <w:t xml:space="preserve">1. </w:t>
            </w:r>
            <w:r>
              <w:rPr>
                <w:rFonts w:ascii="Gill Sans" w:hAnsi="Gill Sans"/>
              </w:rPr>
              <w:t>Aktueller Status</w:t>
            </w:r>
          </w:p>
          <w:p w14:paraId="3358E70E" w14:textId="77777777" w:rsidR="009932E9" w:rsidRDefault="009932E9" w:rsidP="009932E9">
            <w:pPr>
              <w:numPr>
                <w:ilvl w:val="0"/>
                <w:numId w:val="7"/>
              </w:numPr>
              <w:rPr>
                <w:rFonts w:ascii="Gill Sans" w:hAnsi="Gill Sans"/>
              </w:rPr>
            </w:pPr>
            <w:r>
              <w:rPr>
                <w:rFonts w:ascii="Gill Sans" w:hAnsi="Gill Sans"/>
              </w:rPr>
              <w:t>Bombenfunktion:</w:t>
            </w:r>
            <w:r>
              <w:rPr>
                <w:rFonts w:ascii="Gill Sans" w:hAnsi="Gill Sans"/>
              </w:rPr>
              <w:br/>
              <w:t>Eine Bombe kann mittlerweile gelegt werden, jedoch nur der Sprite, die Bombe selbst ist bisher noch ohne Funktion und verschwindet nach einer gewissen Zeit wieder</w:t>
            </w:r>
          </w:p>
          <w:p w14:paraId="74A4D874" w14:textId="77777777" w:rsidR="009932E9" w:rsidRDefault="009932E9" w:rsidP="009932E9">
            <w:pPr>
              <w:numPr>
                <w:ilvl w:val="0"/>
                <w:numId w:val="7"/>
              </w:numPr>
              <w:rPr>
                <w:rFonts w:ascii="Gill Sans" w:hAnsi="Gill Sans"/>
              </w:rPr>
            </w:pPr>
            <w:r>
              <w:rPr>
                <w:rFonts w:ascii="Gill Sans" w:hAnsi="Gill Sans"/>
              </w:rPr>
              <w:t>Steuerung:</w:t>
            </w:r>
          </w:p>
          <w:p w14:paraId="7310C835" w14:textId="77777777" w:rsidR="009932E9" w:rsidRDefault="009932E9" w:rsidP="009932E9">
            <w:pPr>
              <w:ind w:left="720"/>
              <w:rPr>
                <w:rFonts w:ascii="Gill Sans" w:hAnsi="Gill Sans"/>
              </w:rPr>
            </w:pPr>
            <w:r>
              <w:rPr>
                <w:rFonts w:ascii="Gill Sans" w:hAnsi="Gill Sans"/>
              </w:rPr>
              <w:t xml:space="preserve">Die Steuerung bereitet aktuell noch Probleme, weil die Spielfigur stehen bleibt sobald man eine Bombe legt </w:t>
            </w:r>
            <w:r w:rsidRPr="004B7148">
              <w:rPr>
                <w:rFonts w:ascii="Gill Sans" w:hAnsi="Gill Sans"/>
              </w:rPr>
              <w:sym w:font="Wingdings" w:char="F0E0"/>
            </w:r>
            <w:r>
              <w:rPr>
                <w:rFonts w:ascii="Gill Sans" w:hAnsi="Gill Sans"/>
              </w:rPr>
              <w:t xml:space="preserve"> Lösungsansatz: Speichern des letzten Tastendrucks der Bewegungsrichtung mittels Flags</w:t>
            </w:r>
          </w:p>
          <w:p w14:paraId="65DD9303" w14:textId="77777777" w:rsidR="009932E9" w:rsidRPr="001804B1" w:rsidRDefault="009932E9" w:rsidP="009932E9">
            <w:pPr>
              <w:rPr>
                <w:rFonts w:ascii="Gill Sans" w:hAnsi="Gill Sans"/>
              </w:rPr>
            </w:pPr>
          </w:p>
          <w:p w14:paraId="005DBA60" w14:textId="77777777" w:rsidR="009932E9" w:rsidRPr="00554ECE" w:rsidRDefault="009932E9" w:rsidP="009932E9">
            <w:pPr>
              <w:rPr>
                <w:rFonts w:ascii="Gill Sans" w:hAnsi="Gill Sans"/>
              </w:rPr>
            </w:pPr>
            <w:r w:rsidRPr="00554ECE">
              <w:rPr>
                <w:rFonts w:ascii="Gill Sans" w:hAnsi="Gill Sans"/>
              </w:rPr>
              <w:t xml:space="preserve">2. </w:t>
            </w:r>
            <w:r>
              <w:rPr>
                <w:rFonts w:ascii="Gill Sans" w:hAnsi="Gill Sans"/>
              </w:rPr>
              <w:t>Zeitplan, Präsentation &amp; Pflichtenheft</w:t>
            </w:r>
          </w:p>
          <w:p w14:paraId="26C3B803" w14:textId="77777777" w:rsidR="009932E9" w:rsidRPr="001804B1" w:rsidRDefault="009932E9" w:rsidP="009932E9">
            <w:pPr>
              <w:numPr>
                <w:ilvl w:val="0"/>
                <w:numId w:val="6"/>
              </w:numPr>
              <w:rPr>
                <w:rFonts w:ascii="Gill Sans" w:hAnsi="Gill Sans"/>
              </w:rPr>
            </w:pPr>
            <w:r>
              <w:rPr>
                <w:rFonts w:ascii="Gill Sans" w:hAnsi="Gill Sans"/>
              </w:rPr>
              <w:t>Zeitplan: Verfeinerung der einzelnen Teilschritte in der Entwicklungsphase</w:t>
            </w:r>
          </w:p>
          <w:p w14:paraId="3D771B57" w14:textId="77777777" w:rsidR="009932E9" w:rsidRPr="001804B1" w:rsidRDefault="009932E9" w:rsidP="009932E9">
            <w:pPr>
              <w:numPr>
                <w:ilvl w:val="0"/>
                <w:numId w:val="6"/>
              </w:numPr>
              <w:rPr>
                <w:rFonts w:ascii="Gill Sans" w:hAnsi="Gill Sans"/>
              </w:rPr>
            </w:pPr>
            <w:r>
              <w:rPr>
                <w:rFonts w:ascii="Gill Sans" w:hAnsi="Gill Sans"/>
              </w:rPr>
              <w:t>Präsentation: Sebastian verfasst ein grobes Layout der Präsentation und jeder steuert seinen eigenen Beitrag zur Präsentation bei</w:t>
            </w:r>
          </w:p>
          <w:p w14:paraId="1D60AF13" w14:textId="77777777" w:rsidR="009932E9" w:rsidRDefault="009932E9" w:rsidP="009932E9">
            <w:pPr>
              <w:numPr>
                <w:ilvl w:val="0"/>
                <w:numId w:val="6"/>
              </w:numPr>
              <w:rPr>
                <w:rFonts w:ascii="Gill Sans" w:hAnsi="Gill Sans"/>
              </w:rPr>
            </w:pPr>
            <w:r>
              <w:rPr>
                <w:rFonts w:ascii="Gill Sans" w:hAnsi="Gill Sans"/>
              </w:rPr>
              <w:t>Pflichtenheft: wird diese Woche in seiner finalen Version verfasst und Herrn Hopf sowie Herrn Röttger zukommen lassen</w:t>
            </w:r>
          </w:p>
          <w:p w14:paraId="212936E8" w14:textId="77777777" w:rsidR="009932E9" w:rsidRPr="001804B1" w:rsidRDefault="009932E9" w:rsidP="009932E9">
            <w:pPr>
              <w:ind w:left="720"/>
              <w:rPr>
                <w:rFonts w:ascii="Gill Sans" w:hAnsi="Gill Sans"/>
              </w:rPr>
            </w:pPr>
          </w:p>
          <w:p w14:paraId="452C354D" w14:textId="77777777" w:rsidR="009932E9" w:rsidRPr="00554ECE" w:rsidRDefault="009932E9" w:rsidP="009932E9">
            <w:pPr>
              <w:rPr>
                <w:rFonts w:ascii="Gill Sans" w:hAnsi="Gill Sans"/>
              </w:rPr>
            </w:pPr>
            <w:r w:rsidRPr="00554ECE">
              <w:rPr>
                <w:rFonts w:ascii="Gill Sans" w:hAnsi="Gill Sans"/>
              </w:rPr>
              <w:t xml:space="preserve">3. </w:t>
            </w:r>
            <w:r>
              <w:rPr>
                <w:rFonts w:ascii="Gill Sans" w:hAnsi="Gill Sans"/>
              </w:rPr>
              <w:t>Szenen</w:t>
            </w:r>
          </w:p>
          <w:p w14:paraId="4C05AEB4" w14:textId="77777777" w:rsidR="009932E9" w:rsidRPr="001804B1" w:rsidRDefault="009932E9" w:rsidP="009932E9">
            <w:pPr>
              <w:numPr>
                <w:ilvl w:val="0"/>
                <w:numId w:val="8"/>
              </w:numPr>
              <w:rPr>
                <w:rFonts w:ascii="Gill Sans" w:hAnsi="Gill Sans"/>
              </w:rPr>
            </w:pPr>
            <w:r>
              <w:rPr>
                <w:rFonts w:ascii="Gill Sans" w:hAnsi="Gill Sans"/>
              </w:rPr>
              <w:t>Pavlina wird Versuchen das Wechseln der Szenen auf Tastendruck zu implementieren</w:t>
            </w:r>
          </w:p>
          <w:p w14:paraId="110C002B" w14:textId="77777777" w:rsidR="009932E9" w:rsidRPr="001804B1" w:rsidRDefault="009932E9" w:rsidP="009932E9">
            <w:pPr>
              <w:rPr>
                <w:rFonts w:ascii="Gill Sans" w:hAnsi="Gill Sans"/>
              </w:rPr>
            </w:pPr>
          </w:p>
          <w:p w14:paraId="146F1DC2" w14:textId="77777777" w:rsidR="009932E9" w:rsidRPr="00554ECE" w:rsidRDefault="009932E9" w:rsidP="009932E9">
            <w:pPr>
              <w:rPr>
                <w:rFonts w:ascii="Gill Sans" w:hAnsi="Gill Sans"/>
              </w:rPr>
            </w:pPr>
            <w:r w:rsidRPr="00554ECE">
              <w:rPr>
                <w:rFonts w:ascii="Gill Sans" w:hAnsi="Gill Sans"/>
              </w:rPr>
              <w:t>4. Anmerkungen</w:t>
            </w:r>
          </w:p>
          <w:p w14:paraId="05D54E6F" w14:textId="77777777" w:rsidR="009932E9" w:rsidRPr="001804B1" w:rsidRDefault="009932E9" w:rsidP="009932E9">
            <w:pPr>
              <w:numPr>
                <w:ilvl w:val="0"/>
                <w:numId w:val="8"/>
              </w:numPr>
              <w:rPr>
                <w:rFonts w:ascii="Gill Sans" w:hAnsi="Gill Sans"/>
              </w:rPr>
            </w:pPr>
            <w:r>
              <w:rPr>
                <w:rFonts w:ascii="Gill Sans" w:hAnsi="Gill Sans"/>
              </w:rPr>
              <w:t>Das nächste Treffen findet am 08.05. um 15 Uhr im Lerncontainer statt</w:t>
            </w:r>
          </w:p>
          <w:p w14:paraId="632E9937" w14:textId="77777777" w:rsidR="009932E9" w:rsidRPr="001804B1" w:rsidRDefault="009932E9" w:rsidP="009932E9">
            <w:pPr>
              <w:rPr>
                <w:rFonts w:ascii="Gill Sans" w:hAnsi="Gill Sans"/>
              </w:rPr>
            </w:pPr>
          </w:p>
          <w:p w14:paraId="0DB8C939" w14:textId="77777777" w:rsidR="009932E9" w:rsidRDefault="009932E9" w:rsidP="009932E9">
            <w:pPr>
              <w:rPr>
                <w:rFonts w:ascii="Gill Sans" w:hAnsi="Gill Sans"/>
              </w:rPr>
            </w:pPr>
          </w:p>
          <w:p w14:paraId="050C34F3" w14:textId="77777777" w:rsidR="009932E9" w:rsidRDefault="009932E9" w:rsidP="009932E9">
            <w:pPr>
              <w:rPr>
                <w:rFonts w:ascii="Gill Sans" w:hAnsi="Gill Sans"/>
              </w:rPr>
            </w:pPr>
          </w:p>
          <w:p w14:paraId="40580C51" w14:textId="77777777" w:rsidR="009932E9" w:rsidRDefault="009932E9" w:rsidP="009932E9">
            <w:pPr>
              <w:rPr>
                <w:rFonts w:ascii="Gill Sans" w:hAnsi="Gill Sans"/>
              </w:rPr>
            </w:pPr>
          </w:p>
          <w:p w14:paraId="0CDD688E" w14:textId="77777777" w:rsidR="009932E9" w:rsidRDefault="009932E9" w:rsidP="009932E9">
            <w:pPr>
              <w:rPr>
                <w:rFonts w:ascii="Gill Sans" w:hAnsi="Gill Sans"/>
              </w:rPr>
            </w:pPr>
          </w:p>
          <w:p w14:paraId="2500BCFF" w14:textId="77777777" w:rsidR="009932E9" w:rsidRDefault="009932E9" w:rsidP="009932E9">
            <w:pPr>
              <w:rPr>
                <w:rFonts w:ascii="Gill Sans" w:hAnsi="Gill Sans"/>
              </w:rPr>
            </w:pPr>
          </w:p>
          <w:p w14:paraId="285F38F6" w14:textId="77777777" w:rsidR="009932E9" w:rsidRDefault="009932E9" w:rsidP="009932E9">
            <w:pPr>
              <w:rPr>
                <w:rFonts w:ascii="Gill Sans" w:hAnsi="Gill Sans"/>
              </w:rPr>
            </w:pPr>
          </w:p>
          <w:p w14:paraId="6819034A" w14:textId="77777777" w:rsidR="009932E9" w:rsidRDefault="009932E9" w:rsidP="009932E9">
            <w:pPr>
              <w:rPr>
                <w:rFonts w:ascii="Gill Sans" w:hAnsi="Gill Sans"/>
              </w:rPr>
            </w:pPr>
          </w:p>
          <w:p w14:paraId="22A02A7E" w14:textId="77777777" w:rsidR="009932E9" w:rsidRDefault="009932E9" w:rsidP="009932E9">
            <w:pPr>
              <w:rPr>
                <w:rFonts w:ascii="Gill Sans" w:hAnsi="Gill Sans"/>
              </w:rPr>
            </w:pPr>
          </w:p>
          <w:p w14:paraId="758AD9DE" w14:textId="77777777" w:rsidR="009932E9" w:rsidRDefault="009932E9" w:rsidP="009932E9">
            <w:pPr>
              <w:rPr>
                <w:rFonts w:ascii="Gill Sans" w:hAnsi="Gill Sans"/>
              </w:rPr>
            </w:pPr>
          </w:p>
          <w:p w14:paraId="6AD51F65" w14:textId="77777777" w:rsidR="009932E9" w:rsidRPr="001804B1" w:rsidRDefault="009932E9" w:rsidP="009932E9">
            <w:pPr>
              <w:rPr>
                <w:rFonts w:ascii="Gill Sans" w:hAnsi="Gill Sans"/>
              </w:rPr>
            </w:pPr>
          </w:p>
        </w:tc>
      </w:tr>
    </w:tbl>
    <w:p w14:paraId="773F46E4" w14:textId="77777777" w:rsidR="009932E9" w:rsidRPr="001804B1" w:rsidRDefault="009932E9" w:rsidP="009932E9">
      <w:pPr>
        <w:rPr>
          <w:rFonts w:ascii="Gill Sans" w:hAnsi="Gill Sans"/>
        </w:rPr>
      </w:pPr>
    </w:p>
    <w:p w14:paraId="518F85A0" w14:textId="77777777" w:rsidR="009932E9" w:rsidRPr="009932E9" w:rsidRDefault="009932E9" w:rsidP="007123A8">
      <w:pPr>
        <w:pStyle w:val="berschrift2"/>
      </w:pPr>
      <w:bookmarkStart w:id="10" w:name="_Toc205614271"/>
      <w:r>
        <w:t>1.9 Protokoll 10 – 11.05.2012</w:t>
      </w:r>
      <w:bookmarkEnd w:id="10"/>
    </w:p>
    <w:tbl>
      <w:tblPr>
        <w:tblW w:w="10065" w:type="dxa"/>
        <w:tblInd w:w="-459"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2376"/>
        <w:gridCol w:w="7689"/>
      </w:tblGrid>
      <w:tr w:rsidR="009932E9" w:rsidRPr="001804B1" w14:paraId="48EC543D" w14:textId="77777777" w:rsidTr="009932E9">
        <w:trPr>
          <w:trHeight w:val="567"/>
        </w:trPr>
        <w:tc>
          <w:tcPr>
            <w:tcW w:w="2376" w:type="dxa"/>
            <w:shd w:val="clear" w:color="auto" w:fill="auto"/>
            <w:vAlign w:val="center"/>
          </w:tcPr>
          <w:p w14:paraId="0A061B14" w14:textId="77777777" w:rsidR="009932E9" w:rsidRPr="001804B1" w:rsidRDefault="009932E9" w:rsidP="009932E9">
            <w:pPr>
              <w:rPr>
                <w:rFonts w:ascii="Gill Sans" w:hAnsi="Gill Sans"/>
              </w:rPr>
            </w:pPr>
          </w:p>
        </w:tc>
        <w:tc>
          <w:tcPr>
            <w:tcW w:w="7689" w:type="dxa"/>
            <w:shd w:val="clear" w:color="auto" w:fill="auto"/>
            <w:vAlign w:val="center"/>
          </w:tcPr>
          <w:p w14:paraId="27497A7A" w14:textId="77777777" w:rsidR="009932E9" w:rsidRPr="001804B1" w:rsidRDefault="009932E9" w:rsidP="009932E9">
            <w:pPr>
              <w:rPr>
                <w:rFonts w:ascii="Gill Sans" w:hAnsi="Gill Sans" w:cs="Gill Sans"/>
              </w:rPr>
            </w:pPr>
            <w:r w:rsidRPr="001804B1">
              <w:rPr>
                <w:rFonts w:ascii="Gill Sans" w:hAnsi="Gill Sans" w:cs="Gill Sans"/>
              </w:rPr>
              <w:t>Sitzungsprotokoll Projekt MasterBlaster</w:t>
            </w:r>
          </w:p>
        </w:tc>
      </w:tr>
      <w:tr w:rsidR="009932E9" w:rsidRPr="001804B1" w14:paraId="2A591206" w14:textId="77777777" w:rsidTr="009932E9">
        <w:trPr>
          <w:trHeight w:val="567"/>
        </w:trPr>
        <w:tc>
          <w:tcPr>
            <w:tcW w:w="2376" w:type="dxa"/>
            <w:shd w:val="clear" w:color="auto" w:fill="auto"/>
            <w:vAlign w:val="center"/>
          </w:tcPr>
          <w:p w14:paraId="2D6891A9" w14:textId="77777777" w:rsidR="009932E9" w:rsidRPr="001804B1" w:rsidRDefault="009932E9" w:rsidP="009932E9">
            <w:pPr>
              <w:rPr>
                <w:rFonts w:ascii="Gill Sans" w:hAnsi="Gill Sans"/>
              </w:rPr>
            </w:pPr>
            <w:r w:rsidRPr="001804B1">
              <w:rPr>
                <w:rFonts w:ascii="Gill Sans" w:hAnsi="Gill Sans"/>
              </w:rPr>
              <w:t>Datum / Uhrzeit:</w:t>
            </w:r>
          </w:p>
        </w:tc>
        <w:tc>
          <w:tcPr>
            <w:tcW w:w="7689" w:type="dxa"/>
            <w:shd w:val="clear" w:color="auto" w:fill="auto"/>
            <w:vAlign w:val="center"/>
          </w:tcPr>
          <w:p w14:paraId="1FA8D0A5" w14:textId="77777777" w:rsidR="009932E9" w:rsidRPr="001804B1" w:rsidRDefault="009932E9" w:rsidP="009932E9">
            <w:pPr>
              <w:rPr>
                <w:rFonts w:ascii="Gill Sans" w:hAnsi="Gill Sans"/>
              </w:rPr>
            </w:pPr>
            <w:r>
              <w:rPr>
                <w:rFonts w:ascii="Gill Sans" w:hAnsi="Gill Sans"/>
              </w:rPr>
              <w:t>11.05</w:t>
            </w:r>
            <w:r w:rsidRPr="001804B1">
              <w:rPr>
                <w:rFonts w:ascii="Gill Sans" w:hAnsi="Gill Sans"/>
              </w:rPr>
              <w:t>.2012 / 14:00 Uhr</w:t>
            </w:r>
          </w:p>
        </w:tc>
      </w:tr>
      <w:tr w:rsidR="009932E9" w:rsidRPr="001804B1" w14:paraId="1E10EE74" w14:textId="77777777" w:rsidTr="009932E9">
        <w:trPr>
          <w:trHeight w:val="567"/>
        </w:trPr>
        <w:tc>
          <w:tcPr>
            <w:tcW w:w="2376" w:type="dxa"/>
            <w:shd w:val="clear" w:color="auto" w:fill="auto"/>
            <w:vAlign w:val="center"/>
          </w:tcPr>
          <w:p w14:paraId="36153FFB" w14:textId="77777777" w:rsidR="009932E9" w:rsidRPr="001804B1" w:rsidRDefault="009932E9" w:rsidP="009932E9">
            <w:pPr>
              <w:rPr>
                <w:rFonts w:ascii="Gill Sans" w:hAnsi="Gill Sans"/>
              </w:rPr>
            </w:pPr>
            <w:r w:rsidRPr="001804B1">
              <w:rPr>
                <w:rFonts w:ascii="Gill Sans" w:hAnsi="Gill Sans"/>
              </w:rPr>
              <w:t>Ort:</w:t>
            </w:r>
          </w:p>
        </w:tc>
        <w:tc>
          <w:tcPr>
            <w:tcW w:w="7689" w:type="dxa"/>
            <w:shd w:val="clear" w:color="auto" w:fill="auto"/>
            <w:vAlign w:val="center"/>
          </w:tcPr>
          <w:p w14:paraId="684444D1" w14:textId="77777777" w:rsidR="009932E9" w:rsidRPr="001804B1" w:rsidRDefault="009932E9" w:rsidP="009932E9">
            <w:pPr>
              <w:rPr>
                <w:rFonts w:ascii="Gill Sans" w:hAnsi="Gill Sans"/>
              </w:rPr>
            </w:pPr>
            <w:r>
              <w:rPr>
                <w:rFonts w:ascii="Gill Sans" w:hAnsi="Gill Sans"/>
              </w:rPr>
              <w:t>Lerncontainer Keßlerplatz</w:t>
            </w:r>
          </w:p>
        </w:tc>
      </w:tr>
      <w:tr w:rsidR="009932E9" w:rsidRPr="001804B1" w14:paraId="404C222C" w14:textId="77777777" w:rsidTr="009932E9">
        <w:trPr>
          <w:trHeight w:val="567"/>
        </w:trPr>
        <w:tc>
          <w:tcPr>
            <w:tcW w:w="2376" w:type="dxa"/>
            <w:shd w:val="clear" w:color="auto" w:fill="auto"/>
            <w:vAlign w:val="center"/>
          </w:tcPr>
          <w:p w14:paraId="0A989A88" w14:textId="77777777" w:rsidR="009932E9" w:rsidRPr="001804B1" w:rsidRDefault="009932E9" w:rsidP="009932E9">
            <w:pPr>
              <w:rPr>
                <w:rFonts w:ascii="Gill Sans" w:hAnsi="Gill Sans"/>
              </w:rPr>
            </w:pPr>
            <w:r w:rsidRPr="001804B1">
              <w:rPr>
                <w:rFonts w:ascii="Gill Sans" w:hAnsi="Gill Sans"/>
              </w:rPr>
              <w:t>Verfasser:</w:t>
            </w:r>
          </w:p>
        </w:tc>
        <w:tc>
          <w:tcPr>
            <w:tcW w:w="7689" w:type="dxa"/>
            <w:shd w:val="clear" w:color="auto" w:fill="auto"/>
            <w:vAlign w:val="center"/>
          </w:tcPr>
          <w:p w14:paraId="1B6D0456" w14:textId="77777777" w:rsidR="009932E9" w:rsidRPr="001804B1" w:rsidRDefault="009932E9" w:rsidP="009932E9">
            <w:pPr>
              <w:rPr>
                <w:rFonts w:ascii="Gill Sans" w:hAnsi="Gill Sans"/>
              </w:rPr>
            </w:pPr>
            <w:r>
              <w:rPr>
                <w:rFonts w:ascii="Gill Sans" w:hAnsi="Gill Sans"/>
              </w:rPr>
              <w:t>Sebastian Adam</w:t>
            </w:r>
          </w:p>
        </w:tc>
      </w:tr>
      <w:tr w:rsidR="009932E9" w:rsidRPr="001804B1" w14:paraId="150CE2B5" w14:textId="77777777" w:rsidTr="009932E9">
        <w:tc>
          <w:tcPr>
            <w:tcW w:w="10065" w:type="dxa"/>
            <w:gridSpan w:val="2"/>
            <w:shd w:val="clear" w:color="auto" w:fill="auto"/>
          </w:tcPr>
          <w:p w14:paraId="43C7BE09" w14:textId="77777777" w:rsidR="009932E9" w:rsidRDefault="009932E9" w:rsidP="009932E9">
            <w:pPr>
              <w:rPr>
                <w:rFonts w:ascii="Gill Sans" w:hAnsi="Gill Sans"/>
              </w:rPr>
            </w:pPr>
          </w:p>
          <w:p w14:paraId="60D2471E" w14:textId="77777777" w:rsidR="009932E9" w:rsidRDefault="009932E9" w:rsidP="009932E9">
            <w:pPr>
              <w:rPr>
                <w:rFonts w:ascii="Gill Sans" w:hAnsi="Gill Sans"/>
              </w:rPr>
            </w:pPr>
            <w:r>
              <w:rPr>
                <w:rFonts w:ascii="Gill Sans" w:hAnsi="Gill Sans"/>
              </w:rPr>
              <w:t>Entschuldigt:</w:t>
            </w:r>
            <w:r>
              <w:rPr>
                <w:rFonts w:ascii="Gill Sans" w:hAnsi="Gill Sans"/>
              </w:rPr>
              <w:tab/>
            </w:r>
            <w:r>
              <w:rPr>
                <w:rFonts w:ascii="Gill Sans" w:hAnsi="Gill Sans"/>
              </w:rPr>
              <w:tab/>
              <w:t>Maximilian Seyfert (Arbeit)</w:t>
            </w:r>
            <w:r>
              <w:rPr>
                <w:rFonts w:ascii="Gill Sans" w:hAnsi="Gill Sans"/>
              </w:rPr>
              <w:br/>
            </w:r>
            <w:r>
              <w:rPr>
                <w:rFonts w:ascii="Gill Sans" w:hAnsi="Gill Sans"/>
              </w:rPr>
              <w:tab/>
            </w:r>
            <w:r>
              <w:rPr>
                <w:rFonts w:ascii="Gill Sans" w:hAnsi="Gill Sans"/>
              </w:rPr>
              <w:tab/>
            </w:r>
            <w:r>
              <w:rPr>
                <w:rFonts w:ascii="Gill Sans" w:hAnsi="Gill Sans"/>
              </w:rPr>
              <w:tab/>
              <w:t>Pavlina Pavlova (Lebensmittelvergiftung)</w:t>
            </w:r>
          </w:p>
          <w:p w14:paraId="7DFF40A8" w14:textId="77777777" w:rsidR="009932E9" w:rsidRPr="001804B1" w:rsidRDefault="009932E9" w:rsidP="009932E9">
            <w:pPr>
              <w:rPr>
                <w:rFonts w:ascii="Gill Sans" w:hAnsi="Gill Sans"/>
              </w:rPr>
            </w:pPr>
          </w:p>
          <w:p w14:paraId="4460696A" w14:textId="77777777" w:rsidR="009932E9" w:rsidRPr="001804B1" w:rsidRDefault="009932E9" w:rsidP="009932E9">
            <w:pPr>
              <w:rPr>
                <w:rFonts w:ascii="Gill Sans" w:hAnsi="Gill Sans"/>
              </w:rPr>
            </w:pPr>
            <w:r w:rsidRPr="001804B1">
              <w:rPr>
                <w:rFonts w:ascii="Gill Sans" w:hAnsi="Gill Sans"/>
              </w:rPr>
              <w:t>Tagesordnung:</w:t>
            </w:r>
            <w:r w:rsidRPr="001804B1">
              <w:rPr>
                <w:rFonts w:ascii="Gill Sans" w:hAnsi="Gill Sans"/>
              </w:rPr>
              <w:tab/>
              <w:t>1.</w:t>
            </w:r>
            <w:r>
              <w:rPr>
                <w:rFonts w:ascii="Gill Sans" w:hAnsi="Gill Sans"/>
              </w:rPr>
              <w:t xml:space="preserve"> Aktueller Status</w:t>
            </w:r>
          </w:p>
          <w:p w14:paraId="41B8CF11" w14:textId="77777777" w:rsidR="009932E9" w:rsidRPr="001804B1" w:rsidRDefault="009932E9" w:rsidP="009932E9">
            <w:pPr>
              <w:rPr>
                <w:rFonts w:ascii="Gill Sans" w:hAnsi="Gill Sans"/>
              </w:rPr>
            </w:pPr>
            <w:r>
              <w:rPr>
                <w:rFonts w:ascii="Gill Sans" w:hAnsi="Gill Sans"/>
              </w:rPr>
              <w:tab/>
            </w:r>
            <w:r>
              <w:rPr>
                <w:rFonts w:ascii="Gill Sans" w:hAnsi="Gill Sans"/>
              </w:rPr>
              <w:tab/>
            </w:r>
            <w:r>
              <w:rPr>
                <w:rFonts w:ascii="Gill Sans" w:hAnsi="Gill Sans"/>
              </w:rPr>
              <w:tab/>
              <w:t>2</w:t>
            </w:r>
            <w:r w:rsidRPr="001804B1">
              <w:rPr>
                <w:rFonts w:ascii="Gill Sans" w:hAnsi="Gill Sans"/>
              </w:rPr>
              <w:t>.</w:t>
            </w:r>
            <w:r>
              <w:rPr>
                <w:rFonts w:ascii="Gill Sans" w:hAnsi="Gill Sans"/>
              </w:rPr>
              <w:t xml:space="preserve"> Weitere Aufgabenverteilung</w:t>
            </w:r>
          </w:p>
          <w:p w14:paraId="69EC848F" w14:textId="77777777" w:rsidR="009932E9" w:rsidRPr="001804B1" w:rsidRDefault="009932E9" w:rsidP="009932E9">
            <w:pPr>
              <w:rPr>
                <w:rFonts w:ascii="Gill Sans" w:hAnsi="Gill Sans"/>
              </w:rPr>
            </w:pPr>
          </w:p>
          <w:p w14:paraId="31A6436F" w14:textId="77777777" w:rsidR="009932E9" w:rsidRPr="001804B1" w:rsidRDefault="009932E9" w:rsidP="009932E9">
            <w:pPr>
              <w:rPr>
                <w:rFonts w:ascii="Gill Sans" w:hAnsi="Gill Sans"/>
              </w:rPr>
            </w:pPr>
            <w:r w:rsidRPr="001804B1">
              <w:rPr>
                <w:rFonts w:ascii="Gill Sans" w:hAnsi="Gill Sans"/>
              </w:rPr>
              <w:t>Protokoll zu den einzelnen Tagesordnungspunkten:</w:t>
            </w:r>
          </w:p>
          <w:p w14:paraId="5275B8DD" w14:textId="77777777" w:rsidR="009932E9" w:rsidRPr="001804B1" w:rsidRDefault="009932E9" w:rsidP="009932E9">
            <w:pPr>
              <w:rPr>
                <w:rFonts w:ascii="Gill Sans" w:hAnsi="Gill Sans"/>
              </w:rPr>
            </w:pPr>
          </w:p>
          <w:p w14:paraId="0941D154" w14:textId="77777777" w:rsidR="009932E9" w:rsidRPr="00554ECE" w:rsidRDefault="009932E9" w:rsidP="009932E9">
            <w:pPr>
              <w:rPr>
                <w:rFonts w:ascii="Gill Sans" w:hAnsi="Gill Sans"/>
              </w:rPr>
            </w:pPr>
            <w:r w:rsidRPr="00554ECE">
              <w:rPr>
                <w:rFonts w:ascii="Gill Sans" w:hAnsi="Gill Sans"/>
              </w:rPr>
              <w:t xml:space="preserve">1. </w:t>
            </w:r>
            <w:r>
              <w:rPr>
                <w:rFonts w:ascii="Gill Sans" w:hAnsi="Gill Sans"/>
              </w:rPr>
              <w:t>Aktueller Status</w:t>
            </w:r>
          </w:p>
          <w:p w14:paraId="3D082B3A" w14:textId="77777777" w:rsidR="009932E9" w:rsidRDefault="009932E9" w:rsidP="009932E9">
            <w:pPr>
              <w:numPr>
                <w:ilvl w:val="0"/>
                <w:numId w:val="7"/>
              </w:numPr>
              <w:rPr>
                <w:rFonts w:ascii="Gill Sans" w:hAnsi="Gill Sans"/>
              </w:rPr>
            </w:pPr>
            <w:r>
              <w:rPr>
                <w:rFonts w:ascii="Gill Sans" w:hAnsi="Gill Sans"/>
              </w:rPr>
              <w:t>Implementierte Goodies:</w:t>
            </w:r>
          </w:p>
          <w:p w14:paraId="7D6F343F" w14:textId="77777777" w:rsidR="009932E9" w:rsidRDefault="009932E9" w:rsidP="009932E9">
            <w:pPr>
              <w:numPr>
                <w:ilvl w:val="1"/>
                <w:numId w:val="7"/>
              </w:numPr>
              <w:ind w:left="1416"/>
              <w:rPr>
                <w:rFonts w:ascii="Gill Sans" w:hAnsi="Gill Sans"/>
              </w:rPr>
            </w:pPr>
            <w:r>
              <w:rPr>
                <w:rFonts w:ascii="Gill Sans" w:hAnsi="Gill Sans"/>
              </w:rPr>
              <w:t>SpeedUp +1</w:t>
            </w:r>
          </w:p>
          <w:p w14:paraId="2E344F79" w14:textId="77777777" w:rsidR="009932E9" w:rsidRDefault="009932E9" w:rsidP="009932E9">
            <w:pPr>
              <w:numPr>
                <w:ilvl w:val="1"/>
                <w:numId w:val="7"/>
              </w:numPr>
              <w:ind w:left="1416"/>
              <w:rPr>
                <w:rFonts w:ascii="Gill Sans" w:hAnsi="Gill Sans"/>
              </w:rPr>
            </w:pPr>
            <w:r>
              <w:rPr>
                <w:rFonts w:ascii="Gill Sans" w:hAnsi="Gill Sans"/>
              </w:rPr>
              <w:t>Bomb +1</w:t>
            </w:r>
          </w:p>
          <w:p w14:paraId="27D98EBB" w14:textId="77777777" w:rsidR="009932E9" w:rsidRDefault="009932E9" w:rsidP="009932E9">
            <w:pPr>
              <w:numPr>
                <w:ilvl w:val="1"/>
                <w:numId w:val="7"/>
              </w:numPr>
              <w:ind w:left="1416"/>
              <w:rPr>
                <w:rFonts w:ascii="Gill Sans" w:hAnsi="Gill Sans"/>
              </w:rPr>
            </w:pPr>
            <w:r>
              <w:rPr>
                <w:rFonts w:ascii="Gill Sans" w:hAnsi="Gill Sans"/>
              </w:rPr>
              <w:t>PowerUp +1</w:t>
            </w:r>
          </w:p>
          <w:p w14:paraId="60455122" w14:textId="77777777" w:rsidR="009932E9" w:rsidRDefault="009932E9" w:rsidP="009932E9">
            <w:pPr>
              <w:numPr>
                <w:ilvl w:val="1"/>
                <w:numId w:val="7"/>
              </w:numPr>
              <w:ind w:left="1416"/>
              <w:rPr>
                <w:rFonts w:ascii="Gill Sans" w:hAnsi="Gill Sans"/>
              </w:rPr>
            </w:pPr>
            <w:r>
              <w:rPr>
                <w:rFonts w:ascii="Gill Sans" w:hAnsi="Gill Sans"/>
              </w:rPr>
              <w:t>TimeBomb</w:t>
            </w:r>
          </w:p>
          <w:p w14:paraId="5E465DD7" w14:textId="77777777" w:rsidR="009932E9" w:rsidRDefault="009932E9" w:rsidP="009932E9">
            <w:pPr>
              <w:numPr>
                <w:ilvl w:val="1"/>
                <w:numId w:val="7"/>
              </w:numPr>
              <w:ind w:left="1416"/>
              <w:rPr>
                <w:rFonts w:ascii="Gill Sans" w:hAnsi="Gill Sans"/>
              </w:rPr>
            </w:pPr>
            <w:r>
              <w:rPr>
                <w:rFonts w:ascii="Gill Sans" w:hAnsi="Gill Sans"/>
              </w:rPr>
              <w:t>Disease</w:t>
            </w:r>
          </w:p>
          <w:p w14:paraId="4C8AEECD" w14:textId="77777777" w:rsidR="009932E9" w:rsidRDefault="009932E9" w:rsidP="009932E9">
            <w:pPr>
              <w:numPr>
                <w:ilvl w:val="1"/>
                <w:numId w:val="7"/>
              </w:numPr>
              <w:ind w:left="1416"/>
              <w:rPr>
                <w:rFonts w:ascii="Gill Sans" w:hAnsi="Gill Sans"/>
              </w:rPr>
            </w:pPr>
            <w:r>
              <w:rPr>
                <w:rFonts w:ascii="Gill Sans" w:hAnsi="Gill Sans"/>
              </w:rPr>
              <w:t>Death Skull</w:t>
            </w:r>
          </w:p>
          <w:p w14:paraId="08F80551" w14:textId="77777777" w:rsidR="009932E9" w:rsidRPr="00686AE1" w:rsidRDefault="009932E9" w:rsidP="009932E9">
            <w:pPr>
              <w:ind w:left="1416"/>
              <w:rPr>
                <w:rFonts w:ascii="Gill Sans" w:hAnsi="Gill Sans"/>
              </w:rPr>
            </w:pPr>
          </w:p>
          <w:p w14:paraId="2DF0BBE9" w14:textId="77777777" w:rsidR="009932E9" w:rsidRDefault="009932E9" w:rsidP="009932E9">
            <w:pPr>
              <w:rPr>
                <w:rFonts w:ascii="Gill Sans" w:hAnsi="Gill Sans"/>
              </w:rPr>
            </w:pPr>
            <w:r w:rsidRPr="00554ECE">
              <w:rPr>
                <w:rFonts w:ascii="Gill Sans" w:hAnsi="Gill Sans"/>
              </w:rPr>
              <w:t xml:space="preserve">2. </w:t>
            </w:r>
            <w:r>
              <w:rPr>
                <w:rFonts w:ascii="Gill Sans" w:hAnsi="Gill Sans"/>
              </w:rPr>
              <w:t>Weitere Aufgabenverteilung</w:t>
            </w:r>
          </w:p>
          <w:p w14:paraId="07659810" w14:textId="77777777" w:rsidR="009932E9" w:rsidRDefault="009932E9" w:rsidP="009932E9">
            <w:pPr>
              <w:numPr>
                <w:ilvl w:val="0"/>
                <w:numId w:val="7"/>
              </w:numPr>
              <w:ind w:left="696"/>
              <w:rPr>
                <w:rFonts w:ascii="Gill Sans" w:hAnsi="Gill Sans"/>
              </w:rPr>
            </w:pPr>
            <w:r>
              <w:rPr>
                <w:rFonts w:ascii="Gill Sans" w:hAnsi="Gill Sans"/>
              </w:rPr>
              <w:t>Pavlina: kümmert sich weiterhin um den Szenen Loop und die Konfiguration</w:t>
            </w:r>
          </w:p>
          <w:p w14:paraId="5F875D0D" w14:textId="77777777" w:rsidR="009932E9" w:rsidRDefault="009932E9" w:rsidP="009932E9">
            <w:pPr>
              <w:numPr>
                <w:ilvl w:val="0"/>
                <w:numId w:val="7"/>
              </w:numPr>
              <w:ind w:left="696"/>
              <w:rPr>
                <w:rFonts w:ascii="Gill Sans" w:hAnsi="Gill Sans"/>
              </w:rPr>
            </w:pPr>
            <w:r>
              <w:rPr>
                <w:rFonts w:ascii="Gill Sans" w:hAnsi="Gill Sans"/>
              </w:rPr>
              <w:t>Sergej: Einbindung der Hintergrundmusik</w:t>
            </w:r>
          </w:p>
          <w:p w14:paraId="6709A140" w14:textId="77777777" w:rsidR="009932E9" w:rsidRDefault="009932E9" w:rsidP="009932E9">
            <w:pPr>
              <w:numPr>
                <w:ilvl w:val="0"/>
                <w:numId w:val="7"/>
              </w:numPr>
              <w:ind w:left="696"/>
              <w:rPr>
                <w:rFonts w:ascii="Gill Sans" w:hAnsi="Gill Sans"/>
              </w:rPr>
            </w:pPr>
            <w:r>
              <w:rPr>
                <w:rFonts w:ascii="Gill Sans" w:hAnsi="Gill Sans"/>
              </w:rPr>
              <w:t>Micha: Optimierung der Feuer-Animation einer Bombenexplosion</w:t>
            </w:r>
          </w:p>
          <w:p w14:paraId="777BF2CE" w14:textId="77777777" w:rsidR="009932E9" w:rsidRPr="001804B1" w:rsidRDefault="009932E9" w:rsidP="009932E9">
            <w:pPr>
              <w:numPr>
                <w:ilvl w:val="0"/>
                <w:numId w:val="7"/>
              </w:numPr>
              <w:ind w:left="696"/>
              <w:rPr>
                <w:rFonts w:ascii="Gill Sans" w:hAnsi="Gill Sans"/>
              </w:rPr>
            </w:pPr>
            <w:r>
              <w:rPr>
                <w:rFonts w:ascii="Gill Sans" w:hAnsi="Gill Sans"/>
              </w:rPr>
              <w:t>Sebastian: betreibt Code Analyse</w:t>
            </w:r>
          </w:p>
          <w:p w14:paraId="691ED1E1" w14:textId="77777777" w:rsidR="009932E9" w:rsidRPr="001804B1" w:rsidRDefault="009932E9" w:rsidP="009932E9">
            <w:pPr>
              <w:rPr>
                <w:rFonts w:ascii="Gill Sans" w:hAnsi="Gill Sans"/>
              </w:rPr>
            </w:pPr>
          </w:p>
          <w:p w14:paraId="5E66871E" w14:textId="77777777" w:rsidR="009932E9" w:rsidRDefault="009932E9" w:rsidP="009932E9">
            <w:pPr>
              <w:rPr>
                <w:rFonts w:ascii="Gill Sans" w:hAnsi="Gill Sans"/>
              </w:rPr>
            </w:pPr>
          </w:p>
          <w:p w14:paraId="1E5A76B2" w14:textId="77777777" w:rsidR="009932E9" w:rsidRDefault="009932E9" w:rsidP="009932E9">
            <w:pPr>
              <w:rPr>
                <w:rFonts w:ascii="Gill Sans" w:hAnsi="Gill Sans"/>
              </w:rPr>
            </w:pPr>
          </w:p>
          <w:p w14:paraId="0F885A9E" w14:textId="77777777" w:rsidR="009932E9" w:rsidRDefault="009932E9" w:rsidP="009932E9">
            <w:pPr>
              <w:rPr>
                <w:rFonts w:ascii="Gill Sans" w:hAnsi="Gill Sans"/>
              </w:rPr>
            </w:pPr>
          </w:p>
          <w:p w14:paraId="7D090B9A" w14:textId="77777777" w:rsidR="009932E9" w:rsidRDefault="009932E9" w:rsidP="009932E9">
            <w:pPr>
              <w:rPr>
                <w:rFonts w:ascii="Gill Sans" w:hAnsi="Gill Sans"/>
              </w:rPr>
            </w:pPr>
          </w:p>
          <w:p w14:paraId="5F0F1997" w14:textId="77777777" w:rsidR="009932E9" w:rsidRDefault="009932E9" w:rsidP="009932E9">
            <w:pPr>
              <w:rPr>
                <w:rFonts w:ascii="Gill Sans" w:hAnsi="Gill Sans"/>
              </w:rPr>
            </w:pPr>
          </w:p>
          <w:p w14:paraId="61559F6D" w14:textId="77777777" w:rsidR="009932E9" w:rsidRDefault="009932E9" w:rsidP="009932E9">
            <w:pPr>
              <w:rPr>
                <w:rFonts w:ascii="Gill Sans" w:hAnsi="Gill Sans"/>
              </w:rPr>
            </w:pPr>
          </w:p>
          <w:p w14:paraId="2CD2162E" w14:textId="77777777" w:rsidR="009932E9" w:rsidRDefault="009932E9" w:rsidP="009932E9">
            <w:pPr>
              <w:rPr>
                <w:rFonts w:ascii="Gill Sans" w:hAnsi="Gill Sans"/>
              </w:rPr>
            </w:pPr>
          </w:p>
          <w:p w14:paraId="12A9A6AD" w14:textId="77777777" w:rsidR="009932E9" w:rsidRDefault="009932E9" w:rsidP="009932E9">
            <w:pPr>
              <w:rPr>
                <w:rFonts w:ascii="Gill Sans" w:hAnsi="Gill Sans"/>
              </w:rPr>
            </w:pPr>
          </w:p>
          <w:p w14:paraId="116BE4A9" w14:textId="77777777" w:rsidR="009932E9" w:rsidRDefault="009932E9" w:rsidP="009932E9">
            <w:pPr>
              <w:rPr>
                <w:rFonts w:ascii="Gill Sans" w:hAnsi="Gill Sans"/>
              </w:rPr>
            </w:pPr>
          </w:p>
          <w:p w14:paraId="732FE881" w14:textId="77777777" w:rsidR="009932E9" w:rsidRDefault="009932E9" w:rsidP="009932E9">
            <w:pPr>
              <w:rPr>
                <w:rFonts w:ascii="Gill Sans" w:hAnsi="Gill Sans"/>
              </w:rPr>
            </w:pPr>
          </w:p>
          <w:p w14:paraId="0FF79726" w14:textId="77777777" w:rsidR="009932E9" w:rsidRDefault="009932E9" w:rsidP="009932E9">
            <w:pPr>
              <w:rPr>
                <w:rFonts w:ascii="Gill Sans" w:hAnsi="Gill Sans"/>
              </w:rPr>
            </w:pPr>
          </w:p>
          <w:p w14:paraId="286E5111" w14:textId="77777777" w:rsidR="009932E9" w:rsidRDefault="009932E9" w:rsidP="009932E9">
            <w:pPr>
              <w:rPr>
                <w:rFonts w:ascii="Gill Sans" w:hAnsi="Gill Sans"/>
              </w:rPr>
            </w:pPr>
          </w:p>
          <w:p w14:paraId="2B28BEDC" w14:textId="77777777" w:rsidR="009932E9" w:rsidRDefault="009932E9" w:rsidP="009932E9">
            <w:pPr>
              <w:rPr>
                <w:rFonts w:ascii="Gill Sans" w:hAnsi="Gill Sans"/>
              </w:rPr>
            </w:pPr>
          </w:p>
          <w:p w14:paraId="552ED4EA" w14:textId="77777777" w:rsidR="009932E9" w:rsidRDefault="009932E9" w:rsidP="009932E9">
            <w:pPr>
              <w:rPr>
                <w:rFonts w:ascii="Gill Sans" w:hAnsi="Gill Sans"/>
              </w:rPr>
            </w:pPr>
          </w:p>
          <w:p w14:paraId="00AAEA6E" w14:textId="77777777" w:rsidR="009932E9" w:rsidRDefault="009932E9" w:rsidP="009932E9">
            <w:pPr>
              <w:rPr>
                <w:rFonts w:ascii="Gill Sans" w:hAnsi="Gill Sans"/>
              </w:rPr>
            </w:pPr>
          </w:p>
          <w:p w14:paraId="37F03423" w14:textId="77777777" w:rsidR="009932E9" w:rsidRPr="001804B1" w:rsidRDefault="009932E9" w:rsidP="009932E9">
            <w:pPr>
              <w:rPr>
                <w:rFonts w:ascii="Gill Sans" w:hAnsi="Gill Sans"/>
              </w:rPr>
            </w:pPr>
          </w:p>
        </w:tc>
      </w:tr>
    </w:tbl>
    <w:p w14:paraId="2A61FD57" w14:textId="77777777" w:rsidR="009932E9" w:rsidRPr="001804B1" w:rsidRDefault="009932E9" w:rsidP="009932E9">
      <w:pPr>
        <w:rPr>
          <w:rFonts w:ascii="Gill Sans" w:hAnsi="Gill Sans"/>
        </w:rPr>
      </w:pPr>
    </w:p>
    <w:p w14:paraId="0C40C64E" w14:textId="77777777" w:rsidR="009932E9" w:rsidRPr="009932E9" w:rsidRDefault="009932E9" w:rsidP="007123A8">
      <w:pPr>
        <w:pStyle w:val="berschrift2"/>
      </w:pPr>
      <w:bookmarkStart w:id="11" w:name="_Toc205614272"/>
      <w:r>
        <w:t>1.10 Protokoll 11 – 22.05.2012</w:t>
      </w:r>
      <w:bookmarkEnd w:id="11"/>
    </w:p>
    <w:tbl>
      <w:tblPr>
        <w:tblW w:w="0" w:type="auto"/>
        <w:tblInd w:w="-474" w:type="dxa"/>
        <w:tblLayout w:type="fixed"/>
        <w:tblLook w:val="0000" w:firstRow="0" w:lastRow="0" w:firstColumn="0" w:lastColumn="0" w:noHBand="0" w:noVBand="0"/>
      </w:tblPr>
      <w:tblGrid>
        <w:gridCol w:w="2376"/>
        <w:gridCol w:w="7719"/>
      </w:tblGrid>
      <w:tr w:rsidR="009932E9" w14:paraId="7EAE9932" w14:textId="77777777" w:rsidTr="009932E9">
        <w:trPr>
          <w:trHeight w:val="567"/>
        </w:trPr>
        <w:tc>
          <w:tcPr>
            <w:tcW w:w="2376" w:type="dxa"/>
            <w:tcBorders>
              <w:top w:val="single" w:sz="4" w:space="0" w:color="000000"/>
              <w:left w:val="single" w:sz="4" w:space="0" w:color="000000"/>
              <w:bottom w:val="single" w:sz="4" w:space="0" w:color="000000"/>
            </w:tcBorders>
            <w:shd w:val="clear" w:color="auto" w:fill="auto"/>
            <w:vAlign w:val="center"/>
          </w:tcPr>
          <w:p w14:paraId="2C044DB1" w14:textId="77777777" w:rsidR="009932E9" w:rsidRDefault="009932E9" w:rsidP="009932E9">
            <w:pPr>
              <w:snapToGrid w:val="0"/>
              <w:rPr>
                <w:rFonts w:ascii="Gill Sans" w:hAnsi="Gill Sans"/>
              </w:rPr>
            </w:pPr>
          </w:p>
        </w:tc>
        <w:tc>
          <w:tcPr>
            <w:tcW w:w="77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255159" w14:textId="77777777" w:rsidR="009932E9" w:rsidRDefault="009932E9" w:rsidP="009932E9">
            <w:pPr>
              <w:snapToGrid w:val="0"/>
              <w:rPr>
                <w:rFonts w:ascii="Gill Sans" w:hAnsi="Gill Sans" w:cs="Gill Sans"/>
              </w:rPr>
            </w:pPr>
            <w:r>
              <w:rPr>
                <w:rFonts w:ascii="Gill Sans" w:hAnsi="Gill Sans" w:cs="Gill Sans"/>
              </w:rPr>
              <w:t>Sitzungsprotokoll Projekt MasterBlaster</w:t>
            </w:r>
          </w:p>
        </w:tc>
      </w:tr>
      <w:tr w:rsidR="009932E9" w14:paraId="26DAF296" w14:textId="77777777" w:rsidTr="009932E9">
        <w:trPr>
          <w:trHeight w:val="567"/>
        </w:trPr>
        <w:tc>
          <w:tcPr>
            <w:tcW w:w="2376" w:type="dxa"/>
            <w:tcBorders>
              <w:top w:val="single" w:sz="4" w:space="0" w:color="000000"/>
              <w:left w:val="single" w:sz="4" w:space="0" w:color="000000"/>
              <w:bottom w:val="single" w:sz="4" w:space="0" w:color="000000"/>
            </w:tcBorders>
            <w:shd w:val="clear" w:color="auto" w:fill="auto"/>
            <w:vAlign w:val="center"/>
          </w:tcPr>
          <w:p w14:paraId="0B381984" w14:textId="77777777" w:rsidR="009932E9" w:rsidRDefault="009932E9" w:rsidP="009932E9">
            <w:pPr>
              <w:snapToGrid w:val="0"/>
              <w:rPr>
                <w:rFonts w:ascii="Gill Sans" w:hAnsi="Gill Sans"/>
              </w:rPr>
            </w:pPr>
            <w:r>
              <w:rPr>
                <w:rFonts w:ascii="Gill Sans" w:hAnsi="Gill Sans"/>
              </w:rPr>
              <w:t>Datum / Uhrzeit:</w:t>
            </w:r>
          </w:p>
        </w:tc>
        <w:tc>
          <w:tcPr>
            <w:tcW w:w="77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37844B" w14:textId="77777777" w:rsidR="009932E9" w:rsidRDefault="009932E9" w:rsidP="009932E9">
            <w:pPr>
              <w:snapToGrid w:val="0"/>
              <w:rPr>
                <w:rFonts w:ascii="Gill Sans" w:hAnsi="Gill Sans"/>
              </w:rPr>
            </w:pPr>
            <w:r>
              <w:rPr>
                <w:rFonts w:ascii="Gill Sans" w:hAnsi="Gill Sans"/>
              </w:rPr>
              <w:t>22.05.2012 / 15:00 Uhr</w:t>
            </w:r>
          </w:p>
        </w:tc>
      </w:tr>
      <w:tr w:rsidR="009932E9" w14:paraId="3137A906" w14:textId="77777777" w:rsidTr="009932E9">
        <w:trPr>
          <w:trHeight w:val="567"/>
        </w:trPr>
        <w:tc>
          <w:tcPr>
            <w:tcW w:w="2376" w:type="dxa"/>
            <w:tcBorders>
              <w:top w:val="single" w:sz="4" w:space="0" w:color="000000"/>
              <w:left w:val="single" w:sz="4" w:space="0" w:color="000000"/>
              <w:bottom w:val="single" w:sz="4" w:space="0" w:color="000000"/>
            </w:tcBorders>
            <w:shd w:val="clear" w:color="auto" w:fill="auto"/>
            <w:vAlign w:val="center"/>
          </w:tcPr>
          <w:p w14:paraId="389926F5" w14:textId="77777777" w:rsidR="009932E9" w:rsidRDefault="009932E9" w:rsidP="009932E9">
            <w:pPr>
              <w:snapToGrid w:val="0"/>
              <w:rPr>
                <w:rFonts w:ascii="Gill Sans" w:hAnsi="Gill Sans"/>
              </w:rPr>
            </w:pPr>
            <w:r>
              <w:rPr>
                <w:rFonts w:ascii="Gill Sans" w:hAnsi="Gill Sans"/>
              </w:rPr>
              <w:t>Ort:</w:t>
            </w:r>
          </w:p>
        </w:tc>
        <w:tc>
          <w:tcPr>
            <w:tcW w:w="77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7853E7" w14:textId="77777777" w:rsidR="009932E9" w:rsidRDefault="009932E9" w:rsidP="009932E9">
            <w:pPr>
              <w:snapToGrid w:val="0"/>
              <w:rPr>
                <w:rFonts w:ascii="Gill Sans" w:hAnsi="Gill Sans"/>
              </w:rPr>
            </w:pPr>
            <w:r>
              <w:rPr>
                <w:rFonts w:ascii="Gill Sans" w:hAnsi="Gill Sans"/>
              </w:rPr>
              <w:t>Lerncontainer</w:t>
            </w:r>
          </w:p>
        </w:tc>
      </w:tr>
      <w:tr w:rsidR="009932E9" w14:paraId="7607D12A" w14:textId="77777777" w:rsidTr="009932E9">
        <w:trPr>
          <w:trHeight w:val="567"/>
        </w:trPr>
        <w:tc>
          <w:tcPr>
            <w:tcW w:w="2376" w:type="dxa"/>
            <w:tcBorders>
              <w:top w:val="single" w:sz="4" w:space="0" w:color="000000"/>
              <w:left w:val="single" w:sz="4" w:space="0" w:color="000000"/>
              <w:bottom w:val="single" w:sz="4" w:space="0" w:color="000000"/>
            </w:tcBorders>
            <w:shd w:val="clear" w:color="auto" w:fill="auto"/>
            <w:vAlign w:val="center"/>
          </w:tcPr>
          <w:p w14:paraId="3F5C186E" w14:textId="77777777" w:rsidR="009932E9" w:rsidRDefault="009932E9" w:rsidP="009932E9">
            <w:pPr>
              <w:snapToGrid w:val="0"/>
              <w:rPr>
                <w:rFonts w:ascii="Gill Sans" w:hAnsi="Gill Sans"/>
              </w:rPr>
            </w:pPr>
            <w:r>
              <w:rPr>
                <w:rFonts w:ascii="Gill Sans" w:hAnsi="Gill Sans"/>
              </w:rPr>
              <w:t>Verfasser:</w:t>
            </w:r>
          </w:p>
        </w:tc>
        <w:tc>
          <w:tcPr>
            <w:tcW w:w="77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221837" w14:textId="77777777" w:rsidR="009932E9" w:rsidRDefault="009932E9" w:rsidP="009932E9">
            <w:pPr>
              <w:snapToGrid w:val="0"/>
              <w:rPr>
                <w:rFonts w:ascii="Gill Sans" w:hAnsi="Gill Sans"/>
              </w:rPr>
            </w:pPr>
            <w:r>
              <w:rPr>
                <w:rFonts w:ascii="Gill Sans" w:hAnsi="Gill Sans"/>
              </w:rPr>
              <w:t>Sergej Bjakow</w:t>
            </w:r>
          </w:p>
        </w:tc>
      </w:tr>
      <w:tr w:rsidR="009932E9" w14:paraId="35DFDEEA" w14:textId="77777777" w:rsidTr="009932E9">
        <w:tc>
          <w:tcPr>
            <w:tcW w:w="10095" w:type="dxa"/>
            <w:gridSpan w:val="2"/>
            <w:tcBorders>
              <w:top w:val="single" w:sz="4" w:space="0" w:color="000000"/>
              <w:left w:val="single" w:sz="4" w:space="0" w:color="000000"/>
              <w:bottom w:val="single" w:sz="4" w:space="0" w:color="000000"/>
              <w:right w:val="single" w:sz="4" w:space="0" w:color="000000"/>
            </w:tcBorders>
            <w:shd w:val="clear" w:color="auto" w:fill="auto"/>
          </w:tcPr>
          <w:p w14:paraId="24F03AA3" w14:textId="77777777" w:rsidR="009932E9" w:rsidRDefault="009932E9" w:rsidP="009932E9">
            <w:pPr>
              <w:snapToGrid w:val="0"/>
              <w:rPr>
                <w:rFonts w:ascii="Gill Sans" w:hAnsi="Gill Sans"/>
              </w:rPr>
            </w:pPr>
          </w:p>
          <w:p w14:paraId="2F0634CA" w14:textId="77777777" w:rsidR="009932E9" w:rsidRDefault="009932E9" w:rsidP="009932E9">
            <w:pPr>
              <w:snapToGrid w:val="0"/>
              <w:rPr>
                <w:rFonts w:ascii="Gill Sans" w:hAnsi="Gill Sans"/>
              </w:rPr>
            </w:pPr>
            <w:r>
              <w:rPr>
                <w:rFonts w:ascii="Gill Sans" w:hAnsi="Gill Sans"/>
              </w:rPr>
              <w:t>Besprochene Themen:</w:t>
            </w:r>
          </w:p>
          <w:p w14:paraId="1C23FE5B" w14:textId="77777777" w:rsidR="009932E9" w:rsidRDefault="009932E9" w:rsidP="009932E9">
            <w:pPr>
              <w:snapToGrid w:val="0"/>
              <w:rPr>
                <w:rFonts w:ascii="Gill Sans" w:hAnsi="Gill Sans"/>
              </w:rPr>
            </w:pPr>
          </w:p>
          <w:p w14:paraId="2BE19BC9" w14:textId="77777777" w:rsidR="009932E9" w:rsidRDefault="009932E9" w:rsidP="009932E9">
            <w:pPr>
              <w:widowControl w:val="0"/>
              <w:numPr>
                <w:ilvl w:val="0"/>
                <w:numId w:val="4"/>
              </w:numPr>
              <w:tabs>
                <w:tab w:val="clear" w:pos="240"/>
                <w:tab w:val="num" w:pos="720"/>
              </w:tabs>
              <w:suppressAutoHyphens/>
              <w:snapToGrid w:val="0"/>
              <w:ind w:left="720" w:hanging="360"/>
              <w:rPr>
                <w:rFonts w:ascii="Gill Sans" w:hAnsi="Gill Sans"/>
              </w:rPr>
            </w:pPr>
            <w:r>
              <w:rPr>
                <w:rFonts w:ascii="Gill Sans" w:hAnsi="Gill Sans"/>
              </w:rPr>
              <w:t>Dynamische Menü Navigation</w:t>
            </w:r>
          </w:p>
          <w:p w14:paraId="092246BD" w14:textId="77777777" w:rsidR="009932E9" w:rsidRDefault="009932E9" w:rsidP="009932E9">
            <w:pPr>
              <w:widowControl w:val="0"/>
              <w:numPr>
                <w:ilvl w:val="0"/>
                <w:numId w:val="4"/>
              </w:numPr>
              <w:tabs>
                <w:tab w:val="clear" w:pos="240"/>
                <w:tab w:val="num" w:pos="720"/>
              </w:tabs>
              <w:suppressAutoHyphens/>
              <w:snapToGrid w:val="0"/>
              <w:ind w:left="720" w:hanging="360"/>
              <w:rPr>
                <w:rFonts w:ascii="Gill Sans" w:hAnsi="Gill Sans"/>
              </w:rPr>
            </w:pPr>
            <w:r>
              <w:rPr>
                <w:rFonts w:ascii="Gill Sans" w:hAnsi="Gill Sans"/>
              </w:rPr>
              <w:t>Problemlösung für Soundwiedergabe</w:t>
            </w:r>
          </w:p>
          <w:p w14:paraId="0300768A" w14:textId="77777777" w:rsidR="009932E9" w:rsidRDefault="009932E9" w:rsidP="009932E9">
            <w:pPr>
              <w:widowControl w:val="0"/>
              <w:numPr>
                <w:ilvl w:val="0"/>
                <w:numId w:val="4"/>
              </w:numPr>
              <w:tabs>
                <w:tab w:val="clear" w:pos="240"/>
                <w:tab w:val="num" w:pos="720"/>
              </w:tabs>
              <w:suppressAutoHyphens/>
              <w:snapToGrid w:val="0"/>
              <w:ind w:left="720" w:hanging="360"/>
              <w:rPr>
                <w:rFonts w:ascii="Gill Sans" w:hAnsi="Gill Sans"/>
              </w:rPr>
            </w:pPr>
            <w:r>
              <w:rPr>
                <w:rFonts w:ascii="Gill Sans" w:hAnsi="Gill Sans"/>
              </w:rPr>
              <w:t>Arbeitsverteilung</w:t>
            </w:r>
          </w:p>
          <w:p w14:paraId="43D03040" w14:textId="77777777" w:rsidR="009932E9" w:rsidRDefault="009932E9" w:rsidP="009932E9">
            <w:pPr>
              <w:snapToGrid w:val="0"/>
              <w:rPr>
                <w:rFonts w:ascii="Gill Sans" w:hAnsi="Gill Sans"/>
              </w:rPr>
            </w:pPr>
          </w:p>
          <w:p w14:paraId="24D7CFDC" w14:textId="77777777" w:rsidR="009932E9" w:rsidRDefault="009932E9" w:rsidP="009932E9">
            <w:pPr>
              <w:widowControl w:val="0"/>
              <w:numPr>
                <w:ilvl w:val="0"/>
                <w:numId w:val="9"/>
              </w:numPr>
              <w:suppressAutoHyphens/>
              <w:snapToGrid w:val="0"/>
              <w:rPr>
                <w:rFonts w:ascii="Gill Sans" w:hAnsi="Gill Sans"/>
              </w:rPr>
            </w:pPr>
            <w:r w:rsidRPr="00025FF5">
              <w:rPr>
                <w:rFonts w:ascii="Gill Sans" w:hAnsi="Gill Sans"/>
              </w:rPr>
              <w:t>Bisher können Inhaltsveränderungen im Menübildschirm nur über Szenenwechsel erfolgen, was mit JS Canvas geändert werden soll.</w:t>
            </w:r>
            <w:r>
              <w:rPr>
                <w:rFonts w:ascii="Gill Sans" w:hAnsi="Gill Sans"/>
              </w:rPr>
              <w:t xml:space="preserve"> </w:t>
            </w:r>
            <w:r w:rsidRPr="00025FF5">
              <w:rPr>
                <w:rFonts w:ascii="Gill Sans" w:hAnsi="Gill Sans"/>
              </w:rPr>
              <w:t>Um einen Loop aller Szenen, also vom Startbildschirm, über das Menü bis zum Spiel und wieder zurück zu realisieren wird die Crafty Engine aller Voraussicht nach nicht ausreichen und dafür eben JQuery genutzt werden müssen.</w:t>
            </w:r>
          </w:p>
          <w:p w14:paraId="064DF5C7" w14:textId="77777777" w:rsidR="009932E9" w:rsidRPr="00025FF5" w:rsidRDefault="009932E9" w:rsidP="009932E9">
            <w:pPr>
              <w:snapToGrid w:val="0"/>
              <w:ind w:left="720"/>
              <w:rPr>
                <w:rFonts w:ascii="Gill Sans" w:hAnsi="Gill Sans"/>
              </w:rPr>
            </w:pPr>
          </w:p>
          <w:p w14:paraId="77DA9860" w14:textId="77777777" w:rsidR="009932E9" w:rsidRDefault="009932E9" w:rsidP="009932E9">
            <w:pPr>
              <w:widowControl w:val="0"/>
              <w:numPr>
                <w:ilvl w:val="0"/>
                <w:numId w:val="9"/>
              </w:numPr>
              <w:suppressAutoHyphens/>
              <w:snapToGrid w:val="0"/>
              <w:rPr>
                <w:rFonts w:ascii="Gill Sans" w:hAnsi="Gill Sans"/>
              </w:rPr>
            </w:pPr>
            <w:r w:rsidRPr="00025FF5">
              <w:rPr>
                <w:rFonts w:ascii="Gill Sans" w:hAnsi="Gill Sans"/>
              </w:rPr>
              <w:t>Obwohl zu Beginn in kleinen Testprojekten erfolgreich angewandt, funktionierte im aktuellen Spielequellcode die „Crafty.audio.play“ unverständlicherweise nicht; tatsächlich blockt diese Codezeile den Spielverlauf an der Stelle an der sie aufgerufen wird. Die Lösung des Problemes war es die Audio Funktionen von Crafty unberührt zu lassen und stattdessen mit reiner Java Script Methodik die Soundeffekte aufzurufen.</w:t>
            </w:r>
            <w:r>
              <w:rPr>
                <w:rFonts w:ascii="Gill Sans" w:hAnsi="Gill Sans"/>
              </w:rPr>
              <w:t xml:space="preserve"> </w:t>
            </w:r>
            <w:r w:rsidRPr="00025FF5">
              <w:rPr>
                <w:rFonts w:ascii="Gill Sans" w:hAnsi="Gill Sans"/>
              </w:rPr>
              <w:t>Nun explodieren Bomben mit dem entsprechenden Explosions Geräusch.</w:t>
            </w:r>
          </w:p>
          <w:p w14:paraId="181486D9" w14:textId="77777777" w:rsidR="009932E9" w:rsidRPr="00025FF5" w:rsidRDefault="009932E9" w:rsidP="009932E9">
            <w:pPr>
              <w:snapToGrid w:val="0"/>
              <w:rPr>
                <w:rFonts w:ascii="Gill Sans" w:hAnsi="Gill Sans"/>
              </w:rPr>
            </w:pPr>
          </w:p>
          <w:p w14:paraId="668602EE" w14:textId="77777777" w:rsidR="009932E9" w:rsidRDefault="009932E9" w:rsidP="009932E9">
            <w:pPr>
              <w:widowControl w:val="0"/>
              <w:numPr>
                <w:ilvl w:val="0"/>
                <w:numId w:val="9"/>
              </w:numPr>
              <w:suppressAutoHyphens/>
              <w:snapToGrid w:val="0"/>
              <w:rPr>
                <w:rFonts w:ascii="Gill Sans" w:hAnsi="Gill Sans"/>
              </w:rPr>
            </w:pPr>
            <w:r>
              <w:rPr>
                <w:rFonts w:ascii="Gill Sans" w:hAnsi="Gill Sans"/>
              </w:rPr>
              <w:t>Max wird sämtliche Sounds in die Spielelogik implementieren und zusammen mit Sergej die Alarmfunktion ausbauen inklusive dem „Shrinking Event“. Bisher steht ein Funktionierender „Timeout“, der jedoch noch angepasst werden muss.</w:t>
            </w:r>
          </w:p>
          <w:p w14:paraId="3E2B44F8" w14:textId="77777777" w:rsidR="009932E9" w:rsidRDefault="009932E9" w:rsidP="009932E9">
            <w:pPr>
              <w:snapToGrid w:val="0"/>
              <w:rPr>
                <w:rFonts w:ascii="Gill Sans" w:hAnsi="Gill Sans"/>
              </w:rPr>
            </w:pPr>
          </w:p>
          <w:p w14:paraId="1D01B623" w14:textId="77777777" w:rsidR="009932E9" w:rsidRDefault="009932E9" w:rsidP="009932E9">
            <w:pPr>
              <w:snapToGrid w:val="0"/>
              <w:rPr>
                <w:rFonts w:ascii="Gill Sans" w:hAnsi="Gill Sans"/>
              </w:rPr>
            </w:pPr>
          </w:p>
          <w:p w14:paraId="65B52099" w14:textId="77777777" w:rsidR="009932E9" w:rsidRDefault="009932E9" w:rsidP="009932E9">
            <w:pPr>
              <w:snapToGrid w:val="0"/>
              <w:rPr>
                <w:rFonts w:ascii="Gill Sans" w:hAnsi="Gill Sans"/>
              </w:rPr>
            </w:pPr>
          </w:p>
          <w:p w14:paraId="70B07D26" w14:textId="77777777" w:rsidR="009932E9" w:rsidRDefault="009932E9" w:rsidP="009932E9">
            <w:pPr>
              <w:snapToGrid w:val="0"/>
              <w:rPr>
                <w:rFonts w:ascii="Gill Sans" w:hAnsi="Gill Sans"/>
              </w:rPr>
            </w:pPr>
          </w:p>
          <w:p w14:paraId="3DBE0667" w14:textId="77777777" w:rsidR="009932E9" w:rsidRDefault="009932E9" w:rsidP="009932E9">
            <w:pPr>
              <w:snapToGrid w:val="0"/>
              <w:rPr>
                <w:rFonts w:ascii="Gill Sans" w:hAnsi="Gill Sans"/>
              </w:rPr>
            </w:pPr>
          </w:p>
          <w:p w14:paraId="3E0870F7" w14:textId="77777777" w:rsidR="009932E9" w:rsidRDefault="009932E9" w:rsidP="009932E9">
            <w:pPr>
              <w:snapToGrid w:val="0"/>
              <w:rPr>
                <w:rFonts w:ascii="Gill Sans" w:hAnsi="Gill Sans"/>
              </w:rPr>
            </w:pPr>
          </w:p>
          <w:p w14:paraId="64E27B83" w14:textId="77777777" w:rsidR="009932E9" w:rsidRDefault="009932E9" w:rsidP="009932E9">
            <w:pPr>
              <w:snapToGrid w:val="0"/>
              <w:rPr>
                <w:rFonts w:ascii="Gill Sans" w:hAnsi="Gill Sans"/>
              </w:rPr>
            </w:pPr>
          </w:p>
          <w:p w14:paraId="5FA92AE0" w14:textId="77777777" w:rsidR="009932E9" w:rsidRDefault="009932E9" w:rsidP="009932E9">
            <w:pPr>
              <w:snapToGrid w:val="0"/>
              <w:rPr>
                <w:rFonts w:ascii="Gill Sans" w:hAnsi="Gill Sans"/>
              </w:rPr>
            </w:pPr>
          </w:p>
          <w:p w14:paraId="77DECEDB" w14:textId="77777777" w:rsidR="009932E9" w:rsidRDefault="009932E9" w:rsidP="009932E9">
            <w:pPr>
              <w:snapToGrid w:val="0"/>
              <w:rPr>
                <w:rFonts w:ascii="Gill Sans" w:hAnsi="Gill Sans"/>
              </w:rPr>
            </w:pPr>
          </w:p>
          <w:p w14:paraId="39B28E96" w14:textId="77777777" w:rsidR="009932E9" w:rsidRDefault="009932E9" w:rsidP="009932E9">
            <w:pPr>
              <w:snapToGrid w:val="0"/>
              <w:rPr>
                <w:rFonts w:ascii="Gill Sans" w:hAnsi="Gill Sans"/>
              </w:rPr>
            </w:pPr>
          </w:p>
          <w:p w14:paraId="1214E10B" w14:textId="77777777" w:rsidR="009932E9" w:rsidRDefault="009932E9" w:rsidP="009932E9">
            <w:pPr>
              <w:snapToGrid w:val="0"/>
              <w:rPr>
                <w:rFonts w:ascii="Gill Sans" w:hAnsi="Gill Sans"/>
              </w:rPr>
            </w:pPr>
          </w:p>
          <w:p w14:paraId="460A2096" w14:textId="77777777" w:rsidR="009932E9" w:rsidRDefault="009932E9" w:rsidP="009932E9">
            <w:pPr>
              <w:snapToGrid w:val="0"/>
              <w:rPr>
                <w:rFonts w:ascii="Gill Sans" w:hAnsi="Gill Sans"/>
              </w:rPr>
            </w:pPr>
          </w:p>
          <w:p w14:paraId="0D91002C" w14:textId="77777777" w:rsidR="009932E9" w:rsidRDefault="009932E9" w:rsidP="009932E9">
            <w:pPr>
              <w:snapToGrid w:val="0"/>
              <w:rPr>
                <w:rFonts w:ascii="Gill Sans" w:hAnsi="Gill Sans"/>
              </w:rPr>
            </w:pPr>
          </w:p>
          <w:p w14:paraId="0EC05E1F" w14:textId="77777777" w:rsidR="009932E9" w:rsidRDefault="009932E9" w:rsidP="009932E9">
            <w:pPr>
              <w:snapToGrid w:val="0"/>
              <w:rPr>
                <w:rFonts w:ascii="Gill Sans" w:hAnsi="Gill Sans"/>
              </w:rPr>
            </w:pPr>
          </w:p>
          <w:p w14:paraId="04E77F57" w14:textId="77777777" w:rsidR="009932E9" w:rsidRDefault="009932E9" w:rsidP="009932E9">
            <w:pPr>
              <w:snapToGrid w:val="0"/>
              <w:rPr>
                <w:rFonts w:ascii="Gill Sans" w:hAnsi="Gill Sans"/>
              </w:rPr>
            </w:pPr>
          </w:p>
          <w:p w14:paraId="400CE94C" w14:textId="77777777" w:rsidR="009932E9" w:rsidRDefault="009932E9" w:rsidP="009932E9">
            <w:pPr>
              <w:snapToGrid w:val="0"/>
              <w:rPr>
                <w:rFonts w:ascii="Gill Sans" w:hAnsi="Gill Sans"/>
              </w:rPr>
            </w:pPr>
          </w:p>
          <w:p w14:paraId="4A5EE765" w14:textId="77777777" w:rsidR="009932E9" w:rsidRDefault="009932E9" w:rsidP="009932E9">
            <w:pPr>
              <w:snapToGrid w:val="0"/>
              <w:rPr>
                <w:rFonts w:ascii="Gill Sans" w:hAnsi="Gill Sans"/>
              </w:rPr>
            </w:pPr>
          </w:p>
        </w:tc>
      </w:tr>
    </w:tbl>
    <w:p w14:paraId="68778CF3" w14:textId="77777777" w:rsidR="009932E9" w:rsidRDefault="009932E9" w:rsidP="009932E9"/>
    <w:p w14:paraId="4D672D3A" w14:textId="77777777" w:rsidR="009932E9" w:rsidRDefault="009932E9">
      <w:pPr>
        <w:rPr>
          <w:rFonts w:ascii="Verdana" w:hAnsi="Verdana"/>
        </w:rPr>
      </w:pPr>
    </w:p>
    <w:p w14:paraId="0A3EF9F1" w14:textId="77777777" w:rsidR="009932E9" w:rsidRPr="009932E9" w:rsidRDefault="009932E9" w:rsidP="007123A8">
      <w:pPr>
        <w:pStyle w:val="berschrift2"/>
      </w:pPr>
      <w:bookmarkStart w:id="12" w:name="_Toc205614273"/>
      <w:r>
        <w:t>1.11 Protokoll 12 – 06.06.2012</w:t>
      </w:r>
      <w:bookmarkEnd w:id="12"/>
    </w:p>
    <w:tbl>
      <w:tblPr>
        <w:tblW w:w="10065" w:type="dxa"/>
        <w:tblInd w:w="-459"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2376"/>
        <w:gridCol w:w="7689"/>
      </w:tblGrid>
      <w:tr w:rsidR="009932E9" w:rsidRPr="001804B1" w14:paraId="3A24D2C4" w14:textId="77777777" w:rsidTr="009932E9">
        <w:trPr>
          <w:trHeight w:val="567"/>
        </w:trPr>
        <w:tc>
          <w:tcPr>
            <w:tcW w:w="2376" w:type="dxa"/>
            <w:shd w:val="clear" w:color="auto" w:fill="auto"/>
            <w:vAlign w:val="center"/>
          </w:tcPr>
          <w:p w14:paraId="2D074D4C" w14:textId="77777777" w:rsidR="009932E9" w:rsidRPr="001804B1" w:rsidRDefault="009932E9" w:rsidP="009932E9">
            <w:pPr>
              <w:rPr>
                <w:rFonts w:ascii="Gill Sans" w:hAnsi="Gill Sans"/>
              </w:rPr>
            </w:pPr>
          </w:p>
        </w:tc>
        <w:tc>
          <w:tcPr>
            <w:tcW w:w="7689" w:type="dxa"/>
            <w:shd w:val="clear" w:color="auto" w:fill="auto"/>
            <w:vAlign w:val="center"/>
          </w:tcPr>
          <w:p w14:paraId="0C2D1FAC" w14:textId="77777777" w:rsidR="009932E9" w:rsidRPr="001804B1" w:rsidRDefault="009932E9" w:rsidP="009932E9">
            <w:pPr>
              <w:rPr>
                <w:rFonts w:ascii="Gill Sans" w:hAnsi="Gill Sans" w:cs="Gill Sans"/>
              </w:rPr>
            </w:pPr>
            <w:r w:rsidRPr="001804B1">
              <w:rPr>
                <w:rFonts w:ascii="Gill Sans" w:hAnsi="Gill Sans" w:cs="Gill Sans"/>
              </w:rPr>
              <w:t>Sitzungsprotokoll Projekt MasterBlaster</w:t>
            </w:r>
          </w:p>
        </w:tc>
      </w:tr>
      <w:tr w:rsidR="009932E9" w:rsidRPr="001804B1" w14:paraId="33064769" w14:textId="77777777" w:rsidTr="009932E9">
        <w:trPr>
          <w:trHeight w:val="567"/>
        </w:trPr>
        <w:tc>
          <w:tcPr>
            <w:tcW w:w="2376" w:type="dxa"/>
            <w:shd w:val="clear" w:color="auto" w:fill="auto"/>
            <w:vAlign w:val="center"/>
          </w:tcPr>
          <w:p w14:paraId="31B67568" w14:textId="77777777" w:rsidR="009932E9" w:rsidRPr="001804B1" w:rsidRDefault="009932E9" w:rsidP="009932E9">
            <w:pPr>
              <w:rPr>
                <w:rFonts w:ascii="Gill Sans" w:hAnsi="Gill Sans"/>
              </w:rPr>
            </w:pPr>
            <w:r w:rsidRPr="001804B1">
              <w:rPr>
                <w:rFonts w:ascii="Gill Sans" w:hAnsi="Gill Sans"/>
              </w:rPr>
              <w:t>Datum / Uhrzeit:</w:t>
            </w:r>
          </w:p>
        </w:tc>
        <w:tc>
          <w:tcPr>
            <w:tcW w:w="7689" w:type="dxa"/>
            <w:shd w:val="clear" w:color="auto" w:fill="auto"/>
            <w:vAlign w:val="center"/>
          </w:tcPr>
          <w:p w14:paraId="3FC2E635" w14:textId="77777777" w:rsidR="009932E9" w:rsidRPr="001804B1" w:rsidRDefault="009932E9" w:rsidP="009932E9">
            <w:pPr>
              <w:rPr>
                <w:rFonts w:ascii="Gill Sans" w:hAnsi="Gill Sans"/>
              </w:rPr>
            </w:pPr>
            <w:r>
              <w:rPr>
                <w:rFonts w:ascii="Gill Sans" w:hAnsi="Gill Sans"/>
              </w:rPr>
              <w:t>06.06</w:t>
            </w:r>
            <w:r w:rsidRPr="001804B1">
              <w:rPr>
                <w:rFonts w:ascii="Gill Sans" w:hAnsi="Gill Sans"/>
              </w:rPr>
              <w:t>.2012 / 14:00 Uhr</w:t>
            </w:r>
          </w:p>
        </w:tc>
      </w:tr>
      <w:tr w:rsidR="009932E9" w:rsidRPr="001804B1" w14:paraId="4F55C937" w14:textId="77777777" w:rsidTr="009932E9">
        <w:trPr>
          <w:trHeight w:val="567"/>
        </w:trPr>
        <w:tc>
          <w:tcPr>
            <w:tcW w:w="2376" w:type="dxa"/>
            <w:shd w:val="clear" w:color="auto" w:fill="auto"/>
            <w:vAlign w:val="center"/>
          </w:tcPr>
          <w:p w14:paraId="12EE5DEA" w14:textId="77777777" w:rsidR="009932E9" w:rsidRPr="001804B1" w:rsidRDefault="009932E9" w:rsidP="009932E9">
            <w:pPr>
              <w:rPr>
                <w:rFonts w:ascii="Gill Sans" w:hAnsi="Gill Sans"/>
              </w:rPr>
            </w:pPr>
            <w:r w:rsidRPr="001804B1">
              <w:rPr>
                <w:rFonts w:ascii="Gill Sans" w:hAnsi="Gill Sans"/>
              </w:rPr>
              <w:t>Ort:</w:t>
            </w:r>
          </w:p>
        </w:tc>
        <w:tc>
          <w:tcPr>
            <w:tcW w:w="7689" w:type="dxa"/>
            <w:shd w:val="clear" w:color="auto" w:fill="auto"/>
            <w:vAlign w:val="center"/>
          </w:tcPr>
          <w:p w14:paraId="5D959A85" w14:textId="77777777" w:rsidR="009932E9" w:rsidRPr="001804B1" w:rsidRDefault="009932E9" w:rsidP="009932E9">
            <w:pPr>
              <w:rPr>
                <w:rFonts w:ascii="Gill Sans" w:hAnsi="Gill Sans"/>
              </w:rPr>
            </w:pPr>
            <w:r>
              <w:rPr>
                <w:rFonts w:ascii="Gill Sans" w:hAnsi="Gill Sans"/>
              </w:rPr>
              <w:t>Lernbunker</w:t>
            </w:r>
          </w:p>
        </w:tc>
      </w:tr>
      <w:tr w:rsidR="009932E9" w:rsidRPr="001804B1" w14:paraId="422C1723" w14:textId="77777777" w:rsidTr="009932E9">
        <w:trPr>
          <w:trHeight w:val="567"/>
        </w:trPr>
        <w:tc>
          <w:tcPr>
            <w:tcW w:w="2376" w:type="dxa"/>
            <w:shd w:val="clear" w:color="auto" w:fill="auto"/>
            <w:vAlign w:val="center"/>
          </w:tcPr>
          <w:p w14:paraId="29152836" w14:textId="77777777" w:rsidR="009932E9" w:rsidRPr="001804B1" w:rsidRDefault="009932E9" w:rsidP="009932E9">
            <w:pPr>
              <w:rPr>
                <w:rFonts w:ascii="Gill Sans" w:hAnsi="Gill Sans"/>
              </w:rPr>
            </w:pPr>
            <w:r w:rsidRPr="001804B1">
              <w:rPr>
                <w:rFonts w:ascii="Gill Sans" w:hAnsi="Gill Sans"/>
              </w:rPr>
              <w:t>Verfasser:</w:t>
            </w:r>
          </w:p>
        </w:tc>
        <w:tc>
          <w:tcPr>
            <w:tcW w:w="7689" w:type="dxa"/>
            <w:shd w:val="clear" w:color="auto" w:fill="auto"/>
            <w:vAlign w:val="center"/>
          </w:tcPr>
          <w:p w14:paraId="2BB4624E" w14:textId="77777777" w:rsidR="009932E9" w:rsidRPr="001804B1" w:rsidRDefault="009932E9" w:rsidP="009932E9">
            <w:pPr>
              <w:rPr>
                <w:rFonts w:ascii="Gill Sans" w:hAnsi="Gill Sans"/>
              </w:rPr>
            </w:pPr>
            <w:r>
              <w:rPr>
                <w:rFonts w:ascii="Gill Sans" w:hAnsi="Gill Sans"/>
              </w:rPr>
              <w:t>Sebastian Adam</w:t>
            </w:r>
          </w:p>
        </w:tc>
      </w:tr>
      <w:tr w:rsidR="009932E9" w:rsidRPr="001804B1" w14:paraId="11385425" w14:textId="77777777" w:rsidTr="009932E9">
        <w:tc>
          <w:tcPr>
            <w:tcW w:w="10065" w:type="dxa"/>
            <w:gridSpan w:val="2"/>
            <w:shd w:val="clear" w:color="auto" w:fill="auto"/>
          </w:tcPr>
          <w:p w14:paraId="30807A86" w14:textId="77777777" w:rsidR="009932E9" w:rsidRPr="001804B1" w:rsidRDefault="009932E9" w:rsidP="009932E9">
            <w:pPr>
              <w:rPr>
                <w:rFonts w:ascii="Gill Sans" w:hAnsi="Gill Sans"/>
              </w:rPr>
            </w:pPr>
          </w:p>
          <w:p w14:paraId="4BE9343B" w14:textId="77777777" w:rsidR="009932E9" w:rsidRPr="001804B1" w:rsidRDefault="009932E9" w:rsidP="009932E9">
            <w:pPr>
              <w:rPr>
                <w:rFonts w:ascii="Gill Sans" w:hAnsi="Gill Sans"/>
              </w:rPr>
            </w:pPr>
            <w:r w:rsidRPr="001804B1">
              <w:rPr>
                <w:rFonts w:ascii="Gill Sans" w:hAnsi="Gill Sans"/>
              </w:rPr>
              <w:t>Tagesordnung:</w:t>
            </w:r>
            <w:r w:rsidRPr="001804B1">
              <w:rPr>
                <w:rFonts w:ascii="Gill Sans" w:hAnsi="Gill Sans"/>
              </w:rPr>
              <w:tab/>
              <w:t>1.</w:t>
            </w:r>
            <w:r>
              <w:rPr>
                <w:rFonts w:ascii="Gill Sans" w:hAnsi="Gill Sans"/>
              </w:rPr>
              <w:t xml:space="preserve"> Konfigurationsmenü</w:t>
            </w:r>
          </w:p>
          <w:p w14:paraId="4C859532" w14:textId="77777777" w:rsidR="009932E9" w:rsidRPr="001804B1" w:rsidRDefault="009932E9" w:rsidP="009932E9">
            <w:pPr>
              <w:rPr>
                <w:rFonts w:ascii="Gill Sans" w:hAnsi="Gill Sans"/>
              </w:rPr>
            </w:pPr>
            <w:r w:rsidRPr="001804B1">
              <w:rPr>
                <w:rFonts w:ascii="Gill Sans" w:hAnsi="Gill Sans"/>
              </w:rPr>
              <w:tab/>
            </w:r>
            <w:r w:rsidRPr="001804B1">
              <w:rPr>
                <w:rFonts w:ascii="Gill Sans" w:hAnsi="Gill Sans"/>
              </w:rPr>
              <w:tab/>
            </w:r>
            <w:r w:rsidRPr="001804B1">
              <w:rPr>
                <w:rFonts w:ascii="Gill Sans" w:hAnsi="Gill Sans"/>
              </w:rPr>
              <w:tab/>
              <w:t>2.</w:t>
            </w:r>
            <w:r>
              <w:rPr>
                <w:rFonts w:ascii="Gill Sans" w:hAnsi="Gill Sans"/>
              </w:rPr>
              <w:t xml:space="preserve"> Loop-Szenenabfolge</w:t>
            </w:r>
          </w:p>
          <w:p w14:paraId="3BB9903B" w14:textId="77777777" w:rsidR="009932E9" w:rsidRPr="001804B1" w:rsidRDefault="009932E9" w:rsidP="009932E9">
            <w:pPr>
              <w:rPr>
                <w:rFonts w:ascii="Gill Sans" w:hAnsi="Gill Sans"/>
              </w:rPr>
            </w:pPr>
            <w:r w:rsidRPr="001804B1">
              <w:rPr>
                <w:rFonts w:ascii="Gill Sans" w:hAnsi="Gill Sans"/>
              </w:rPr>
              <w:tab/>
            </w:r>
            <w:r w:rsidRPr="001804B1">
              <w:rPr>
                <w:rFonts w:ascii="Gill Sans" w:hAnsi="Gill Sans"/>
              </w:rPr>
              <w:tab/>
            </w:r>
            <w:r w:rsidRPr="001804B1">
              <w:rPr>
                <w:rFonts w:ascii="Gill Sans" w:hAnsi="Gill Sans"/>
              </w:rPr>
              <w:tab/>
              <w:t>3.</w:t>
            </w:r>
            <w:r>
              <w:rPr>
                <w:rFonts w:ascii="Gill Sans" w:hAnsi="Gill Sans"/>
              </w:rPr>
              <w:t xml:space="preserve"> Wahrscheinlichkeiten der Goodies</w:t>
            </w:r>
          </w:p>
          <w:p w14:paraId="58DF04F1" w14:textId="77777777" w:rsidR="009932E9" w:rsidRPr="001804B1" w:rsidRDefault="009932E9" w:rsidP="009932E9">
            <w:pPr>
              <w:rPr>
                <w:rFonts w:ascii="Gill Sans" w:hAnsi="Gill Sans"/>
              </w:rPr>
            </w:pPr>
            <w:r w:rsidRPr="001804B1">
              <w:rPr>
                <w:rFonts w:ascii="Gill Sans" w:hAnsi="Gill Sans"/>
              </w:rPr>
              <w:tab/>
            </w:r>
            <w:r w:rsidRPr="001804B1">
              <w:rPr>
                <w:rFonts w:ascii="Gill Sans" w:hAnsi="Gill Sans"/>
              </w:rPr>
              <w:tab/>
            </w:r>
            <w:r w:rsidRPr="001804B1">
              <w:rPr>
                <w:rFonts w:ascii="Gill Sans" w:hAnsi="Gill Sans"/>
              </w:rPr>
              <w:tab/>
              <w:t>4.</w:t>
            </w:r>
            <w:r>
              <w:rPr>
                <w:rFonts w:ascii="Gill Sans" w:hAnsi="Gill Sans"/>
              </w:rPr>
              <w:t xml:space="preserve"> Invincible Goodie</w:t>
            </w:r>
          </w:p>
          <w:p w14:paraId="7ECD85C3" w14:textId="77777777" w:rsidR="009932E9" w:rsidRPr="001804B1" w:rsidRDefault="009932E9" w:rsidP="009932E9">
            <w:pPr>
              <w:rPr>
                <w:rFonts w:ascii="Gill Sans" w:hAnsi="Gill Sans"/>
              </w:rPr>
            </w:pPr>
            <w:r w:rsidRPr="001804B1">
              <w:rPr>
                <w:rFonts w:ascii="Gill Sans" w:hAnsi="Gill Sans"/>
              </w:rPr>
              <w:tab/>
            </w:r>
            <w:r w:rsidRPr="001804B1">
              <w:rPr>
                <w:rFonts w:ascii="Gill Sans" w:hAnsi="Gill Sans"/>
              </w:rPr>
              <w:tab/>
            </w:r>
            <w:r w:rsidRPr="001804B1">
              <w:rPr>
                <w:rFonts w:ascii="Gill Sans" w:hAnsi="Gill Sans"/>
              </w:rPr>
              <w:tab/>
              <w:t>5.</w:t>
            </w:r>
            <w:r>
              <w:rPr>
                <w:rFonts w:ascii="Gill Sans" w:hAnsi="Gill Sans"/>
              </w:rPr>
              <w:t xml:space="preserve"> sonstiges</w:t>
            </w:r>
          </w:p>
          <w:p w14:paraId="2D917F7B" w14:textId="77777777" w:rsidR="009932E9" w:rsidRPr="001804B1" w:rsidRDefault="009932E9" w:rsidP="009932E9">
            <w:pPr>
              <w:rPr>
                <w:rFonts w:ascii="Gill Sans" w:hAnsi="Gill Sans"/>
              </w:rPr>
            </w:pPr>
          </w:p>
          <w:p w14:paraId="41D44C0E" w14:textId="77777777" w:rsidR="009932E9" w:rsidRPr="001804B1" w:rsidRDefault="009932E9" w:rsidP="009932E9">
            <w:pPr>
              <w:rPr>
                <w:rFonts w:ascii="Gill Sans" w:hAnsi="Gill Sans"/>
              </w:rPr>
            </w:pPr>
            <w:r w:rsidRPr="001804B1">
              <w:rPr>
                <w:rFonts w:ascii="Gill Sans" w:hAnsi="Gill Sans"/>
              </w:rPr>
              <w:t>Protokoll zu den einzelnen Tagesordnungspunkten:</w:t>
            </w:r>
          </w:p>
          <w:p w14:paraId="08767BAC" w14:textId="77777777" w:rsidR="009932E9" w:rsidRPr="001804B1" w:rsidRDefault="009932E9" w:rsidP="009932E9">
            <w:pPr>
              <w:rPr>
                <w:rFonts w:ascii="Gill Sans" w:hAnsi="Gill Sans"/>
              </w:rPr>
            </w:pPr>
          </w:p>
          <w:p w14:paraId="44732D02" w14:textId="77777777" w:rsidR="009932E9" w:rsidRPr="001804B1" w:rsidRDefault="009932E9" w:rsidP="009932E9">
            <w:pPr>
              <w:rPr>
                <w:rFonts w:ascii="Gill Sans" w:hAnsi="Gill Sans"/>
              </w:rPr>
            </w:pPr>
            <w:r w:rsidRPr="001804B1">
              <w:rPr>
                <w:rFonts w:ascii="Gill Sans" w:hAnsi="Gill Sans"/>
              </w:rPr>
              <w:t>1.</w:t>
            </w:r>
            <w:r>
              <w:rPr>
                <w:rFonts w:ascii="Gill Sans" w:hAnsi="Gill Sans"/>
              </w:rPr>
              <w:t xml:space="preserve"> Pavlina stellte der Projektgruppe das fertige Konfigurationsmenü vor. Hierbei stellte Micha Kao jedoch fest, dass Pavlina eine andere Version von Crafty nutzt als er für die Spielelogik. Dieses Problem muss auf jeden Fall gelöst werden! Pavlina versucht nun die Funktionen auf die Crafty Version von Micha anzupassen und die gleiche Crafty Version wie bei der Spielelogik einzusetzen.</w:t>
            </w:r>
          </w:p>
          <w:p w14:paraId="1192700F" w14:textId="77777777" w:rsidR="009932E9" w:rsidRPr="001804B1" w:rsidRDefault="009932E9" w:rsidP="009932E9">
            <w:pPr>
              <w:rPr>
                <w:rFonts w:ascii="Gill Sans" w:hAnsi="Gill Sans"/>
              </w:rPr>
            </w:pPr>
          </w:p>
          <w:p w14:paraId="39E1AA1E" w14:textId="77777777" w:rsidR="009932E9" w:rsidRPr="001804B1" w:rsidRDefault="009932E9" w:rsidP="009932E9">
            <w:pPr>
              <w:rPr>
                <w:rFonts w:ascii="Gill Sans" w:hAnsi="Gill Sans"/>
              </w:rPr>
            </w:pPr>
            <w:r w:rsidRPr="001804B1">
              <w:rPr>
                <w:rFonts w:ascii="Gill Sans" w:hAnsi="Gill Sans"/>
              </w:rPr>
              <w:t>2.</w:t>
            </w:r>
            <w:r>
              <w:rPr>
                <w:rFonts w:ascii="Gill Sans" w:hAnsi="Gill Sans"/>
              </w:rPr>
              <w:t xml:space="preserve"> Bezüglich der Szenenabfolge ist geplant, dass wenn die Spieleranzahl kleiner als 2 ist, dass dies die Maßgabe ist, damit die Hall of Fame aufgerufen wird.</w:t>
            </w:r>
          </w:p>
          <w:p w14:paraId="2148235B" w14:textId="77777777" w:rsidR="009932E9" w:rsidRPr="001804B1" w:rsidRDefault="009932E9" w:rsidP="009932E9">
            <w:pPr>
              <w:rPr>
                <w:rFonts w:ascii="Gill Sans" w:hAnsi="Gill Sans"/>
              </w:rPr>
            </w:pPr>
          </w:p>
          <w:p w14:paraId="67812775" w14:textId="77777777" w:rsidR="009932E9" w:rsidRPr="001804B1" w:rsidRDefault="009932E9" w:rsidP="009932E9">
            <w:pPr>
              <w:rPr>
                <w:rFonts w:ascii="Gill Sans" w:hAnsi="Gill Sans"/>
              </w:rPr>
            </w:pPr>
            <w:r w:rsidRPr="001804B1">
              <w:rPr>
                <w:rFonts w:ascii="Gill Sans" w:hAnsi="Gill Sans"/>
              </w:rPr>
              <w:t>3.</w:t>
            </w:r>
            <w:r>
              <w:rPr>
                <w:rFonts w:ascii="Gill Sans" w:hAnsi="Gill Sans"/>
              </w:rPr>
              <w:t xml:space="preserve"> Die Wahrscheinlichkeiten der Goodies sollen möglichst nahe an denen des Originalspiels sein. Da wir es in unserem Projekt jedoch nicht schaffen werden ALLE Goodies zu implementieren, sollen die Wahrscheinlichkeiten der nicht implementierten Goodies auf die vorhandenen aufgeteilt werden. Das Verhältnis sollte danach dennoch dem originalen entsprechen.</w:t>
            </w:r>
          </w:p>
          <w:p w14:paraId="60D3A5B1" w14:textId="77777777" w:rsidR="009932E9" w:rsidRPr="001804B1" w:rsidRDefault="009932E9" w:rsidP="009932E9">
            <w:pPr>
              <w:rPr>
                <w:rFonts w:ascii="Gill Sans" w:hAnsi="Gill Sans"/>
              </w:rPr>
            </w:pPr>
          </w:p>
          <w:p w14:paraId="3288709C" w14:textId="77777777" w:rsidR="009932E9" w:rsidRPr="001804B1" w:rsidRDefault="009932E9" w:rsidP="009932E9">
            <w:pPr>
              <w:rPr>
                <w:rFonts w:ascii="Gill Sans" w:hAnsi="Gill Sans"/>
              </w:rPr>
            </w:pPr>
            <w:r w:rsidRPr="001804B1">
              <w:rPr>
                <w:rFonts w:ascii="Gill Sans" w:hAnsi="Gill Sans"/>
              </w:rPr>
              <w:t>4.</w:t>
            </w:r>
            <w:r>
              <w:rPr>
                <w:rFonts w:ascii="Gill Sans" w:hAnsi="Gill Sans"/>
              </w:rPr>
              <w:t xml:space="preserve"> Der momentane Stand sieht wie folgt aus: Der Spielersprite wird weiß und der Charakter ist für eine Aktion unverwundbar, danach erscheint wieder der normale Player-Sprite. Im Original blinkt der Sprite jedoch dann abwechselnd weiß und normal, dies wird von Micha überprüft und umgesetzt.</w:t>
            </w:r>
          </w:p>
          <w:p w14:paraId="3754ED6F" w14:textId="77777777" w:rsidR="009932E9" w:rsidRPr="001804B1" w:rsidRDefault="009932E9" w:rsidP="009932E9">
            <w:pPr>
              <w:rPr>
                <w:rFonts w:ascii="Gill Sans" w:hAnsi="Gill Sans"/>
              </w:rPr>
            </w:pPr>
          </w:p>
          <w:p w14:paraId="50259038" w14:textId="77777777" w:rsidR="009932E9" w:rsidRDefault="009932E9" w:rsidP="009932E9">
            <w:pPr>
              <w:rPr>
                <w:rFonts w:ascii="Gill Sans" w:hAnsi="Gill Sans"/>
              </w:rPr>
            </w:pPr>
            <w:r w:rsidRPr="001804B1">
              <w:rPr>
                <w:rFonts w:ascii="Gill Sans" w:hAnsi="Gill Sans"/>
              </w:rPr>
              <w:t>5.</w:t>
            </w:r>
            <w:r>
              <w:rPr>
                <w:rFonts w:ascii="Gill Sans" w:hAnsi="Gill Sans"/>
              </w:rPr>
              <w:t xml:space="preserve"> Sergej kümmert sich um die Alarm- Funktion mit rot blinkendem Hintergrund. </w:t>
            </w:r>
          </w:p>
          <w:p w14:paraId="4C1A8677" w14:textId="77777777" w:rsidR="009932E9" w:rsidRDefault="009932E9" w:rsidP="009932E9">
            <w:pPr>
              <w:rPr>
                <w:rFonts w:ascii="Gill Sans" w:hAnsi="Gill Sans"/>
              </w:rPr>
            </w:pPr>
            <w:r>
              <w:rPr>
                <w:rFonts w:ascii="Gill Sans" w:hAnsi="Gill Sans"/>
              </w:rPr>
              <w:t xml:space="preserve">Für das Menü soll eine zusätzliche Sprite-Auswahl der Spielcharaktere eingebaut werden. Hierfür soll Sergej vorsorglich schon einmal alle Spielersprites aus dem Original extrahieren. </w:t>
            </w:r>
          </w:p>
          <w:p w14:paraId="30A56011" w14:textId="77777777" w:rsidR="009932E9" w:rsidRDefault="009932E9" w:rsidP="009932E9">
            <w:pPr>
              <w:rPr>
                <w:rFonts w:ascii="Gill Sans" w:hAnsi="Gill Sans"/>
              </w:rPr>
            </w:pPr>
          </w:p>
          <w:p w14:paraId="53634809" w14:textId="77777777" w:rsidR="009932E9" w:rsidRDefault="009932E9" w:rsidP="009932E9">
            <w:pPr>
              <w:rPr>
                <w:rFonts w:ascii="Gill Sans" w:hAnsi="Gill Sans"/>
              </w:rPr>
            </w:pPr>
          </w:p>
          <w:p w14:paraId="22CF75A3" w14:textId="77777777" w:rsidR="009932E9" w:rsidRDefault="009932E9" w:rsidP="009932E9">
            <w:pPr>
              <w:rPr>
                <w:rFonts w:ascii="Gill Sans" w:hAnsi="Gill Sans"/>
              </w:rPr>
            </w:pPr>
          </w:p>
          <w:p w14:paraId="0BE0A511" w14:textId="77777777" w:rsidR="009932E9" w:rsidRDefault="009932E9" w:rsidP="009932E9">
            <w:pPr>
              <w:rPr>
                <w:rFonts w:ascii="Gill Sans" w:hAnsi="Gill Sans"/>
              </w:rPr>
            </w:pPr>
          </w:p>
          <w:p w14:paraId="44292F27" w14:textId="77777777" w:rsidR="009932E9" w:rsidRDefault="009932E9" w:rsidP="009932E9">
            <w:pPr>
              <w:rPr>
                <w:rFonts w:ascii="Gill Sans" w:hAnsi="Gill Sans"/>
              </w:rPr>
            </w:pPr>
          </w:p>
          <w:p w14:paraId="7B02CAEC" w14:textId="77777777" w:rsidR="009932E9" w:rsidRDefault="009932E9" w:rsidP="009932E9">
            <w:pPr>
              <w:rPr>
                <w:rFonts w:ascii="Gill Sans" w:hAnsi="Gill Sans"/>
              </w:rPr>
            </w:pPr>
          </w:p>
          <w:p w14:paraId="352FC52F" w14:textId="77777777" w:rsidR="009932E9" w:rsidRDefault="009932E9" w:rsidP="009932E9">
            <w:pPr>
              <w:rPr>
                <w:rFonts w:ascii="Gill Sans" w:hAnsi="Gill Sans"/>
              </w:rPr>
            </w:pPr>
          </w:p>
          <w:p w14:paraId="04AC62E3" w14:textId="77777777" w:rsidR="009932E9" w:rsidRPr="001804B1" w:rsidRDefault="009932E9" w:rsidP="009932E9">
            <w:pPr>
              <w:rPr>
                <w:rFonts w:ascii="Gill Sans" w:hAnsi="Gill Sans"/>
              </w:rPr>
            </w:pPr>
          </w:p>
          <w:p w14:paraId="645A4487" w14:textId="77777777" w:rsidR="009932E9" w:rsidRPr="001804B1" w:rsidRDefault="009932E9" w:rsidP="009932E9">
            <w:pPr>
              <w:rPr>
                <w:rFonts w:ascii="Gill Sans" w:hAnsi="Gill Sans"/>
              </w:rPr>
            </w:pPr>
          </w:p>
          <w:p w14:paraId="7603D35E" w14:textId="77777777" w:rsidR="009932E9" w:rsidRPr="001804B1" w:rsidRDefault="009932E9" w:rsidP="009932E9">
            <w:pPr>
              <w:rPr>
                <w:rFonts w:ascii="Gill Sans" w:hAnsi="Gill Sans"/>
              </w:rPr>
            </w:pPr>
          </w:p>
          <w:p w14:paraId="0BD0C5AC" w14:textId="77777777" w:rsidR="009932E9" w:rsidRPr="001804B1" w:rsidRDefault="009932E9" w:rsidP="009932E9">
            <w:pPr>
              <w:rPr>
                <w:rFonts w:ascii="Gill Sans" w:hAnsi="Gill Sans"/>
              </w:rPr>
            </w:pPr>
          </w:p>
          <w:p w14:paraId="633C0929" w14:textId="77777777" w:rsidR="009932E9" w:rsidRPr="001804B1" w:rsidRDefault="009932E9" w:rsidP="009932E9">
            <w:pPr>
              <w:rPr>
                <w:rFonts w:ascii="Gill Sans" w:hAnsi="Gill Sans"/>
              </w:rPr>
            </w:pPr>
          </w:p>
        </w:tc>
      </w:tr>
    </w:tbl>
    <w:p w14:paraId="3900D8A6" w14:textId="77777777" w:rsidR="009932E9" w:rsidRDefault="009932E9">
      <w:pPr>
        <w:rPr>
          <w:rFonts w:ascii="Verdana" w:hAnsi="Verdana"/>
        </w:rPr>
      </w:pPr>
    </w:p>
    <w:p w14:paraId="70841D89" w14:textId="77777777" w:rsidR="009932E9" w:rsidRDefault="007123A8" w:rsidP="007123A8">
      <w:pPr>
        <w:pStyle w:val="berschrift1"/>
        <w:numPr>
          <w:ilvl w:val="0"/>
          <w:numId w:val="1"/>
        </w:numPr>
      </w:pPr>
      <w:bookmarkStart w:id="13" w:name="_Toc205614274"/>
      <w:r>
        <w:t>Lastenheft</w:t>
      </w:r>
      <w:bookmarkEnd w:id="13"/>
    </w:p>
    <w:p w14:paraId="176E0AAE" w14:textId="77777777" w:rsidR="007123A8" w:rsidRDefault="007123A8" w:rsidP="007123A8"/>
    <w:p w14:paraId="739C7D10" w14:textId="77777777" w:rsidR="007123A8" w:rsidRPr="007123A8" w:rsidRDefault="007123A8" w:rsidP="007123A8">
      <w:pPr>
        <w:rPr>
          <w:b/>
        </w:rPr>
      </w:pPr>
      <w:bookmarkStart w:id="14" w:name="_Toc196279435"/>
      <w:r w:rsidRPr="007123A8">
        <w:rPr>
          <w:b/>
        </w:rPr>
        <w:t>Einführung</w:t>
      </w:r>
      <w:bookmarkEnd w:id="14"/>
    </w:p>
    <w:p w14:paraId="5576D66F" w14:textId="77777777" w:rsidR="007123A8" w:rsidRDefault="007123A8" w:rsidP="007123A8"/>
    <w:p w14:paraId="4B0D3179" w14:textId="77777777" w:rsidR="007123A8" w:rsidRDefault="007123A8" w:rsidP="007123A8">
      <w:pPr>
        <w:jc w:val="both"/>
      </w:pPr>
      <w:r>
        <w:t>Das Projekt „ReMasterBlaster“ und die Projektgruppe bestehend aus Sebastian Adam, Sergej Bjakow, Michael Kao, Pavlina Pavlova und Maximilian Seyfert entstanden durch die im 6. Semester des Bachelorstudiengangs Media Engineering zu erbringende Projektarbeit. Diese Projektarbeit ist durch den zeitlichen Rahmen von 26.03.2012 bis einschließlich 20.07.2012 begrenzt. Als Auftraggeber treten Prof. Dr. Matthias Hopf und Prof. Dr. Stefan Röttger in Erscheinung. Die Idee den AMIGA-Klassiker MasterBlaster in einer im Webbrowser spielbaren Version neu aufzulegen stammte von Herr Hopf, auf Nachfrage für eine Projektidee von Sebastian Adam. Die Projektgruppe setzte sich daraufhin aufgrund des gemeinsamen Interesses an einer Umsetzung des Spiels mittels neuen HTML5 – Webtechnologien zusammen.</w:t>
      </w:r>
    </w:p>
    <w:p w14:paraId="542FBDEE" w14:textId="77777777" w:rsidR="007123A8" w:rsidRPr="007123A8" w:rsidRDefault="007123A8" w:rsidP="007123A8">
      <w:pPr>
        <w:rPr>
          <w:b/>
        </w:rPr>
      </w:pPr>
      <w:bookmarkStart w:id="15" w:name="_Toc196279436"/>
      <w:r w:rsidRPr="007123A8">
        <w:rPr>
          <w:b/>
        </w:rPr>
        <w:t>Beschreibung des Ist-Zustandes</w:t>
      </w:r>
      <w:bookmarkEnd w:id="15"/>
    </w:p>
    <w:p w14:paraId="46963E89" w14:textId="77777777" w:rsidR="007123A8" w:rsidRDefault="007123A8" w:rsidP="007123A8"/>
    <w:p w14:paraId="0CE9D6E7" w14:textId="77777777" w:rsidR="007123A8" w:rsidRDefault="007123A8" w:rsidP="007123A8">
      <w:pPr>
        <w:jc w:val="both"/>
      </w:pPr>
      <w:r>
        <w:t xml:space="preserve">Der Ist – Zustand äußert sich wie folgt: Der AMIGA-Klassiker MasterBlaster liegt in einer ursprünglichen Fassung für den AMIGA vor. Dieser stammt aus dem Jahr 1994 und wurde von Alexander Ivanof entwickelt. Das Hauptziel im Spiel MasterBlaster ist es der letzte Überlebende in einer Runde zu sein. Um seine Gegenspieler „loszuwerden“ kann man Bomben legen und versuchen sie in die Luft zu sprengen oder sie durch „Wände verschieben“ töten. Die Wände können ebenfalls in die Luft gesprengt werden und manchmal verbirgen sich dahinter PowerUps oder Münzen um sich Ausrüstungsgegenstände im nach einer Spielrunde erscheinenden Shop zu kaufen. Das Originalspiel unterstützt eine Anzahl von 1-5 Spielern, die mittels Tastatur und Joysticks gesteuert werden können. </w:t>
      </w:r>
    </w:p>
    <w:p w14:paraId="01E61A30" w14:textId="77777777" w:rsidR="007123A8" w:rsidRPr="007123A8" w:rsidRDefault="007123A8" w:rsidP="007123A8">
      <w:pPr>
        <w:rPr>
          <w:b/>
        </w:rPr>
      </w:pPr>
      <w:bookmarkStart w:id="16" w:name="_Toc196279437"/>
      <w:r w:rsidRPr="007123A8">
        <w:rPr>
          <w:b/>
        </w:rPr>
        <w:t>Beschreibung des Soll-Zustands</w:t>
      </w:r>
      <w:bookmarkEnd w:id="16"/>
    </w:p>
    <w:p w14:paraId="738754BD" w14:textId="77777777" w:rsidR="007123A8" w:rsidRDefault="007123A8" w:rsidP="007123A8"/>
    <w:p w14:paraId="29CAC46F" w14:textId="77777777" w:rsidR="007123A8" w:rsidRDefault="007123A8" w:rsidP="007123A8">
      <w:pPr>
        <w:jc w:val="both"/>
      </w:pPr>
      <w:r>
        <w:t>Der Soll – Zustand stellt sich folgendermaßen dar: Umgesetzt werden soll ein Remake des AMIGA Klassikers MasterBlaster. Dies soll mittels Reverse Engineering in Anlehnung an das Original erfolgen. Das Endprodukt soll mittels JavaScript und der ’Crafty JavaScript Game Engine’ entwickelt werden. Das Spielverhalten sollte in höchstmöglichem Maß dem des Originals entsprechen. Es sollen am Ende des Projekts 2 Spielcharaktere gleichzeitig an einer Tastatur gesteuert werden können.</w:t>
      </w:r>
    </w:p>
    <w:p w14:paraId="62DEA4C6" w14:textId="77777777" w:rsidR="007123A8" w:rsidRPr="007123A8" w:rsidRDefault="007123A8" w:rsidP="007123A8">
      <w:pPr>
        <w:rPr>
          <w:b/>
        </w:rPr>
      </w:pPr>
      <w:bookmarkStart w:id="17" w:name="_Toc196279438"/>
      <w:r w:rsidRPr="007123A8">
        <w:rPr>
          <w:b/>
        </w:rPr>
        <w:t>Funktionale Anforderungen</w:t>
      </w:r>
      <w:bookmarkEnd w:id="17"/>
    </w:p>
    <w:p w14:paraId="12642097" w14:textId="77777777" w:rsidR="007123A8" w:rsidRDefault="007123A8" w:rsidP="007123A8"/>
    <w:p w14:paraId="26430079" w14:textId="77777777" w:rsidR="007123A8" w:rsidRDefault="007123A8" w:rsidP="007123A8">
      <w:r>
        <w:t>Der Remake soll sich in höchstmöglichem Maß am original orientieren. Siehe Punkt 3. Beschreibung des Soll-Zustands.</w:t>
      </w:r>
    </w:p>
    <w:p w14:paraId="7375DD99" w14:textId="77777777" w:rsidR="007123A8" w:rsidRDefault="007123A8" w:rsidP="007123A8"/>
    <w:p w14:paraId="0BC326E7" w14:textId="77777777" w:rsidR="007123A8" w:rsidRDefault="007123A8" w:rsidP="007123A8"/>
    <w:p w14:paraId="58B82A2F" w14:textId="77777777" w:rsidR="007123A8" w:rsidRPr="007123A8" w:rsidRDefault="007123A8" w:rsidP="007123A8">
      <w:pPr>
        <w:rPr>
          <w:b/>
        </w:rPr>
      </w:pPr>
      <w:bookmarkStart w:id="18" w:name="_Toc196279439"/>
      <w:r w:rsidRPr="007123A8">
        <w:rPr>
          <w:b/>
        </w:rPr>
        <w:t>Nichtfunktionale Anforderungen</w:t>
      </w:r>
      <w:bookmarkEnd w:id="18"/>
    </w:p>
    <w:p w14:paraId="2C3724BE" w14:textId="77777777" w:rsidR="007123A8" w:rsidRDefault="007123A8" w:rsidP="007123A8"/>
    <w:p w14:paraId="5A89546E" w14:textId="77777777" w:rsidR="007123A8" w:rsidRPr="00FC7C4F" w:rsidRDefault="007123A8" w:rsidP="007123A8">
      <w:pPr>
        <w:jc w:val="both"/>
      </w:pPr>
      <w:r>
        <w:t xml:space="preserve">Das fertige Endprodukt soll im Webbrowser Google Chrome (ab v18.0) lauffähig sein und wird unter der MIT / GPL-Lizenz veröffentlicht. Der Source-Code ist seit Projektbeginn auf github einsehbar. </w:t>
      </w:r>
    </w:p>
    <w:p w14:paraId="6178DDC5" w14:textId="77777777" w:rsidR="007123A8" w:rsidRDefault="007123A8" w:rsidP="007123A8"/>
    <w:p w14:paraId="74E0B84A" w14:textId="77777777" w:rsidR="007123A8" w:rsidRDefault="007123A8" w:rsidP="007123A8"/>
    <w:p w14:paraId="6C0AD409" w14:textId="77777777" w:rsidR="007123A8" w:rsidRDefault="007123A8" w:rsidP="007123A8"/>
    <w:p w14:paraId="76753F7F" w14:textId="77777777" w:rsidR="007123A8" w:rsidRDefault="007123A8" w:rsidP="007123A8"/>
    <w:p w14:paraId="0B11F070" w14:textId="77777777" w:rsidR="007123A8" w:rsidRDefault="007123A8" w:rsidP="007123A8"/>
    <w:p w14:paraId="4A41B18F" w14:textId="77777777" w:rsidR="007123A8" w:rsidRPr="007123A8" w:rsidRDefault="007123A8" w:rsidP="007123A8">
      <w:pPr>
        <w:rPr>
          <w:b/>
        </w:rPr>
      </w:pPr>
      <w:bookmarkStart w:id="19" w:name="_Toc196279440"/>
      <w:r w:rsidRPr="007123A8">
        <w:rPr>
          <w:b/>
        </w:rPr>
        <w:t>Benutzbarkeit</w:t>
      </w:r>
      <w:bookmarkEnd w:id="19"/>
    </w:p>
    <w:p w14:paraId="55458F9E" w14:textId="77777777" w:rsidR="007123A8" w:rsidRDefault="007123A8" w:rsidP="007123A8"/>
    <w:p w14:paraId="68A383FA" w14:textId="77777777" w:rsidR="007123A8" w:rsidRPr="00FC7C4F" w:rsidRDefault="007123A8" w:rsidP="007123A8">
      <w:pPr>
        <w:jc w:val="both"/>
      </w:pPr>
      <w:r>
        <w:t xml:space="preserve">Das fertige Produkt soll im World Wide Web frei und somit für jeden zugänglich auf einer Website zur Verfügung gestellt werden. Es soll von vorerst zwei Spielern auf einer Tastatur gesteuert werden können. </w:t>
      </w:r>
    </w:p>
    <w:p w14:paraId="640AF705" w14:textId="77777777" w:rsidR="007123A8" w:rsidRPr="000D5234" w:rsidRDefault="007123A8" w:rsidP="007123A8">
      <w:pPr>
        <w:rPr>
          <w:color w:val="133F69"/>
        </w:rPr>
      </w:pPr>
    </w:p>
    <w:p w14:paraId="13B3558F" w14:textId="77777777" w:rsidR="007123A8" w:rsidRPr="007123A8" w:rsidRDefault="007123A8" w:rsidP="007123A8">
      <w:pPr>
        <w:rPr>
          <w:b/>
        </w:rPr>
      </w:pPr>
      <w:bookmarkStart w:id="20" w:name="_Toc196279441"/>
      <w:r w:rsidRPr="007123A8">
        <w:rPr>
          <w:b/>
        </w:rPr>
        <w:t>Zuverlässigkeit</w:t>
      </w:r>
      <w:bookmarkEnd w:id="20"/>
    </w:p>
    <w:p w14:paraId="61E60126" w14:textId="77777777" w:rsidR="007123A8" w:rsidRDefault="007123A8" w:rsidP="007123A8"/>
    <w:p w14:paraId="4FC70378" w14:textId="77777777" w:rsidR="007123A8" w:rsidRDefault="007123A8" w:rsidP="007123A8">
      <w:pPr>
        <w:jc w:val="both"/>
      </w:pPr>
      <w:r>
        <w:t xml:space="preserve">Der Spielfluss soll dem des Originals in höchstmöglichem Maße entsprechen. Es wird versucht einen möglichst reibungslosen Spielablauf ohne „Ruckler“ zu entwickeln. Einzig und allein durch die Garbage Collection von JavaScript kann es zu vereinzelten Rucklern kommen. Auf die Garbage Collection haben wir jedoch keinen Einfluss. </w:t>
      </w:r>
    </w:p>
    <w:p w14:paraId="20DCE551" w14:textId="77777777" w:rsidR="007123A8" w:rsidRPr="007123A8" w:rsidRDefault="007123A8" w:rsidP="007123A8">
      <w:pPr>
        <w:rPr>
          <w:b/>
        </w:rPr>
      </w:pPr>
      <w:bookmarkStart w:id="21" w:name="_Toc196279442"/>
      <w:r w:rsidRPr="007123A8">
        <w:rPr>
          <w:b/>
        </w:rPr>
        <w:t>Lieferumfang</w:t>
      </w:r>
      <w:bookmarkEnd w:id="21"/>
    </w:p>
    <w:p w14:paraId="55561C48" w14:textId="77777777" w:rsidR="007123A8" w:rsidRPr="000D5234" w:rsidRDefault="007123A8" w:rsidP="007123A8"/>
    <w:p w14:paraId="6387D769" w14:textId="77777777" w:rsidR="007123A8" w:rsidRDefault="007123A8" w:rsidP="007123A8">
      <w:pPr>
        <w:jc w:val="both"/>
      </w:pPr>
      <w:r>
        <w:t xml:space="preserve">Geliefert wird nach Projektabschluss eine Website mit dem implementierten Spiel. Des weiteren soll eine kurze Dokumentation zur Einführung in das Spiel geschrieben werden, die ebenfalls auf der Webseite des Spiels angezeigt werden kann. </w:t>
      </w:r>
    </w:p>
    <w:p w14:paraId="6D5FCE81" w14:textId="77777777" w:rsidR="007123A8" w:rsidRDefault="007123A8">
      <w:r>
        <w:br w:type="page"/>
      </w:r>
    </w:p>
    <w:p w14:paraId="0F821245" w14:textId="77777777" w:rsidR="007123A8" w:rsidRDefault="007123A8" w:rsidP="007123A8">
      <w:pPr>
        <w:pStyle w:val="berschrift1"/>
        <w:numPr>
          <w:ilvl w:val="0"/>
          <w:numId w:val="1"/>
        </w:numPr>
      </w:pPr>
      <w:bookmarkStart w:id="22" w:name="_Toc205614275"/>
      <w:r>
        <w:t>Pflichtenheft</w:t>
      </w:r>
      <w:bookmarkStart w:id="23" w:name="_Toc198027847"/>
      <w:bookmarkEnd w:id="22"/>
    </w:p>
    <w:p w14:paraId="0C0387A8" w14:textId="77777777" w:rsidR="007123A8" w:rsidRPr="007123A8" w:rsidRDefault="007123A8" w:rsidP="007123A8">
      <w:pPr>
        <w:pStyle w:val="berschrift1"/>
      </w:pPr>
      <w:bookmarkStart w:id="24" w:name="_Toc205614276"/>
      <w:r w:rsidRPr="007123A8">
        <w:t>Zielbestimmung</w:t>
      </w:r>
      <w:bookmarkEnd w:id="23"/>
      <w:bookmarkEnd w:id="24"/>
    </w:p>
    <w:p w14:paraId="7E780069" w14:textId="77777777" w:rsidR="007123A8" w:rsidRPr="007123A8" w:rsidRDefault="007123A8" w:rsidP="007123A8">
      <w:pPr>
        <w:rPr>
          <w:b/>
        </w:rPr>
      </w:pPr>
      <w:bookmarkStart w:id="25" w:name="_Toc198027848"/>
      <w:r w:rsidRPr="007123A8">
        <w:rPr>
          <w:b/>
        </w:rPr>
        <w:t>Musskriterien</w:t>
      </w:r>
      <w:bookmarkEnd w:id="25"/>
    </w:p>
    <w:p w14:paraId="5CB4A7D1" w14:textId="77777777" w:rsidR="007123A8" w:rsidRDefault="007123A8" w:rsidP="007123A8"/>
    <w:p w14:paraId="1996D784" w14:textId="77777777" w:rsidR="007123A8" w:rsidRPr="00322F90" w:rsidRDefault="007123A8" w:rsidP="007123A8">
      <w:pPr>
        <w:jc w:val="both"/>
      </w:pPr>
      <w:r>
        <w:t xml:space="preserve">Am Ende des Projekts muss ein spielbares Produkt von „ReMasterBlaster“ vorliegen, wobei zwei Spielfiguren auf einem Spielfeld mittels einer Tastatur gesteuert werden können. Es müssen Bomben gelegt und Wände gesprengt werden können. Des Weiteren wird die Spielfigur eines Gegenspielers vom Spielfeld entfernt, wenn diese innerhalb eines Bombenradius getroffen wird. </w:t>
      </w:r>
    </w:p>
    <w:p w14:paraId="4AD6AD95" w14:textId="77777777" w:rsidR="007123A8" w:rsidRPr="007123A8" w:rsidRDefault="007123A8" w:rsidP="007123A8">
      <w:pPr>
        <w:rPr>
          <w:b/>
        </w:rPr>
      </w:pPr>
      <w:bookmarkStart w:id="26" w:name="_Toc198027849"/>
      <w:r w:rsidRPr="007123A8">
        <w:rPr>
          <w:b/>
        </w:rPr>
        <w:t>Sollkriterien</w:t>
      </w:r>
      <w:bookmarkEnd w:id="26"/>
    </w:p>
    <w:p w14:paraId="28CE03AC" w14:textId="77777777" w:rsidR="007123A8" w:rsidRDefault="007123A8" w:rsidP="007123A8"/>
    <w:p w14:paraId="026FAF76" w14:textId="77777777" w:rsidR="007123A8" w:rsidRDefault="007123A8" w:rsidP="007123A8">
      <w:pPr>
        <w:jc w:val="both"/>
      </w:pPr>
      <w:r>
        <w:t>Es sollen weitere Spieldetails umgesetzt werden. Beim Wegsprengen einer Wand sollen verschiedene Goodies, die aus dem Original bekannt sind, erscheinen und der Spielfigur, die das jeweilige Goodie einsammelt, zusätzliche Eigenschaften übertragen. Hierbei sollen folgende Goodies berücksichtigt werden:</w:t>
      </w:r>
    </w:p>
    <w:p w14:paraId="11AAEA68" w14:textId="77777777" w:rsidR="007123A8" w:rsidRDefault="007123A8" w:rsidP="007123A8">
      <w:pPr>
        <w:numPr>
          <w:ilvl w:val="0"/>
          <w:numId w:val="12"/>
        </w:numPr>
      </w:pPr>
      <w:r>
        <w:t>Extra Bomb (man erhält eine extra Bombe)</w:t>
      </w:r>
    </w:p>
    <w:p w14:paraId="64EF5586" w14:textId="77777777" w:rsidR="007123A8" w:rsidRDefault="007123A8" w:rsidP="007123A8">
      <w:pPr>
        <w:numPr>
          <w:ilvl w:val="0"/>
          <w:numId w:val="12"/>
        </w:numPr>
      </w:pPr>
      <w:r>
        <w:t>PowerUp (der Bombenradius erhöht sich um ein Feld)</w:t>
      </w:r>
    </w:p>
    <w:p w14:paraId="4CB0D9EF" w14:textId="77777777" w:rsidR="007123A8" w:rsidRDefault="007123A8" w:rsidP="007123A8">
      <w:pPr>
        <w:numPr>
          <w:ilvl w:val="0"/>
          <w:numId w:val="12"/>
        </w:numPr>
      </w:pPr>
      <w:r>
        <w:t>Superman (man kann Mauernblöcke verschieben)</w:t>
      </w:r>
    </w:p>
    <w:p w14:paraId="37A58103" w14:textId="77777777" w:rsidR="007123A8" w:rsidRDefault="007123A8" w:rsidP="007123A8">
      <w:pPr>
        <w:numPr>
          <w:ilvl w:val="0"/>
          <w:numId w:val="12"/>
        </w:numPr>
      </w:pPr>
      <w:r>
        <w:t>Ghost (man ist nur 1x1px groß und kann durch Wände gehen)</w:t>
      </w:r>
    </w:p>
    <w:p w14:paraId="63532C1A" w14:textId="77777777" w:rsidR="007123A8" w:rsidRDefault="007123A8" w:rsidP="007123A8">
      <w:pPr>
        <w:numPr>
          <w:ilvl w:val="0"/>
          <w:numId w:val="12"/>
        </w:numPr>
      </w:pPr>
      <w:r>
        <w:t>Controller (man kann die Bombe fernsteuern)</w:t>
      </w:r>
    </w:p>
    <w:p w14:paraId="08CFBD63" w14:textId="77777777" w:rsidR="007123A8" w:rsidRDefault="007123A8" w:rsidP="007123A8">
      <w:pPr>
        <w:numPr>
          <w:ilvl w:val="0"/>
          <w:numId w:val="12"/>
        </w:numPr>
      </w:pPr>
      <w:r>
        <w:t xml:space="preserve">Protection (man ist für eine Aktion, die die Spielfigur des Spielers normalerweise vom Feld entfernen würde, geschützt </w:t>
      </w:r>
      <w:r>
        <w:sym w:font="Wingdings" w:char="F0E0"/>
      </w:r>
      <w:r>
        <w:t xml:space="preserve"> Spielfigur wird weiß)</w:t>
      </w:r>
    </w:p>
    <w:p w14:paraId="24A12D92" w14:textId="77777777" w:rsidR="007123A8" w:rsidRDefault="007123A8" w:rsidP="007123A8">
      <w:pPr>
        <w:numPr>
          <w:ilvl w:val="0"/>
          <w:numId w:val="12"/>
        </w:numPr>
      </w:pPr>
      <w:r>
        <w:t>Timebomb (Bombenexplosion ist zeitgesteuert)</w:t>
      </w:r>
    </w:p>
    <w:p w14:paraId="565E1321" w14:textId="77777777" w:rsidR="007123A8" w:rsidRDefault="007123A8" w:rsidP="007123A8">
      <w:pPr>
        <w:numPr>
          <w:ilvl w:val="0"/>
          <w:numId w:val="12"/>
        </w:numPr>
      </w:pPr>
      <w:r>
        <w:t xml:space="preserve">SpeedUp (man wird schneller </w:t>
      </w:r>
      <w:r>
        <w:sym w:font="Wingdings" w:char="F0E0"/>
      </w:r>
      <w:r>
        <w:t xml:space="preserve"> max. 4x möglich)</w:t>
      </w:r>
    </w:p>
    <w:p w14:paraId="7210B1B3" w14:textId="77777777" w:rsidR="007123A8" w:rsidRDefault="007123A8" w:rsidP="007123A8">
      <w:pPr>
        <w:numPr>
          <w:ilvl w:val="0"/>
          <w:numId w:val="12"/>
        </w:numPr>
      </w:pPr>
      <w:r>
        <w:t>Stopschild (alle anderen Spieler drehen sich auf der Stelle)</w:t>
      </w:r>
    </w:p>
    <w:p w14:paraId="057E22A2" w14:textId="77777777" w:rsidR="007123A8" w:rsidRDefault="007123A8" w:rsidP="007123A8">
      <w:pPr>
        <w:numPr>
          <w:ilvl w:val="0"/>
          <w:numId w:val="12"/>
        </w:numPr>
      </w:pPr>
      <w:r>
        <w:t xml:space="preserve">Fragezeichen (hier verbirgt sich eines der folgenden Goodies: Protection, Ghost, Stopschild oder Krankheit </w:t>
      </w:r>
      <w:r>
        <w:sym w:font="Wingdings" w:char="F0E0"/>
      </w:r>
      <w:r>
        <w:t xml:space="preserve"> Timer für Bombenexplosion verkürzt sich)</w:t>
      </w:r>
    </w:p>
    <w:p w14:paraId="5303450B" w14:textId="77777777" w:rsidR="007123A8" w:rsidRDefault="007123A8" w:rsidP="007123A8">
      <w:pPr>
        <w:numPr>
          <w:ilvl w:val="0"/>
          <w:numId w:val="12"/>
        </w:numPr>
      </w:pPr>
      <w:r>
        <w:t>Totenkopf (die Spielfigur des Spielers wird entfernt)</w:t>
      </w:r>
    </w:p>
    <w:p w14:paraId="3F7C8692" w14:textId="77777777" w:rsidR="007123A8" w:rsidRPr="00322F90" w:rsidRDefault="007123A8" w:rsidP="007123A8">
      <w:pPr>
        <w:jc w:val="both"/>
      </w:pPr>
      <w:r>
        <w:t xml:space="preserve">Weiterhin sollen verschiedene Szenen definiert werden, die in einer vordefinierten Reihenfolge ablaufen. Am Anfang soll ein Startscreen mit dem Logo erscheinen, auf den das Konfigurationsmenü folgt. Die Konfigurationsmöglichkeiten sollen mittels eines JSON-Objekts eingebunden werden. Nachdem man die Konfiguration abgeschlossen hat soll man in die eigentliche Spielszene gelangen wo man dann das Spiel spielen kann. </w:t>
      </w:r>
    </w:p>
    <w:p w14:paraId="27436522" w14:textId="77777777" w:rsidR="007123A8" w:rsidRPr="007123A8" w:rsidRDefault="007123A8" w:rsidP="007123A8">
      <w:pPr>
        <w:rPr>
          <w:b/>
        </w:rPr>
      </w:pPr>
      <w:bookmarkStart w:id="27" w:name="_Toc198027850"/>
      <w:r w:rsidRPr="007123A8">
        <w:rPr>
          <w:b/>
        </w:rPr>
        <w:t>Kannkriterien</w:t>
      </w:r>
      <w:bookmarkEnd w:id="27"/>
    </w:p>
    <w:p w14:paraId="5F8B97E0" w14:textId="77777777" w:rsidR="007123A8" w:rsidRDefault="007123A8" w:rsidP="007123A8"/>
    <w:p w14:paraId="094E5401" w14:textId="77777777" w:rsidR="007123A8" w:rsidRPr="006F3764" w:rsidRDefault="007123A8" w:rsidP="007123A8">
      <w:pPr>
        <w:pStyle w:val="HTMLVorformatiert"/>
        <w:jc w:val="both"/>
        <w:rPr>
          <w:rFonts w:ascii="Helvetica" w:hAnsi="Helvetica"/>
          <w:sz w:val="24"/>
          <w:szCs w:val="24"/>
        </w:rPr>
      </w:pPr>
      <w:r w:rsidRPr="006F3764">
        <w:rPr>
          <w:rFonts w:ascii="Helvetica" w:hAnsi="Helvetica"/>
          <w:sz w:val="24"/>
          <w:szCs w:val="24"/>
        </w:rPr>
        <w:t>Im Optimalfall, vor allem aber falls am Ende der Muss- und Sollkriterien noch Zeit vorhanden sein sollte, kann überprüft werden ob mehr als 2 Spieler möglich sind. Des Weiteren kann eine Analyse stattfinden ob andere Eingabeger</w:t>
      </w:r>
      <w:r>
        <w:rPr>
          <w:rFonts w:ascii="Helvetica" w:hAnsi="Helvetica"/>
          <w:sz w:val="24"/>
          <w:szCs w:val="24"/>
        </w:rPr>
        <w:t>ä</w:t>
      </w:r>
      <w:r w:rsidRPr="006F3764">
        <w:rPr>
          <w:rFonts w:ascii="Helvetica" w:hAnsi="Helvetica"/>
          <w:sz w:val="24"/>
          <w:szCs w:val="24"/>
        </w:rPr>
        <w:t>te eingebunden werden können. Ebenfalls kann überprüft werden, ob das Spiel a</w:t>
      </w:r>
      <w:r>
        <w:rPr>
          <w:rFonts w:ascii="Helvetica" w:hAnsi="Helvetica"/>
          <w:sz w:val="24"/>
          <w:szCs w:val="24"/>
        </w:rPr>
        <w:t>uch in Firefox, IE (v9 oder grö</w:t>
      </w:r>
      <w:r w:rsidRPr="006F3764">
        <w:rPr>
          <w:rFonts w:ascii="Helvetica" w:hAnsi="Helvetica"/>
          <w:sz w:val="24"/>
          <w:szCs w:val="24"/>
        </w:rPr>
        <w:t>sser) und Safari läuft bzw. lauffähig gemacht werden kann.</w:t>
      </w:r>
    </w:p>
    <w:p w14:paraId="1CF965DC" w14:textId="77777777" w:rsidR="007123A8" w:rsidRDefault="007123A8" w:rsidP="007123A8"/>
    <w:p w14:paraId="26C564F1" w14:textId="77777777" w:rsidR="007123A8" w:rsidRDefault="007123A8" w:rsidP="007123A8"/>
    <w:p w14:paraId="7DBE37FB" w14:textId="77777777" w:rsidR="007123A8" w:rsidRDefault="007123A8" w:rsidP="007123A8"/>
    <w:p w14:paraId="05768E80" w14:textId="77777777" w:rsidR="007123A8" w:rsidRDefault="007123A8" w:rsidP="007123A8"/>
    <w:p w14:paraId="304570C9" w14:textId="77777777" w:rsidR="007123A8" w:rsidRPr="007123A8" w:rsidRDefault="007123A8" w:rsidP="007123A8">
      <w:pPr>
        <w:rPr>
          <w:b/>
        </w:rPr>
      </w:pPr>
      <w:bookmarkStart w:id="28" w:name="_Toc198027851"/>
      <w:r w:rsidRPr="007123A8">
        <w:rPr>
          <w:b/>
        </w:rPr>
        <w:t>Produkteinsatz</w:t>
      </w:r>
      <w:bookmarkEnd w:id="28"/>
    </w:p>
    <w:p w14:paraId="73048FE8" w14:textId="77777777" w:rsidR="007123A8" w:rsidRPr="007123A8" w:rsidRDefault="007123A8" w:rsidP="007123A8">
      <w:pPr>
        <w:rPr>
          <w:b/>
        </w:rPr>
      </w:pPr>
      <w:bookmarkStart w:id="29" w:name="_Toc198027852"/>
      <w:r w:rsidRPr="007123A8">
        <w:rPr>
          <w:b/>
        </w:rPr>
        <w:t>Anwendungsbereiche</w:t>
      </w:r>
      <w:bookmarkEnd w:id="29"/>
    </w:p>
    <w:p w14:paraId="11119CAA" w14:textId="77777777" w:rsidR="007123A8" w:rsidRDefault="007123A8" w:rsidP="007123A8"/>
    <w:p w14:paraId="6BB3D017" w14:textId="77777777" w:rsidR="007123A8" w:rsidRPr="008D2765" w:rsidRDefault="007123A8" w:rsidP="007123A8">
      <w:r>
        <w:t xml:space="preserve">Das Endprodukt wird dem Nutzer auf einer Website zur Verfügung gestellt. Diese wird unter </w:t>
      </w:r>
      <w:hyperlink r:id="rId10" w:history="1">
        <w:r w:rsidRPr="004F6A35">
          <w:rPr>
            <w:rStyle w:val="Link"/>
          </w:rPr>
          <w:t>http://www.remasterblaster.com</w:t>
        </w:r>
      </w:hyperlink>
      <w:r>
        <w:t xml:space="preserve"> zu erreichen sein.</w:t>
      </w:r>
    </w:p>
    <w:p w14:paraId="6C42F43E" w14:textId="77777777" w:rsidR="007123A8" w:rsidRPr="007123A8" w:rsidRDefault="007123A8" w:rsidP="007123A8">
      <w:pPr>
        <w:rPr>
          <w:b/>
        </w:rPr>
      </w:pPr>
      <w:bookmarkStart w:id="30" w:name="_Toc198027853"/>
      <w:r w:rsidRPr="007123A8">
        <w:rPr>
          <w:b/>
        </w:rPr>
        <w:t>Zielgruppen</w:t>
      </w:r>
      <w:bookmarkEnd w:id="30"/>
    </w:p>
    <w:p w14:paraId="5FA0F252" w14:textId="77777777" w:rsidR="007123A8" w:rsidRPr="007123A8" w:rsidRDefault="007123A8" w:rsidP="007123A8">
      <w:pPr>
        <w:rPr>
          <w:b/>
        </w:rPr>
      </w:pPr>
    </w:p>
    <w:p w14:paraId="3C7D211C" w14:textId="77777777" w:rsidR="007123A8" w:rsidRPr="008D2765" w:rsidRDefault="007123A8" w:rsidP="007123A8">
      <w:pPr>
        <w:jc w:val="both"/>
      </w:pPr>
      <w:r>
        <w:t>Primäre Zielgruppe des Projekts „ReMasterBlaster“ sind ambitionierte AMIGA-Fans, vor allem jedoch die Fans des originalen MasterBlaster-Spiels im Speziellen. Sekundäre Zielgruppe sind interessierte und spielfreudige Internetuser.</w:t>
      </w:r>
    </w:p>
    <w:p w14:paraId="276C098A" w14:textId="77777777" w:rsidR="007123A8" w:rsidRPr="007123A8" w:rsidRDefault="007123A8" w:rsidP="007123A8">
      <w:pPr>
        <w:rPr>
          <w:b/>
        </w:rPr>
      </w:pPr>
      <w:bookmarkStart w:id="31" w:name="_Toc198027854"/>
      <w:r w:rsidRPr="007123A8">
        <w:rPr>
          <w:b/>
        </w:rPr>
        <w:t>Betriebsbedingungen</w:t>
      </w:r>
      <w:bookmarkEnd w:id="31"/>
    </w:p>
    <w:p w14:paraId="76B6A8DA" w14:textId="77777777" w:rsidR="007123A8" w:rsidRPr="008D2765" w:rsidRDefault="007123A8" w:rsidP="007123A8"/>
    <w:p w14:paraId="5878BC76" w14:textId="77777777" w:rsidR="007123A8" w:rsidRPr="0049193A" w:rsidRDefault="007123A8" w:rsidP="007123A8">
      <w:pPr>
        <w:shd w:val="clear" w:color="auto" w:fill="FFFFFF"/>
        <w:spacing w:after="24" w:line="360" w:lineRule="atLeast"/>
        <w:rPr>
          <w:rFonts w:eastAsia="Times New Roman"/>
          <w:color w:val="000000"/>
          <w:sz w:val="20"/>
          <w:szCs w:val="20"/>
        </w:rPr>
      </w:pPr>
      <w:r>
        <w:t xml:space="preserve">Das Produkt wird auf einem gemieteten Webserver gehostet. Es wird 24h rund um die Uhr und 7 Tage die Woche zur Verfügung stehen sofern es keine Probleme mit dem Server von Seiten des Hosters gibt. Die Verfügbarkeit sollte jedoch zu 99,9% garantiert sein. </w:t>
      </w:r>
    </w:p>
    <w:p w14:paraId="2AE2F214" w14:textId="77777777" w:rsidR="007123A8" w:rsidRPr="007123A8" w:rsidRDefault="007123A8" w:rsidP="007123A8">
      <w:pPr>
        <w:rPr>
          <w:b/>
        </w:rPr>
      </w:pPr>
      <w:bookmarkStart w:id="32" w:name="_Toc198027855"/>
      <w:r w:rsidRPr="007123A8">
        <w:rPr>
          <w:b/>
        </w:rPr>
        <w:t>3. Produktübersicht</w:t>
      </w:r>
      <w:bookmarkEnd w:id="32"/>
    </w:p>
    <w:p w14:paraId="5F6DC2BA" w14:textId="77777777" w:rsidR="007123A8" w:rsidRDefault="007123A8" w:rsidP="007123A8"/>
    <w:p w14:paraId="10D45521" w14:textId="77777777" w:rsidR="007123A8" w:rsidRDefault="007123A8" w:rsidP="007123A8">
      <w:r>
        <w:t>Das Produkt besteht aus einer Website auf der das Spiel „ReMasterBlaster“ eingebunden wird. Das Spiel selbst wird in JavaScript umgesetzt. Als Sprite-Engine wird die „Crafty JavaScript Game Engine“ zum Einsatz kommen.</w:t>
      </w:r>
    </w:p>
    <w:p w14:paraId="3CD29A9F" w14:textId="77777777" w:rsidR="007123A8" w:rsidRPr="0089531A" w:rsidRDefault="007123A8" w:rsidP="007123A8"/>
    <w:p w14:paraId="7682921C" w14:textId="77777777" w:rsidR="007123A8" w:rsidRPr="007123A8" w:rsidRDefault="007123A8" w:rsidP="007123A8">
      <w:pPr>
        <w:rPr>
          <w:b/>
        </w:rPr>
      </w:pPr>
      <w:bookmarkStart w:id="33" w:name="_Toc198027856"/>
      <w:r w:rsidRPr="007123A8">
        <w:rPr>
          <w:b/>
        </w:rPr>
        <w:t>4. Produktfunktionen bzw. Projektumsetzung</w:t>
      </w:r>
      <w:bookmarkEnd w:id="33"/>
    </w:p>
    <w:p w14:paraId="0A2C3FE6" w14:textId="77777777" w:rsidR="007123A8" w:rsidRDefault="007123A8" w:rsidP="007123A8">
      <w:pPr>
        <w:shd w:val="clear" w:color="auto" w:fill="FFFFFF"/>
        <w:spacing w:after="24" w:line="285" w:lineRule="atLeast"/>
        <w:rPr>
          <w:rFonts w:eastAsia="Times New Roman"/>
          <w:color w:val="000000"/>
          <w:sz w:val="20"/>
          <w:szCs w:val="20"/>
        </w:rPr>
      </w:pPr>
    </w:p>
    <w:p w14:paraId="5E9C1A9E" w14:textId="77777777" w:rsidR="007123A8" w:rsidRPr="0089531A" w:rsidRDefault="007123A8" w:rsidP="007123A8">
      <w:pPr>
        <w:shd w:val="clear" w:color="auto" w:fill="FFFFFF"/>
        <w:spacing w:after="24" w:line="285" w:lineRule="atLeast"/>
        <w:jc w:val="both"/>
        <w:rPr>
          <w:rFonts w:eastAsia="Times New Roman"/>
          <w:color w:val="000000"/>
        </w:rPr>
      </w:pPr>
      <w:r w:rsidRPr="0089531A">
        <w:rPr>
          <w:rFonts w:eastAsia="Times New Roman"/>
          <w:color w:val="000000"/>
        </w:rPr>
        <w:t xml:space="preserve">Die Produktfunktionen sind unter Punkt 1.1 Musskriterien und Punkt 1.2 Sollkriterien bereits genauer ausgeführt. Das Projekt wird in diversen Phasen durchgeführt. Am Anfang steht die Planungsphase, gefolgt von der Entwicklungsphase, wo die Hauptentwicklungsarbeit im Projekt stattfinden wird. Am Ende des Projekts steht die Dokumentationsphase an, in der die </w:t>
      </w:r>
      <w:r>
        <w:rPr>
          <w:rFonts w:eastAsia="Times New Roman"/>
          <w:color w:val="000000"/>
        </w:rPr>
        <w:t>einzelnen Teammitglieder</w:t>
      </w:r>
      <w:r w:rsidRPr="0089531A">
        <w:rPr>
          <w:rFonts w:eastAsia="Times New Roman"/>
          <w:color w:val="000000"/>
        </w:rPr>
        <w:t xml:space="preserve"> jeweils eine eigene Prüfungsstudienarbeit sowie die Gesamtdokumentation anfertigen</w:t>
      </w:r>
      <w:r>
        <w:rPr>
          <w:rFonts w:eastAsia="Times New Roman"/>
          <w:color w:val="000000"/>
        </w:rPr>
        <w:t xml:space="preserve"> werden</w:t>
      </w:r>
      <w:r w:rsidRPr="0089531A">
        <w:rPr>
          <w:rFonts w:eastAsia="Times New Roman"/>
          <w:color w:val="000000"/>
        </w:rPr>
        <w:t>.</w:t>
      </w:r>
      <w:r>
        <w:rPr>
          <w:rFonts w:eastAsia="Times New Roman"/>
          <w:color w:val="000000"/>
        </w:rPr>
        <w:t xml:space="preserve"> Zudem ist für den 09. Mai 2012 eine Zwischenpräsentation geplant, die ebenso der Dokumentationsphase zugeordnet ist. Die Projektumsetzung wird in einem offenen git-basierten Content-Management-System stattfinden.</w:t>
      </w:r>
    </w:p>
    <w:p w14:paraId="25B604DA" w14:textId="77777777" w:rsidR="007123A8" w:rsidRPr="007123A8" w:rsidRDefault="007123A8" w:rsidP="007123A8">
      <w:pPr>
        <w:rPr>
          <w:b/>
        </w:rPr>
      </w:pPr>
      <w:bookmarkStart w:id="34" w:name="_Toc198027857"/>
      <w:r w:rsidRPr="007123A8">
        <w:rPr>
          <w:b/>
        </w:rPr>
        <w:t>5. Produktdaten</w:t>
      </w:r>
      <w:bookmarkEnd w:id="34"/>
    </w:p>
    <w:p w14:paraId="52E4F6C9" w14:textId="77777777" w:rsidR="007123A8" w:rsidRDefault="007123A8" w:rsidP="007123A8">
      <w:pPr>
        <w:shd w:val="clear" w:color="auto" w:fill="FFFFFF"/>
        <w:spacing w:after="24" w:line="285" w:lineRule="atLeast"/>
        <w:rPr>
          <w:rStyle w:val="berschrift1Zeichen"/>
        </w:rPr>
      </w:pPr>
    </w:p>
    <w:p w14:paraId="34DC63D2" w14:textId="77777777" w:rsidR="007123A8" w:rsidRDefault="007123A8" w:rsidP="007123A8">
      <w:pPr>
        <w:shd w:val="clear" w:color="auto" w:fill="FFFFFF"/>
        <w:spacing w:after="24" w:line="285" w:lineRule="atLeast"/>
        <w:jc w:val="both"/>
        <w:rPr>
          <w:rFonts w:eastAsia="Times New Roman"/>
          <w:color w:val="000000"/>
        </w:rPr>
      </w:pPr>
      <w:r w:rsidRPr="0089531A">
        <w:rPr>
          <w:rFonts w:eastAsia="Times New Roman"/>
          <w:color w:val="000000"/>
        </w:rPr>
        <w:t xml:space="preserve">Im Projekt „ReMasterBlaster“ gibt es keine langfristig zu speichernden Daten aus Benutzersicht. Das Spiel wird langfristig auf einem Webserver zugänglich sein und kann vom Benutzer zu jeder Zeit über den Webbrowser aufgerufen werden. </w:t>
      </w:r>
    </w:p>
    <w:p w14:paraId="05EE5139" w14:textId="77777777" w:rsidR="007123A8" w:rsidRPr="007123A8" w:rsidRDefault="007123A8" w:rsidP="007123A8">
      <w:pPr>
        <w:rPr>
          <w:b/>
        </w:rPr>
      </w:pPr>
      <w:bookmarkStart w:id="35" w:name="_Toc198027858"/>
      <w:r w:rsidRPr="007123A8">
        <w:rPr>
          <w:b/>
        </w:rPr>
        <w:t>6. Produktleistungen</w:t>
      </w:r>
      <w:bookmarkEnd w:id="35"/>
    </w:p>
    <w:p w14:paraId="22AEBAB2" w14:textId="77777777" w:rsidR="007123A8" w:rsidRDefault="007123A8" w:rsidP="007123A8">
      <w:pPr>
        <w:shd w:val="clear" w:color="auto" w:fill="FFFFFF"/>
        <w:spacing w:after="24" w:line="285" w:lineRule="atLeast"/>
        <w:rPr>
          <w:rFonts w:eastAsia="Times New Roman"/>
          <w:color w:val="000000"/>
          <w:sz w:val="20"/>
          <w:szCs w:val="20"/>
        </w:rPr>
      </w:pPr>
    </w:p>
    <w:p w14:paraId="243D00FA" w14:textId="77777777" w:rsidR="007123A8" w:rsidRDefault="007123A8" w:rsidP="007123A8">
      <w:pPr>
        <w:shd w:val="clear" w:color="auto" w:fill="FFFFFF"/>
        <w:spacing w:after="24" w:line="285" w:lineRule="atLeast"/>
        <w:rPr>
          <w:rFonts w:eastAsia="Times New Roman"/>
          <w:color w:val="000000"/>
        </w:rPr>
      </w:pPr>
      <w:r>
        <w:rPr>
          <w:rFonts w:eastAsia="Times New Roman"/>
          <w:color w:val="000000"/>
        </w:rPr>
        <w:t>Die zeitliche Abfolge der Aktionen im Spiel soll in höchstmöglichem Maße der im originalen Spiel MasterBlaster entsprechen. Hierfür wird eine genaue Zeitanalyse der Aktionen mittels Screencapturing und einem Videoschnittprogramm Frame für Frame durchgeführt.</w:t>
      </w:r>
    </w:p>
    <w:p w14:paraId="535B4725" w14:textId="77777777" w:rsidR="007123A8" w:rsidRPr="00AD4985" w:rsidRDefault="007123A8" w:rsidP="007123A8">
      <w:pPr>
        <w:shd w:val="clear" w:color="auto" w:fill="FFFFFF"/>
        <w:spacing w:after="24" w:line="285" w:lineRule="atLeast"/>
        <w:rPr>
          <w:rFonts w:eastAsia="Times New Roman"/>
          <w:color w:val="000000"/>
        </w:rPr>
      </w:pPr>
    </w:p>
    <w:p w14:paraId="6FC5257D" w14:textId="77777777" w:rsidR="007123A8" w:rsidRPr="007123A8" w:rsidRDefault="007123A8" w:rsidP="007123A8">
      <w:pPr>
        <w:rPr>
          <w:b/>
        </w:rPr>
      </w:pPr>
      <w:bookmarkStart w:id="36" w:name="_Toc198027859"/>
      <w:r w:rsidRPr="007123A8">
        <w:rPr>
          <w:b/>
        </w:rPr>
        <w:t>7. Qualitätsanforderungen</w:t>
      </w:r>
      <w:bookmarkEnd w:id="36"/>
    </w:p>
    <w:p w14:paraId="793C1E73" w14:textId="77777777" w:rsidR="007123A8" w:rsidRDefault="007123A8" w:rsidP="007123A8"/>
    <w:p w14:paraId="12690D4D" w14:textId="77777777" w:rsidR="007123A8" w:rsidRDefault="007123A8" w:rsidP="007123A8">
      <w:pPr>
        <w:jc w:val="both"/>
      </w:pPr>
      <w:r>
        <w:t xml:space="preserve">Die eigentliche Qualitätsanforderung im Projekt „ReMasterBlaster“ orientiert sich daran, das Spiel möglichst originalgetreu umzusetzen. Dieser Punkt wurde jedoch schon mehrfach erwähnt, da es sich um einen Remake handelt. Eine weitere Qualitätsanforderung ist, dass das Spiel im Browser Google Chrome ab v18.0 uneingeschränkt lauffähig sein soll. </w:t>
      </w:r>
    </w:p>
    <w:p w14:paraId="63300F9F" w14:textId="77777777" w:rsidR="007123A8" w:rsidRPr="00AD4985" w:rsidRDefault="007123A8" w:rsidP="007123A8">
      <w:pPr>
        <w:jc w:val="both"/>
      </w:pPr>
    </w:p>
    <w:p w14:paraId="45D43FFF" w14:textId="77777777" w:rsidR="007123A8" w:rsidRPr="007123A8" w:rsidRDefault="007123A8" w:rsidP="007123A8">
      <w:pPr>
        <w:rPr>
          <w:b/>
        </w:rPr>
      </w:pPr>
      <w:bookmarkStart w:id="37" w:name="_Toc198027860"/>
      <w:r w:rsidRPr="007123A8">
        <w:rPr>
          <w:b/>
        </w:rPr>
        <w:t>8. Benutzungsoberfläche</w:t>
      </w:r>
      <w:bookmarkEnd w:id="37"/>
    </w:p>
    <w:p w14:paraId="7AA7EF6D" w14:textId="77777777" w:rsidR="007123A8" w:rsidRDefault="007123A8" w:rsidP="007123A8">
      <w:pPr>
        <w:shd w:val="clear" w:color="auto" w:fill="FFFFFF"/>
        <w:spacing w:after="24" w:line="285" w:lineRule="atLeast"/>
        <w:rPr>
          <w:rFonts w:eastAsia="Times New Roman"/>
          <w:color w:val="000000"/>
          <w:sz w:val="20"/>
          <w:szCs w:val="20"/>
        </w:rPr>
      </w:pPr>
    </w:p>
    <w:p w14:paraId="179927FB" w14:textId="77777777" w:rsidR="007123A8" w:rsidRPr="00945472" w:rsidRDefault="007123A8" w:rsidP="007123A8">
      <w:pPr>
        <w:shd w:val="clear" w:color="auto" w:fill="FFFFFF"/>
        <w:spacing w:after="24" w:line="285" w:lineRule="atLeast"/>
        <w:jc w:val="both"/>
        <w:rPr>
          <w:rFonts w:eastAsia="Times New Roman"/>
          <w:color w:val="000000"/>
        </w:rPr>
      </w:pPr>
      <w:r w:rsidRPr="00945472">
        <w:rPr>
          <w:rFonts w:eastAsia="Times New Roman"/>
          <w:color w:val="000000"/>
        </w:rPr>
        <w:t xml:space="preserve">Die Benutzeroberfläche wurde grundlegend schon in Punkt 1.2. Sollkriterien thematisiert. Es wird zu Beginn einen Eröffnungsscreen geben auf den dann das Konfigurationsmenü folgt. Nachdem die Spielkonfiguration durchgeführt wurde kann das Spiel gestartet werden. Dadurch dass das Spiel auf einer Website im World Wide Web zur Verfügung gestellt wird hat jeder Benutzer mit Zugang zum Internet automatisch auch Zugriff auf das Spiel, sofern ihm die URL bekannt ist. </w:t>
      </w:r>
    </w:p>
    <w:p w14:paraId="699F7391" w14:textId="77777777" w:rsidR="007123A8" w:rsidRPr="00945472" w:rsidRDefault="007123A8" w:rsidP="007123A8">
      <w:pPr>
        <w:shd w:val="clear" w:color="auto" w:fill="FFFFFF"/>
        <w:spacing w:after="24" w:line="285" w:lineRule="atLeast"/>
        <w:rPr>
          <w:rFonts w:eastAsia="Times New Roman"/>
          <w:color w:val="000000"/>
          <w:sz w:val="20"/>
          <w:szCs w:val="20"/>
        </w:rPr>
      </w:pPr>
    </w:p>
    <w:p w14:paraId="25216209" w14:textId="77777777" w:rsidR="007123A8" w:rsidRPr="007123A8" w:rsidRDefault="007123A8" w:rsidP="007123A8">
      <w:pPr>
        <w:rPr>
          <w:b/>
        </w:rPr>
      </w:pPr>
      <w:bookmarkStart w:id="38" w:name="_Toc198027861"/>
      <w:r w:rsidRPr="007123A8">
        <w:rPr>
          <w:b/>
        </w:rPr>
        <w:t>9. Nichtfunktionale Anforderungen</w:t>
      </w:r>
      <w:bookmarkEnd w:id="38"/>
    </w:p>
    <w:p w14:paraId="0CBABD61" w14:textId="77777777" w:rsidR="007123A8" w:rsidRDefault="007123A8" w:rsidP="007123A8">
      <w:pPr>
        <w:shd w:val="clear" w:color="auto" w:fill="FFFFFF"/>
        <w:spacing w:after="24" w:line="285" w:lineRule="atLeast"/>
        <w:rPr>
          <w:rFonts w:eastAsia="Times New Roman"/>
          <w:color w:val="000000"/>
          <w:sz w:val="20"/>
          <w:szCs w:val="20"/>
        </w:rPr>
      </w:pPr>
    </w:p>
    <w:p w14:paraId="72FFD800" w14:textId="77777777" w:rsidR="007123A8" w:rsidRDefault="007123A8" w:rsidP="007123A8">
      <w:pPr>
        <w:shd w:val="clear" w:color="auto" w:fill="FFFFFF"/>
        <w:spacing w:after="24" w:line="285" w:lineRule="atLeast"/>
        <w:jc w:val="both"/>
        <w:rPr>
          <w:rFonts w:eastAsia="Times New Roman"/>
          <w:color w:val="000000"/>
        </w:rPr>
      </w:pPr>
      <w:r w:rsidRPr="00062E28">
        <w:rPr>
          <w:rFonts w:eastAsia="Times New Roman"/>
          <w:color w:val="000000"/>
        </w:rPr>
        <w:t xml:space="preserve">Das Spiel wird unter der General Public License (GPL) entwickelt. </w:t>
      </w:r>
    </w:p>
    <w:p w14:paraId="5C0E66D1" w14:textId="77777777" w:rsidR="007123A8" w:rsidRPr="00062E28" w:rsidRDefault="007123A8" w:rsidP="007123A8">
      <w:pPr>
        <w:shd w:val="clear" w:color="auto" w:fill="FFFFFF"/>
        <w:spacing w:after="24" w:line="285" w:lineRule="atLeast"/>
        <w:jc w:val="both"/>
        <w:rPr>
          <w:rFonts w:eastAsia="Times New Roman"/>
          <w:color w:val="000000"/>
        </w:rPr>
      </w:pPr>
    </w:p>
    <w:p w14:paraId="2F8B52A4" w14:textId="77777777" w:rsidR="007123A8" w:rsidRPr="007123A8" w:rsidRDefault="007123A8" w:rsidP="007123A8">
      <w:pPr>
        <w:rPr>
          <w:b/>
        </w:rPr>
      </w:pPr>
      <w:bookmarkStart w:id="39" w:name="_Toc198027862"/>
      <w:r w:rsidRPr="007123A8">
        <w:rPr>
          <w:b/>
        </w:rPr>
        <w:t>10. Technische Produktumgebung</w:t>
      </w:r>
      <w:bookmarkEnd w:id="39"/>
    </w:p>
    <w:p w14:paraId="0EEE3AF1" w14:textId="77777777" w:rsidR="007123A8" w:rsidRDefault="007123A8" w:rsidP="007123A8">
      <w:pPr>
        <w:shd w:val="clear" w:color="auto" w:fill="FFFFFF"/>
        <w:spacing w:before="48" w:after="120" w:line="285" w:lineRule="atLeast"/>
        <w:rPr>
          <w:rFonts w:eastAsia="Times New Roman"/>
          <w:color w:val="000000"/>
          <w:sz w:val="20"/>
          <w:szCs w:val="20"/>
        </w:rPr>
      </w:pPr>
    </w:p>
    <w:p w14:paraId="6457EF76" w14:textId="77777777" w:rsidR="007123A8" w:rsidRDefault="007123A8" w:rsidP="007123A8">
      <w:pPr>
        <w:shd w:val="clear" w:color="auto" w:fill="FFFFFF"/>
        <w:spacing w:before="48" w:after="120" w:line="285" w:lineRule="atLeast"/>
        <w:jc w:val="both"/>
        <w:rPr>
          <w:rFonts w:eastAsia="Times New Roman"/>
          <w:color w:val="000000"/>
        </w:rPr>
      </w:pPr>
      <w:r>
        <w:rPr>
          <w:rFonts w:eastAsia="Times New Roman"/>
          <w:color w:val="000000"/>
        </w:rPr>
        <w:t>Der Benutzer muss lediglich über einen Webbrowser verfügen um das Produkt abrufen zu können. Hierbei soll jedoch nur Google Chrome ab Version 18.0 vollständig unterstützt werden. Da das Spiel über den Browser gespielt werden kann stellt sich keine Plattformabhängigkeit im Sinne des Betriebssystems dar.</w:t>
      </w:r>
    </w:p>
    <w:p w14:paraId="1C8A7FC0" w14:textId="77777777" w:rsidR="007123A8" w:rsidRDefault="007123A8" w:rsidP="007123A8">
      <w:pPr>
        <w:rPr>
          <w:rFonts w:eastAsia="Times New Roman"/>
          <w:color w:val="000000"/>
        </w:rPr>
      </w:pPr>
      <w:r>
        <w:rPr>
          <w:rFonts w:eastAsia="Times New Roman"/>
          <w:color w:val="000000"/>
        </w:rPr>
        <w:br w:type="page"/>
      </w:r>
    </w:p>
    <w:p w14:paraId="0853A239" w14:textId="77777777" w:rsidR="007123A8" w:rsidRDefault="007123A8" w:rsidP="007123A8">
      <w:pPr>
        <w:pStyle w:val="berschrift1"/>
      </w:pPr>
      <w:bookmarkStart w:id="40" w:name="_Toc198027863"/>
      <w:bookmarkStart w:id="41" w:name="_Toc205614277"/>
      <w:r w:rsidRPr="0049193A">
        <w:t>11</w:t>
      </w:r>
      <w:r>
        <w:t>.</w:t>
      </w:r>
      <w:r w:rsidRPr="0049193A">
        <w:t xml:space="preserve"> Spezielle Anforderungen an die Entwicklungsumgebung</w:t>
      </w:r>
      <w:bookmarkEnd w:id="40"/>
      <w:bookmarkEnd w:id="41"/>
    </w:p>
    <w:p w14:paraId="0B832466" w14:textId="77777777" w:rsidR="007123A8" w:rsidRDefault="007123A8" w:rsidP="007123A8">
      <w:pPr>
        <w:pStyle w:val="berschrift2"/>
      </w:pPr>
      <w:bookmarkStart w:id="42" w:name="_Toc198027864"/>
      <w:bookmarkStart w:id="43" w:name="_Toc205614278"/>
      <w:r w:rsidRPr="0049193A">
        <w:t>11.1 Software</w:t>
      </w:r>
      <w:bookmarkEnd w:id="42"/>
      <w:bookmarkEnd w:id="43"/>
    </w:p>
    <w:p w14:paraId="41181FAB" w14:textId="77777777" w:rsidR="007123A8" w:rsidRDefault="007123A8" w:rsidP="007123A8"/>
    <w:p w14:paraId="5583A8F4" w14:textId="77777777" w:rsidR="007123A8" w:rsidRPr="00247957" w:rsidRDefault="007123A8" w:rsidP="007123A8">
      <w:pPr>
        <w:jc w:val="both"/>
      </w:pPr>
      <w:r>
        <w:t xml:space="preserve">Die Entwicklungsumgebung besteht im Projekt „ReMasterBlaster“ aus einem Texteditor sowie dem Browser Google Chrome. Eine eigentlich eigenständige Entwicklungsumgebung wie z.B. Eclipse existiert somit nicht. Google Chrome verfügt über eine JavaScript Konsole in der Fehlermeldungen aus dem Quelltext angezeigt werden können. </w:t>
      </w:r>
    </w:p>
    <w:p w14:paraId="36F57D92" w14:textId="77777777" w:rsidR="007123A8" w:rsidRDefault="007123A8" w:rsidP="007123A8">
      <w:pPr>
        <w:pStyle w:val="berschrift2"/>
      </w:pPr>
      <w:bookmarkStart w:id="44" w:name="_Toc198027865"/>
      <w:bookmarkStart w:id="45" w:name="_Toc205614279"/>
      <w:r w:rsidRPr="0049193A">
        <w:t>11.2 Hardware</w:t>
      </w:r>
      <w:bookmarkEnd w:id="44"/>
      <w:bookmarkEnd w:id="45"/>
    </w:p>
    <w:p w14:paraId="02DF1738" w14:textId="77777777" w:rsidR="007123A8" w:rsidRDefault="007123A8" w:rsidP="007123A8"/>
    <w:p w14:paraId="438A7644" w14:textId="77777777" w:rsidR="007123A8" w:rsidRDefault="007123A8" w:rsidP="007123A8">
      <w:pPr>
        <w:jc w:val="both"/>
      </w:pPr>
      <w:r>
        <w:t>An die Hardware werden in unserem Projekt keine speziellen Anforderungen gestellt.</w:t>
      </w:r>
    </w:p>
    <w:p w14:paraId="31E7EE04" w14:textId="77777777" w:rsidR="007123A8" w:rsidRPr="00247957" w:rsidRDefault="007123A8" w:rsidP="007123A8"/>
    <w:p w14:paraId="29A2DBBB" w14:textId="77777777" w:rsidR="007123A8" w:rsidRDefault="007123A8" w:rsidP="007123A8">
      <w:pPr>
        <w:pStyle w:val="berschrift2"/>
      </w:pPr>
      <w:bookmarkStart w:id="46" w:name="_Toc198027866"/>
      <w:bookmarkStart w:id="47" w:name="_Toc205614280"/>
      <w:r w:rsidRPr="0049193A">
        <w:t>11.3 Orgware</w:t>
      </w:r>
      <w:bookmarkEnd w:id="46"/>
      <w:bookmarkEnd w:id="47"/>
    </w:p>
    <w:p w14:paraId="67D46B53" w14:textId="77777777" w:rsidR="007123A8" w:rsidRDefault="007123A8" w:rsidP="007123A8"/>
    <w:p w14:paraId="5B26398D" w14:textId="77777777" w:rsidR="007123A8" w:rsidRPr="00247957" w:rsidRDefault="007123A8" w:rsidP="007123A8">
      <w:pPr>
        <w:jc w:val="both"/>
      </w:pPr>
      <w:r>
        <w:t>Als Orgware wird GanttProject verwendet. Dies ist eine OpenSource Projektplanungssoftware mit der auch der Zeit- / Projektplan erstellt wird.</w:t>
      </w:r>
    </w:p>
    <w:p w14:paraId="647AAD5D" w14:textId="77777777" w:rsidR="007123A8" w:rsidRDefault="007123A8" w:rsidP="007123A8">
      <w:pPr>
        <w:pStyle w:val="berschrift2"/>
      </w:pPr>
      <w:bookmarkStart w:id="48" w:name="_Toc198027867"/>
      <w:bookmarkStart w:id="49" w:name="_Toc205614281"/>
      <w:r w:rsidRPr="0049193A">
        <w:t>11.4 Entwicklungsschnittstellen</w:t>
      </w:r>
      <w:bookmarkEnd w:id="48"/>
      <w:bookmarkEnd w:id="49"/>
    </w:p>
    <w:p w14:paraId="5159AC24" w14:textId="77777777" w:rsidR="007123A8" w:rsidRDefault="007123A8" w:rsidP="007123A8"/>
    <w:p w14:paraId="782DB55F" w14:textId="77777777" w:rsidR="007123A8" w:rsidRPr="00247957" w:rsidRDefault="007123A8" w:rsidP="007123A8">
      <w:pPr>
        <w:jc w:val="both"/>
      </w:pPr>
      <w:r>
        <w:t>Entwicklungsschnittstelle ist im Projekt „ReMasterBlaster“ die Crafty JavaScript Game Engine auf der die gesamte Spielelogik sowie der Einsatz der verschiedenen Sprites aufbaut.</w:t>
      </w:r>
    </w:p>
    <w:p w14:paraId="0C93E49E" w14:textId="77777777" w:rsidR="007123A8" w:rsidRPr="007123A8" w:rsidRDefault="007123A8" w:rsidP="007123A8"/>
    <w:sectPr w:rsidR="007123A8" w:rsidRPr="007123A8" w:rsidSect="009D3635">
      <w:footerReference w:type="even" r:id="rId11"/>
      <w:footerReference w:type="default" r:id="rId12"/>
      <w:pgSz w:w="11900" w:h="16840"/>
      <w:pgMar w:top="1417" w:right="1417" w:bottom="1134" w:left="1417" w:header="708" w:footer="708" w:gutter="0"/>
      <w:pgNumType w:start="45"/>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40ADC3" w14:textId="77777777" w:rsidR="009D3635" w:rsidRDefault="009D3635" w:rsidP="009D3635">
      <w:r>
        <w:separator/>
      </w:r>
    </w:p>
  </w:endnote>
  <w:endnote w:type="continuationSeparator" w:id="0">
    <w:p w14:paraId="7E5F0D0C" w14:textId="77777777" w:rsidR="009D3635" w:rsidRDefault="009D3635" w:rsidP="009D3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w:panose1 w:val="020B0502020104020203"/>
    <w:charset w:val="00"/>
    <w:family w:val="auto"/>
    <w:pitch w:val="variable"/>
    <w:sig w:usb0="80000267" w:usb1="00000000" w:usb2="00000000" w:usb3="00000000" w:csb0="000001F7"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CE9C0C" w14:textId="77777777" w:rsidR="009D3635" w:rsidRDefault="009D3635" w:rsidP="00F8069F">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F454E14" w14:textId="77777777" w:rsidR="009D3635" w:rsidRDefault="009D3635" w:rsidP="009D3635">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DDFDEE" w14:textId="77777777" w:rsidR="009D3635" w:rsidRPr="009D3635" w:rsidRDefault="009D3635" w:rsidP="00F8069F">
    <w:pPr>
      <w:pStyle w:val="Fuzeile"/>
      <w:framePr w:wrap="around" w:vAnchor="text" w:hAnchor="margin" w:xAlign="right" w:y="1"/>
      <w:rPr>
        <w:rStyle w:val="Seitenzahl"/>
        <w:rFonts w:ascii="Helvetica" w:hAnsi="Helvetica"/>
      </w:rPr>
    </w:pPr>
    <w:r w:rsidRPr="009D3635">
      <w:rPr>
        <w:rStyle w:val="Seitenzahl"/>
        <w:rFonts w:ascii="Helvetica" w:hAnsi="Helvetica"/>
      </w:rPr>
      <w:fldChar w:fldCharType="begin"/>
    </w:r>
    <w:r w:rsidRPr="009D3635">
      <w:rPr>
        <w:rStyle w:val="Seitenzahl"/>
        <w:rFonts w:ascii="Helvetica" w:hAnsi="Helvetica"/>
      </w:rPr>
      <w:instrText xml:space="preserve">PAGE  </w:instrText>
    </w:r>
    <w:r w:rsidRPr="009D3635">
      <w:rPr>
        <w:rStyle w:val="Seitenzahl"/>
        <w:rFonts w:ascii="Helvetica" w:hAnsi="Helvetica"/>
      </w:rPr>
      <w:fldChar w:fldCharType="separate"/>
    </w:r>
    <w:r w:rsidR="00572A51">
      <w:rPr>
        <w:rStyle w:val="Seitenzahl"/>
        <w:rFonts w:ascii="Helvetica" w:hAnsi="Helvetica"/>
        <w:noProof/>
      </w:rPr>
      <w:t>45</w:t>
    </w:r>
    <w:r w:rsidRPr="009D3635">
      <w:rPr>
        <w:rStyle w:val="Seitenzahl"/>
        <w:rFonts w:ascii="Helvetica" w:hAnsi="Helvetica"/>
      </w:rPr>
      <w:fldChar w:fldCharType="end"/>
    </w:r>
  </w:p>
  <w:p w14:paraId="59637371" w14:textId="77777777" w:rsidR="009D3635" w:rsidRDefault="009D3635" w:rsidP="009D3635">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B6327B" w14:textId="77777777" w:rsidR="009D3635" w:rsidRDefault="009D3635" w:rsidP="009D3635">
      <w:r>
        <w:separator/>
      </w:r>
    </w:p>
  </w:footnote>
  <w:footnote w:type="continuationSeparator" w:id="0">
    <w:p w14:paraId="14403440" w14:textId="77777777" w:rsidR="009D3635" w:rsidRDefault="009D3635" w:rsidP="009D363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5"/>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10040DDE"/>
    <w:multiLevelType w:val="hybridMultilevel"/>
    <w:tmpl w:val="D03869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7210405"/>
    <w:multiLevelType w:val="hybridMultilevel"/>
    <w:tmpl w:val="4A8EB2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08814D3"/>
    <w:multiLevelType w:val="hybridMultilevel"/>
    <w:tmpl w:val="52D29B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252313D"/>
    <w:multiLevelType w:val="multilevel"/>
    <w:tmpl w:val="BA5A9D86"/>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B5B57CB"/>
    <w:multiLevelType w:val="hybridMultilevel"/>
    <w:tmpl w:val="8F66BB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B359FE"/>
    <w:multiLevelType w:val="hybridMultilevel"/>
    <w:tmpl w:val="FDDC7634"/>
    <w:lvl w:ilvl="0" w:tplc="DDD84ECA">
      <w:start w:val="1"/>
      <w:numFmt w:val="bullet"/>
      <w:lvlText w:val="-"/>
      <w:lvlJc w:val="left"/>
      <w:pPr>
        <w:ind w:left="1080" w:hanging="360"/>
      </w:pPr>
      <w:rPr>
        <w:rFonts w:ascii="Gill Sans" w:eastAsia="ＭＳ 明朝" w:hAnsi="Gill Sans" w:cs="Gill Sans"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nsid w:val="48C853EE"/>
    <w:multiLevelType w:val="hybridMultilevel"/>
    <w:tmpl w:val="5E30F4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396768A"/>
    <w:multiLevelType w:val="hybridMultilevel"/>
    <w:tmpl w:val="A9465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93B6AAA"/>
    <w:multiLevelType w:val="hybridMultilevel"/>
    <w:tmpl w:val="8CE49F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F191687"/>
    <w:multiLevelType w:val="multilevel"/>
    <w:tmpl w:val="BFEEC3F8"/>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60764840"/>
    <w:multiLevelType w:val="multilevel"/>
    <w:tmpl w:val="174AB2D4"/>
    <w:lvl w:ilvl="0">
      <w:start w:val="2"/>
      <w:numFmt w:val="decimal"/>
      <w:lvlText w:val="%1."/>
      <w:lvlJc w:val="left"/>
      <w:pPr>
        <w:ind w:left="360" w:hanging="360"/>
      </w:pPr>
      <w:rPr>
        <w:rFonts w:hint="default"/>
      </w:rPr>
    </w:lvl>
    <w:lvl w:ilvl="1">
      <w:start w:val="1"/>
      <w:numFmt w:val="decimal"/>
      <w:isLgl/>
      <w:lvlText w:val="%1.%2"/>
      <w:lvlJc w:val="left"/>
      <w:pPr>
        <w:ind w:left="1160" w:hanging="720"/>
      </w:pPr>
      <w:rPr>
        <w:rFonts w:hint="default"/>
      </w:rPr>
    </w:lvl>
    <w:lvl w:ilvl="2">
      <w:start w:val="1"/>
      <w:numFmt w:val="decimal"/>
      <w:isLgl/>
      <w:lvlText w:val="%1.%2.%3"/>
      <w:lvlJc w:val="left"/>
      <w:pPr>
        <w:ind w:left="1600" w:hanging="720"/>
      </w:pPr>
      <w:rPr>
        <w:rFonts w:hint="default"/>
      </w:rPr>
    </w:lvl>
    <w:lvl w:ilvl="3">
      <w:start w:val="1"/>
      <w:numFmt w:val="decimal"/>
      <w:isLgl/>
      <w:lvlText w:val="%1.%2.%3.%4"/>
      <w:lvlJc w:val="left"/>
      <w:pPr>
        <w:ind w:left="2400" w:hanging="1080"/>
      </w:pPr>
      <w:rPr>
        <w:rFonts w:hint="default"/>
      </w:rPr>
    </w:lvl>
    <w:lvl w:ilvl="4">
      <w:start w:val="1"/>
      <w:numFmt w:val="decimal"/>
      <w:isLgl/>
      <w:lvlText w:val="%1.%2.%3.%4.%5"/>
      <w:lvlJc w:val="left"/>
      <w:pPr>
        <w:ind w:left="2840" w:hanging="1080"/>
      </w:pPr>
      <w:rPr>
        <w:rFonts w:hint="default"/>
      </w:rPr>
    </w:lvl>
    <w:lvl w:ilvl="5">
      <w:start w:val="1"/>
      <w:numFmt w:val="decimal"/>
      <w:isLgl/>
      <w:lvlText w:val="%1.%2.%3.%4.%5.%6"/>
      <w:lvlJc w:val="left"/>
      <w:pPr>
        <w:ind w:left="3640" w:hanging="1440"/>
      </w:pPr>
      <w:rPr>
        <w:rFonts w:hint="default"/>
      </w:rPr>
    </w:lvl>
    <w:lvl w:ilvl="6">
      <w:start w:val="1"/>
      <w:numFmt w:val="decimal"/>
      <w:isLgl/>
      <w:lvlText w:val="%1.%2.%3.%4.%5.%6.%7"/>
      <w:lvlJc w:val="left"/>
      <w:pPr>
        <w:ind w:left="4440" w:hanging="1800"/>
      </w:pPr>
      <w:rPr>
        <w:rFonts w:hint="default"/>
      </w:rPr>
    </w:lvl>
    <w:lvl w:ilvl="7">
      <w:start w:val="1"/>
      <w:numFmt w:val="decimal"/>
      <w:isLgl/>
      <w:lvlText w:val="%1.%2.%3.%4.%5.%6.%7.%8"/>
      <w:lvlJc w:val="left"/>
      <w:pPr>
        <w:ind w:left="4880" w:hanging="1800"/>
      </w:pPr>
      <w:rPr>
        <w:rFonts w:hint="default"/>
      </w:rPr>
    </w:lvl>
    <w:lvl w:ilvl="8">
      <w:start w:val="1"/>
      <w:numFmt w:val="decimal"/>
      <w:isLgl/>
      <w:lvlText w:val="%1.%2.%3.%4.%5.%6.%7.%8.%9"/>
      <w:lvlJc w:val="left"/>
      <w:pPr>
        <w:ind w:left="5680" w:hanging="2160"/>
      </w:pPr>
      <w:rPr>
        <w:rFonts w:hint="default"/>
      </w:rPr>
    </w:lvl>
  </w:abstractNum>
  <w:num w:numId="1">
    <w:abstractNumId w:val="2"/>
  </w:num>
  <w:num w:numId="2">
    <w:abstractNumId w:val="7"/>
  </w:num>
  <w:num w:numId="3">
    <w:abstractNumId w:val="8"/>
  </w:num>
  <w:num w:numId="4">
    <w:abstractNumId w:val="0"/>
  </w:num>
  <w:num w:numId="5">
    <w:abstractNumId w:val="10"/>
  </w:num>
  <w:num w:numId="6">
    <w:abstractNumId w:val="6"/>
  </w:num>
  <w:num w:numId="7">
    <w:abstractNumId w:val="4"/>
  </w:num>
  <w:num w:numId="8">
    <w:abstractNumId w:val="3"/>
  </w:num>
  <w:num w:numId="9">
    <w:abstractNumId w:val="1"/>
  </w:num>
  <w:num w:numId="10">
    <w:abstractNumId w:val="11"/>
  </w:num>
  <w:num w:numId="11">
    <w:abstractNumId w:val="5"/>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E9"/>
    <w:rsid w:val="00572A51"/>
    <w:rsid w:val="0057403A"/>
    <w:rsid w:val="007123A8"/>
    <w:rsid w:val="009932E9"/>
    <w:rsid w:val="009D3635"/>
    <w:rsid w:val="00B678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1F81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7123A8"/>
    <w:pPr>
      <w:keepNext/>
      <w:keepLines/>
      <w:spacing w:before="480"/>
      <w:outlineLvl w:val="0"/>
    </w:pPr>
    <w:rPr>
      <w:rFonts w:ascii="Verdana" w:eastAsiaTheme="majorEastAsia" w:hAnsi="Verdana" w:cstheme="majorBidi"/>
      <w:b/>
      <w:bCs/>
      <w:sz w:val="28"/>
      <w:szCs w:val="32"/>
    </w:rPr>
  </w:style>
  <w:style w:type="paragraph" w:styleId="berschrift2">
    <w:name w:val="heading 2"/>
    <w:basedOn w:val="Standard"/>
    <w:next w:val="Standard"/>
    <w:link w:val="berschrift2Zeichen"/>
    <w:uiPriority w:val="9"/>
    <w:unhideWhenUsed/>
    <w:qFormat/>
    <w:rsid w:val="007123A8"/>
    <w:pPr>
      <w:keepNext/>
      <w:keepLines/>
      <w:spacing w:before="200"/>
      <w:outlineLvl w:val="1"/>
    </w:pPr>
    <w:rPr>
      <w:rFonts w:ascii="Verdana" w:eastAsiaTheme="majorEastAsia" w:hAnsi="Verdana" w:cstheme="majorBidi"/>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uiPriority w:val="99"/>
    <w:unhideWhenUsed/>
    <w:rsid w:val="009932E9"/>
    <w:rPr>
      <w:color w:val="0000FF"/>
      <w:u w:val="single"/>
    </w:rPr>
  </w:style>
  <w:style w:type="paragraph" w:styleId="Listenabsatz">
    <w:name w:val="List Paragraph"/>
    <w:basedOn w:val="Standard"/>
    <w:uiPriority w:val="34"/>
    <w:qFormat/>
    <w:rsid w:val="009932E9"/>
    <w:pPr>
      <w:ind w:left="720"/>
      <w:contextualSpacing/>
    </w:pPr>
  </w:style>
  <w:style w:type="table" w:styleId="Tabellenraster">
    <w:name w:val="Table Grid"/>
    <w:basedOn w:val="NormaleTabelle"/>
    <w:uiPriority w:val="59"/>
    <w:rsid w:val="009932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1">
    <w:name w:val="Standard1"/>
    <w:rsid w:val="009932E9"/>
    <w:rPr>
      <w:rFonts w:ascii="Lucida Grande" w:eastAsia="ヒラギノ角ゴ Pro W3" w:hAnsi="Lucida Grande" w:cs="Times New Roman"/>
      <w:color w:val="000000"/>
      <w:szCs w:val="20"/>
    </w:rPr>
  </w:style>
  <w:style w:type="character" w:customStyle="1" w:styleId="berschrift2Zeichen">
    <w:name w:val="Überschrift 2 Zeichen"/>
    <w:basedOn w:val="Absatzstandardschriftart"/>
    <w:link w:val="berschrift2"/>
    <w:uiPriority w:val="9"/>
    <w:rsid w:val="007123A8"/>
    <w:rPr>
      <w:rFonts w:ascii="Verdana" w:eastAsiaTheme="majorEastAsia" w:hAnsi="Verdana" w:cstheme="majorBidi"/>
      <w:b/>
      <w:bCs/>
      <w:szCs w:val="26"/>
    </w:rPr>
  </w:style>
  <w:style w:type="character" w:customStyle="1" w:styleId="berschrift1Zeichen">
    <w:name w:val="Überschrift 1 Zeichen"/>
    <w:basedOn w:val="Absatzstandardschriftart"/>
    <w:link w:val="berschrift1"/>
    <w:uiPriority w:val="9"/>
    <w:rsid w:val="007123A8"/>
    <w:rPr>
      <w:rFonts w:ascii="Verdana" w:eastAsiaTheme="majorEastAsia" w:hAnsi="Verdana" w:cstheme="majorBidi"/>
      <w:b/>
      <w:bCs/>
      <w:sz w:val="28"/>
      <w:szCs w:val="32"/>
    </w:rPr>
  </w:style>
  <w:style w:type="paragraph" w:styleId="HTMLVorformatiert">
    <w:name w:val="HTML Preformatted"/>
    <w:basedOn w:val="Standard"/>
    <w:link w:val="HTMLVorformatiertZeichen"/>
    <w:uiPriority w:val="99"/>
    <w:semiHidden/>
    <w:unhideWhenUsed/>
    <w:rsid w:val="00712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semiHidden/>
    <w:rsid w:val="007123A8"/>
    <w:rPr>
      <w:rFonts w:ascii="Courier" w:hAnsi="Courier" w:cs="Courier"/>
      <w:sz w:val="20"/>
      <w:szCs w:val="20"/>
    </w:rPr>
  </w:style>
  <w:style w:type="paragraph" w:styleId="Inhaltsverzeichnisberschrift">
    <w:name w:val="TOC Heading"/>
    <w:basedOn w:val="berschrift1"/>
    <w:next w:val="Standard"/>
    <w:uiPriority w:val="39"/>
    <w:unhideWhenUsed/>
    <w:qFormat/>
    <w:rsid w:val="007123A8"/>
    <w:pPr>
      <w:spacing w:line="276" w:lineRule="auto"/>
      <w:outlineLvl w:val="9"/>
    </w:pPr>
    <w:rPr>
      <w:rFonts w:asciiTheme="majorHAnsi" w:hAnsiTheme="majorHAnsi"/>
      <w:color w:val="365F91" w:themeColor="accent1" w:themeShade="BF"/>
      <w:szCs w:val="28"/>
    </w:rPr>
  </w:style>
  <w:style w:type="paragraph" w:styleId="Verzeichnis1">
    <w:name w:val="toc 1"/>
    <w:basedOn w:val="Standard"/>
    <w:next w:val="Standard"/>
    <w:autoRedefine/>
    <w:uiPriority w:val="39"/>
    <w:unhideWhenUsed/>
    <w:rsid w:val="007123A8"/>
    <w:pPr>
      <w:spacing w:before="240" w:after="120"/>
    </w:pPr>
    <w:rPr>
      <w:b/>
      <w:caps/>
      <w:sz w:val="22"/>
      <w:szCs w:val="22"/>
      <w:u w:val="single"/>
    </w:rPr>
  </w:style>
  <w:style w:type="paragraph" w:styleId="Verzeichnis2">
    <w:name w:val="toc 2"/>
    <w:basedOn w:val="Standard"/>
    <w:next w:val="Standard"/>
    <w:autoRedefine/>
    <w:uiPriority w:val="39"/>
    <w:unhideWhenUsed/>
    <w:rsid w:val="007123A8"/>
    <w:rPr>
      <w:b/>
      <w:smallCaps/>
      <w:sz w:val="22"/>
      <w:szCs w:val="22"/>
    </w:rPr>
  </w:style>
  <w:style w:type="paragraph" w:styleId="Sprechblasentext">
    <w:name w:val="Balloon Text"/>
    <w:basedOn w:val="Standard"/>
    <w:link w:val="SprechblasentextZeichen"/>
    <w:uiPriority w:val="99"/>
    <w:semiHidden/>
    <w:unhideWhenUsed/>
    <w:rsid w:val="007123A8"/>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7123A8"/>
    <w:rPr>
      <w:rFonts w:ascii="Lucida Grande" w:hAnsi="Lucida Grande" w:cs="Lucida Grande"/>
      <w:sz w:val="18"/>
      <w:szCs w:val="18"/>
    </w:rPr>
  </w:style>
  <w:style w:type="paragraph" w:styleId="Verzeichnis3">
    <w:name w:val="toc 3"/>
    <w:basedOn w:val="Standard"/>
    <w:next w:val="Standard"/>
    <w:autoRedefine/>
    <w:uiPriority w:val="39"/>
    <w:semiHidden/>
    <w:unhideWhenUsed/>
    <w:rsid w:val="007123A8"/>
    <w:rPr>
      <w:smallCaps/>
      <w:sz w:val="22"/>
      <w:szCs w:val="22"/>
    </w:rPr>
  </w:style>
  <w:style w:type="paragraph" w:styleId="Verzeichnis4">
    <w:name w:val="toc 4"/>
    <w:basedOn w:val="Standard"/>
    <w:next w:val="Standard"/>
    <w:autoRedefine/>
    <w:uiPriority w:val="39"/>
    <w:semiHidden/>
    <w:unhideWhenUsed/>
    <w:rsid w:val="007123A8"/>
    <w:rPr>
      <w:sz w:val="22"/>
      <w:szCs w:val="22"/>
    </w:rPr>
  </w:style>
  <w:style w:type="paragraph" w:styleId="Verzeichnis5">
    <w:name w:val="toc 5"/>
    <w:basedOn w:val="Standard"/>
    <w:next w:val="Standard"/>
    <w:autoRedefine/>
    <w:uiPriority w:val="39"/>
    <w:semiHidden/>
    <w:unhideWhenUsed/>
    <w:rsid w:val="007123A8"/>
    <w:rPr>
      <w:sz w:val="22"/>
      <w:szCs w:val="22"/>
    </w:rPr>
  </w:style>
  <w:style w:type="paragraph" w:styleId="Verzeichnis6">
    <w:name w:val="toc 6"/>
    <w:basedOn w:val="Standard"/>
    <w:next w:val="Standard"/>
    <w:autoRedefine/>
    <w:uiPriority w:val="39"/>
    <w:semiHidden/>
    <w:unhideWhenUsed/>
    <w:rsid w:val="007123A8"/>
    <w:rPr>
      <w:sz w:val="22"/>
      <w:szCs w:val="22"/>
    </w:rPr>
  </w:style>
  <w:style w:type="paragraph" w:styleId="Verzeichnis7">
    <w:name w:val="toc 7"/>
    <w:basedOn w:val="Standard"/>
    <w:next w:val="Standard"/>
    <w:autoRedefine/>
    <w:uiPriority w:val="39"/>
    <w:semiHidden/>
    <w:unhideWhenUsed/>
    <w:rsid w:val="007123A8"/>
    <w:rPr>
      <w:sz w:val="22"/>
      <w:szCs w:val="22"/>
    </w:rPr>
  </w:style>
  <w:style w:type="paragraph" w:styleId="Verzeichnis8">
    <w:name w:val="toc 8"/>
    <w:basedOn w:val="Standard"/>
    <w:next w:val="Standard"/>
    <w:autoRedefine/>
    <w:uiPriority w:val="39"/>
    <w:semiHidden/>
    <w:unhideWhenUsed/>
    <w:rsid w:val="007123A8"/>
    <w:rPr>
      <w:sz w:val="22"/>
      <w:szCs w:val="22"/>
    </w:rPr>
  </w:style>
  <w:style w:type="paragraph" w:styleId="Verzeichnis9">
    <w:name w:val="toc 9"/>
    <w:basedOn w:val="Standard"/>
    <w:next w:val="Standard"/>
    <w:autoRedefine/>
    <w:uiPriority w:val="39"/>
    <w:semiHidden/>
    <w:unhideWhenUsed/>
    <w:rsid w:val="007123A8"/>
    <w:rPr>
      <w:sz w:val="22"/>
      <w:szCs w:val="22"/>
    </w:rPr>
  </w:style>
  <w:style w:type="paragraph" w:styleId="Fuzeile">
    <w:name w:val="footer"/>
    <w:basedOn w:val="Standard"/>
    <w:link w:val="FuzeileZeichen"/>
    <w:uiPriority w:val="99"/>
    <w:unhideWhenUsed/>
    <w:rsid w:val="009D3635"/>
    <w:pPr>
      <w:tabs>
        <w:tab w:val="center" w:pos="4536"/>
        <w:tab w:val="right" w:pos="9072"/>
      </w:tabs>
    </w:pPr>
  </w:style>
  <w:style w:type="character" w:customStyle="1" w:styleId="FuzeileZeichen">
    <w:name w:val="Fußzeile Zeichen"/>
    <w:basedOn w:val="Absatzstandardschriftart"/>
    <w:link w:val="Fuzeile"/>
    <w:uiPriority w:val="99"/>
    <w:rsid w:val="009D3635"/>
  </w:style>
  <w:style w:type="character" w:styleId="Seitenzahl">
    <w:name w:val="page number"/>
    <w:basedOn w:val="Absatzstandardschriftart"/>
    <w:uiPriority w:val="99"/>
    <w:semiHidden/>
    <w:unhideWhenUsed/>
    <w:rsid w:val="009D3635"/>
  </w:style>
  <w:style w:type="paragraph" w:styleId="Kopfzeile">
    <w:name w:val="header"/>
    <w:basedOn w:val="Standard"/>
    <w:link w:val="KopfzeileZeichen"/>
    <w:uiPriority w:val="99"/>
    <w:unhideWhenUsed/>
    <w:rsid w:val="009D3635"/>
    <w:pPr>
      <w:tabs>
        <w:tab w:val="center" w:pos="4536"/>
        <w:tab w:val="right" w:pos="9072"/>
      </w:tabs>
    </w:pPr>
  </w:style>
  <w:style w:type="character" w:customStyle="1" w:styleId="KopfzeileZeichen">
    <w:name w:val="Kopfzeile Zeichen"/>
    <w:basedOn w:val="Absatzstandardschriftart"/>
    <w:link w:val="Kopfzeile"/>
    <w:uiPriority w:val="99"/>
    <w:rsid w:val="009D363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7123A8"/>
    <w:pPr>
      <w:keepNext/>
      <w:keepLines/>
      <w:spacing w:before="480"/>
      <w:outlineLvl w:val="0"/>
    </w:pPr>
    <w:rPr>
      <w:rFonts w:ascii="Verdana" w:eastAsiaTheme="majorEastAsia" w:hAnsi="Verdana" w:cstheme="majorBidi"/>
      <w:b/>
      <w:bCs/>
      <w:sz w:val="28"/>
      <w:szCs w:val="32"/>
    </w:rPr>
  </w:style>
  <w:style w:type="paragraph" w:styleId="berschrift2">
    <w:name w:val="heading 2"/>
    <w:basedOn w:val="Standard"/>
    <w:next w:val="Standard"/>
    <w:link w:val="berschrift2Zeichen"/>
    <w:uiPriority w:val="9"/>
    <w:unhideWhenUsed/>
    <w:qFormat/>
    <w:rsid w:val="007123A8"/>
    <w:pPr>
      <w:keepNext/>
      <w:keepLines/>
      <w:spacing w:before="200"/>
      <w:outlineLvl w:val="1"/>
    </w:pPr>
    <w:rPr>
      <w:rFonts w:ascii="Verdana" w:eastAsiaTheme="majorEastAsia" w:hAnsi="Verdana" w:cstheme="majorBidi"/>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uiPriority w:val="99"/>
    <w:unhideWhenUsed/>
    <w:rsid w:val="009932E9"/>
    <w:rPr>
      <w:color w:val="0000FF"/>
      <w:u w:val="single"/>
    </w:rPr>
  </w:style>
  <w:style w:type="paragraph" w:styleId="Listenabsatz">
    <w:name w:val="List Paragraph"/>
    <w:basedOn w:val="Standard"/>
    <w:uiPriority w:val="34"/>
    <w:qFormat/>
    <w:rsid w:val="009932E9"/>
    <w:pPr>
      <w:ind w:left="720"/>
      <w:contextualSpacing/>
    </w:pPr>
  </w:style>
  <w:style w:type="table" w:styleId="Tabellenraster">
    <w:name w:val="Table Grid"/>
    <w:basedOn w:val="NormaleTabelle"/>
    <w:uiPriority w:val="59"/>
    <w:rsid w:val="009932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1">
    <w:name w:val="Standard1"/>
    <w:rsid w:val="009932E9"/>
    <w:rPr>
      <w:rFonts w:ascii="Lucida Grande" w:eastAsia="ヒラギノ角ゴ Pro W3" w:hAnsi="Lucida Grande" w:cs="Times New Roman"/>
      <w:color w:val="000000"/>
      <w:szCs w:val="20"/>
    </w:rPr>
  </w:style>
  <w:style w:type="character" w:customStyle="1" w:styleId="berschrift2Zeichen">
    <w:name w:val="Überschrift 2 Zeichen"/>
    <w:basedOn w:val="Absatzstandardschriftart"/>
    <w:link w:val="berschrift2"/>
    <w:uiPriority w:val="9"/>
    <w:rsid w:val="007123A8"/>
    <w:rPr>
      <w:rFonts w:ascii="Verdana" w:eastAsiaTheme="majorEastAsia" w:hAnsi="Verdana" w:cstheme="majorBidi"/>
      <w:b/>
      <w:bCs/>
      <w:szCs w:val="26"/>
    </w:rPr>
  </w:style>
  <w:style w:type="character" w:customStyle="1" w:styleId="berschrift1Zeichen">
    <w:name w:val="Überschrift 1 Zeichen"/>
    <w:basedOn w:val="Absatzstandardschriftart"/>
    <w:link w:val="berschrift1"/>
    <w:uiPriority w:val="9"/>
    <w:rsid w:val="007123A8"/>
    <w:rPr>
      <w:rFonts w:ascii="Verdana" w:eastAsiaTheme="majorEastAsia" w:hAnsi="Verdana" w:cstheme="majorBidi"/>
      <w:b/>
      <w:bCs/>
      <w:sz w:val="28"/>
      <w:szCs w:val="32"/>
    </w:rPr>
  </w:style>
  <w:style w:type="paragraph" w:styleId="HTMLVorformatiert">
    <w:name w:val="HTML Preformatted"/>
    <w:basedOn w:val="Standard"/>
    <w:link w:val="HTMLVorformatiertZeichen"/>
    <w:uiPriority w:val="99"/>
    <w:semiHidden/>
    <w:unhideWhenUsed/>
    <w:rsid w:val="00712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semiHidden/>
    <w:rsid w:val="007123A8"/>
    <w:rPr>
      <w:rFonts w:ascii="Courier" w:hAnsi="Courier" w:cs="Courier"/>
      <w:sz w:val="20"/>
      <w:szCs w:val="20"/>
    </w:rPr>
  </w:style>
  <w:style w:type="paragraph" w:styleId="Inhaltsverzeichnisberschrift">
    <w:name w:val="TOC Heading"/>
    <w:basedOn w:val="berschrift1"/>
    <w:next w:val="Standard"/>
    <w:uiPriority w:val="39"/>
    <w:unhideWhenUsed/>
    <w:qFormat/>
    <w:rsid w:val="007123A8"/>
    <w:pPr>
      <w:spacing w:line="276" w:lineRule="auto"/>
      <w:outlineLvl w:val="9"/>
    </w:pPr>
    <w:rPr>
      <w:rFonts w:asciiTheme="majorHAnsi" w:hAnsiTheme="majorHAnsi"/>
      <w:color w:val="365F91" w:themeColor="accent1" w:themeShade="BF"/>
      <w:szCs w:val="28"/>
    </w:rPr>
  </w:style>
  <w:style w:type="paragraph" w:styleId="Verzeichnis1">
    <w:name w:val="toc 1"/>
    <w:basedOn w:val="Standard"/>
    <w:next w:val="Standard"/>
    <w:autoRedefine/>
    <w:uiPriority w:val="39"/>
    <w:unhideWhenUsed/>
    <w:rsid w:val="007123A8"/>
    <w:pPr>
      <w:spacing w:before="240" w:after="120"/>
    </w:pPr>
    <w:rPr>
      <w:b/>
      <w:caps/>
      <w:sz w:val="22"/>
      <w:szCs w:val="22"/>
      <w:u w:val="single"/>
    </w:rPr>
  </w:style>
  <w:style w:type="paragraph" w:styleId="Verzeichnis2">
    <w:name w:val="toc 2"/>
    <w:basedOn w:val="Standard"/>
    <w:next w:val="Standard"/>
    <w:autoRedefine/>
    <w:uiPriority w:val="39"/>
    <w:unhideWhenUsed/>
    <w:rsid w:val="007123A8"/>
    <w:rPr>
      <w:b/>
      <w:smallCaps/>
      <w:sz w:val="22"/>
      <w:szCs w:val="22"/>
    </w:rPr>
  </w:style>
  <w:style w:type="paragraph" w:styleId="Sprechblasentext">
    <w:name w:val="Balloon Text"/>
    <w:basedOn w:val="Standard"/>
    <w:link w:val="SprechblasentextZeichen"/>
    <w:uiPriority w:val="99"/>
    <w:semiHidden/>
    <w:unhideWhenUsed/>
    <w:rsid w:val="007123A8"/>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7123A8"/>
    <w:rPr>
      <w:rFonts w:ascii="Lucida Grande" w:hAnsi="Lucida Grande" w:cs="Lucida Grande"/>
      <w:sz w:val="18"/>
      <w:szCs w:val="18"/>
    </w:rPr>
  </w:style>
  <w:style w:type="paragraph" w:styleId="Verzeichnis3">
    <w:name w:val="toc 3"/>
    <w:basedOn w:val="Standard"/>
    <w:next w:val="Standard"/>
    <w:autoRedefine/>
    <w:uiPriority w:val="39"/>
    <w:semiHidden/>
    <w:unhideWhenUsed/>
    <w:rsid w:val="007123A8"/>
    <w:rPr>
      <w:smallCaps/>
      <w:sz w:val="22"/>
      <w:szCs w:val="22"/>
    </w:rPr>
  </w:style>
  <w:style w:type="paragraph" w:styleId="Verzeichnis4">
    <w:name w:val="toc 4"/>
    <w:basedOn w:val="Standard"/>
    <w:next w:val="Standard"/>
    <w:autoRedefine/>
    <w:uiPriority w:val="39"/>
    <w:semiHidden/>
    <w:unhideWhenUsed/>
    <w:rsid w:val="007123A8"/>
    <w:rPr>
      <w:sz w:val="22"/>
      <w:szCs w:val="22"/>
    </w:rPr>
  </w:style>
  <w:style w:type="paragraph" w:styleId="Verzeichnis5">
    <w:name w:val="toc 5"/>
    <w:basedOn w:val="Standard"/>
    <w:next w:val="Standard"/>
    <w:autoRedefine/>
    <w:uiPriority w:val="39"/>
    <w:semiHidden/>
    <w:unhideWhenUsed/>
    <w:rsid w:val="007123A8"/>
    <w:rPr>
      <w:sz w:val="22"/>
      <w:szCs w:val="22"/>
    </w:rPr>
  </w:style>
  <w:style w:type="paragraph" w:styleId="Verzeichnis6">
    <w:name w:val="toc 6"/>
    <w:basedOn w:val="Standard"/>
    <w:next w:val="Standard"/>
    <w:autoRedefine/>
    <w:uiPriority w:val="39"/>
    <w:semiHidden/>
    <w:unhideWhenUsed/>
    <w:rsid w:val="007123A8"/>
    <w:rPr>
      <w:sz w:val="22"/>
      <w:szCs w:val="22"/>
    </w:rPr>
  </w:style>
  <w:style w:type="paragraph" w:styleId="Verzeichnis7">
    <w:name w:val="toc 7"/>
    <w:basedOn w:val="Standard"/>
    <w:next w:val="Standard"/>
    <w:autoRedefine/>
    <w:uiPriority w:val="39"/>
    <w:semiHidden/>
    <w:unhideWhenUsed/>
    <w:rsid w:val="007123A8"/>
    <w:rPr>
      <w:sz w:val="22"/>
      <w:szCs w:val="22"/>
    </w:rPr>
  </w:style>
  <w:style w:type="paragraph" w:styleId="Verzeichnis8">
    <w:name w:val="toc 8"/>
    <w:basedOn w:val="Standard"/>
    <w:next w:val="Standard"/>
    <w:autoRedefine/>
    <w:uiPriority w:val="39"/>
    <w:semiHidden/>
    <w:unhideWhenUsed/>
    <w:rsid w:val="007123A8"/>
    <w:rPr>
      <w:sz w:val="22"/>
      <w:szCs w:val="22"/>
    </w:rPr>
  </w:style>
  <w:style w:type="paragraph" w:styleId="Verzeichnis9">
    <w:name w:val="toc 9"/>
    <w:basedOn w:val="Standard"/>
    <w:next w:val="Standard"/>
    <w:autoRedefine/>
    <w:uiPriority w:val="39"/>
    <w:semiHidden/>
    <w:unhideWhenUsed/>
    <w:rsid w:val="007123A8"/>
    <w:rPr>
      <w:sz w:val="22"/>
      <w:szCs w:val="22"/>
    </w:rPr>
  </w:style>
  <w:style w:type="paragraph" w:styleId="Fuzeile">
    <w:name w:val="footer"/>
    <w:basedOn w:val="Standard"/>
    <w:link w:val="FuzeileZeichen"/>
    <w:uiPriority w:val="99"/>
    <w:unhideWhenUsed/>
    <w:rsid w:val="009D3635"/>
    <w:pPr>
      <w:tabs>
        <w:tab w:val="center" w:pos="4536"/>
        <w:tab w:val="right" w:pos="9072"/>
      </w:tabs>
    </w:pPr>
  </w:style>
  <w:style w:type="character" w:customStyle="1" w:styleId="FuzeileZeichen">
    <w:name w:val="Fußzeile Zeichen"/>
    <w:basedOn w:val="Absatzstandardschriftart"/>
    <w:link w:val="Fuzeile"/>
    <w:uiPriority w:val="99"/>
    <w:rsid w:val="009D3635"/>
  </w:style>
  <w:style w:type="character" w:styleId="Seitenzahl">
    <w:name w:val="page number"/>
    <w:basedOn w:val="Absatzstandardschriftart"/>
    <w:uiPriority w:val="99"/>
    <w:semiHidden/>
    <w:unhideWhenUsed/>
    <w:rsid w:val="009D3635"/>
  </w:style>
  <w:style w:type="paragraph" w:styleId="Kopfzeile">
    <w:name w:val="header"/>
    <w:basedOn w:val="Standard"/>
    <w:link w:val="KopfzeileZeichen"/>
    <w:uiPriority w:val="99"/>
    <w:unhideWhenUsed/>
    <w:rsid w:val="009D3635"/>
    <w:pPr>
      <w:tabs>
        <w:tab w:val="center" w:pos="4536"/>
        <w:tab w:val="right" w:pos="9072"/>
      </w:tabs>
    </w:pPr>
  </w:style>
  <w:style w:type="character" w:customStyle="1" w:styleId="KopfzeileZeichen">
    <w:name w:val="Kopfzeile Zeichen"/>
    <w:basedOn w:val="Absatzstandardschriftart"/>
    <w:link w:val="Kopfzeile"/>
    <w:uiPriority w:val="99"/>
    <w:rsid w:val="009D3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bebraw/jswiki/wiki/Game-Engines" TargetMode="External"/><Relationship Id="rId10" Type="http://schemas.openxmlformats.org/officeDocument/2006/relationships/hyperlink" Target="http://www.remasterblaster.com"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101BF-C4AB-834E-AEB1-53F5A166B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4152</Words>
  <Characters>26159</Characters>
  <Application>Microsoft Macintosh Word</Application>
  <DocSecurity>0</DocSecurity>
  <Lines>217</Lines>
  <Paragraphs>60</Paragraphs>
  <ScaleCrop>false</ScaleCrop>
  <Company/>
  <LinksUpToDate>false</LinksUpToDate>
  <CharactersWithSpaces>30251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Adam</dc:creator>
  <cp:keywords/>
  <dc:description/>
  <cp:lastModifiedBy>Sebastian Adam</cp:lastModifiedBy>
  <cp:revision>3</cp:revision>
  <dcterms:created xsi:type="dcterms:W3CDTF">2012-08-03T09:31:00Z</dcterms:created>
  <dcterms:modified xsi:type="dcterms:W3CDTF">2012-08-03T10:02:00Z</dcterms:modified>
</cp:coreProperties>
</file>