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测验</w:t>
      </w:r>
    </w:p>
    <w:p>
      <w:pPr>
        <w:spacing w:line="360" w:lineRule="auto"/>
        <w:ind w:left="400" w:right="400" w:firstLine="400"/>
      </w:pPr>
      <w:r>
        <w:t>There is a photo on Becky’s desk. It is a picture of her family. There are four people in it.The man is her father. He is thirty-eight. He can speak Chinese. There is a woman behind Becky. She is Becky’s mother. She is thirty-seven. She can’t speak Chinese, but she speaks English. They’re teachers. They work in a school. There is a boy in the picture, too. He is Becky’s brother. His name is Jack. He is twelve. He can skate（滑冰） and ride a bike. He has an American friend. Her name is Betty. Becky and her brother are in the same school, but they aren’t in the same grade. They look like their mother. They are English. It’s a big family.根据短文内容，选择最佳答案。1.____ can speak Chinese.A．Becky’s father                        B．Becky’s motherC．Becky’s brother                       D．Becky’s sister2.Becky’s mother is _________.A．38               B．37               C．35               D．363.Jack’s friend is ____.A．American         B．Japanese          C．English            D．Chinese4.Becky and her brother are ____.A．in the same school but not the same classB．in the same school and the same gradeC．in the same school and the same classD．in the same school but not the same grade5.Becky and Jack look like ____A．their parents       B．their mother       C．their father        D．their son七年级英语阅读理解中等难度题</w:t>
      </w:r>
    </w:p>
    <w:p>
      <w:pPr>
        <w:spacing w:line="360" w:lineRule="auto"/>
        <w:ind w:left="400" w:right="400" w:firstLine="400"/>
      </w:pPr>
      <w:r>
        <w:t>Ling Tao is a student in Class 6, Grade 1. He has a good friend in the school, and his name is Tony. Tony is not a student. He is Ling Tao’s English teacher. He is from England. He is only twenty-three years old, and he is a tall boy. He likes to wear blue clothes. He likes eating healthy food.Tony is good at singing. He often teaches the students to sing English songs and plays games with them. The students all love him and he loves them, too.根据短文内容，选择最佳答案。1.Ling Tao is a ________.A. teacher     B. student      C. girl    D teacher2.Tony is Ling Tao’s ________.A．sister             B．teacher           C．mum             D．father3.Tony is from ________.A．Beijing            B．Shanghai          C．England           D．Nanning4.Ling Tao’s English teacher likes to wear ________ clothes.A．blue             B．red              C．yellow            D．red5.Tony often teaches the students to sing ________ songs.A．English           B．Chinese           C．American          D．Japanese七年级英语阅读理解中等难度题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