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79A6" w14:textId="3651A001" w:rsidR="0080029D" w:rsidRDefault="005C314B">
      <w:r>
        <w:rPr>
          <w:rFonts w:hint="eastAsia"/>
        </w:rPr>
        <w:t>封装性：</w:t>
      </w:r>
    </w:p>
    <w:p w14:paraId="74742A04" w14:textId="51C3C275" w:rsidR="005C314B" w:rsidRDefault="005C314B">
      <w:r>
        <w:rPr>
          <w:rFonts w:hint="eastAsia"/>
        </w:rPr>
        <w:t>加上封装性，并不是不让访问，而是让别人按照</w:t>
      </w:r>
      <w:r w:rsidR="00B62F7C">
        <w:rPr>
          <w:rFonts w:hint="eastAsia"/>
        </w:rPr>
        <w:t>自己的要求</w:t>
      </w:r>
      <w:r>
        <w:rPr>
          <w:rFonts w:hint="eastAsia"/>
        </w:rPr>
        <w:t>进行访问。</w:t>
      </w:r>
      <w:r w:rsidR="001B297B">
        <w:rPr>
          <w:rFonts w:hint="eastAsia"/>
        </w:rPr>
        <w:t>而这个要求就是方法接口。</w:t>
      </w:r>
    </w:p>
    <w:p w14:paraId="5E07F166" w14:textId="71C4C04D" w:rsidR="002302A0" w:rsidRDefault="002302A0"/>
    <w:p w14:paraId="2412398B" w14:textId="57E8D5E5" w:rsidR="002302A0" w:rsidRDefault="00894DDE">
      <w:r>
        <w:rPr>
          <w:rFonts w:hint="eastAsia"/>
        </w:rPr>
        <w:t>构造方法与匿名对象：</w:t>
      </w:r>
    </w:p>
    <w:p w14:paraId="1A6295D9" w14:textId="646D9422" w:rsidR="004C30BF" w:rsidRDefault="00247A6D">
      <w:r>
        <w:rPr>
          <w:rFonts w:hint="eastAsia"/>
        </w:rPr>
        <w:t>必须要有构造方法才能完成类的实例化</w:t>
      </w:r>
      <w:r w:rsidR="00350955">
        <w:rPr>
          <w:rFonts w:hint="eastAsia"/>
        </w:rPr>
        <w:t>，所以如果没有定义构造方法，每个类都有一个自定义的</w:t>
      </w:r>
      <w:r w:rsidR="00567FDC">
        <w:rPr>
          <w:rFonts w:hint="eastAsia"/>
        </w:rPr>
        <w:t>无参</w:t>
      </w:r>
      <w:r w:rsidR="00E626E0">
        <w:rPr>
          <w:rFonts w:hint="eastAsia"/>
        </w:rPr>
        <w:t>构</w:t>
      </w:r>
      <w:r w:rsidR="00350955">
        <w:rPr>
          <w:rFonts w:hint="eastAsia"/>
        </w:rPr>
        <w:t>造方法</w:t>
      </w:r>
      <w:r w:rsidR="009540A3">
        <w:rPr>
          <w:rFonts w:hint="eastAsia"/>
        </w:rPr>
        <w:t>。</w:t>
      </w:r>
    </w:p>
    <w:p w14:paraId="5AD8B823" w14:textId="0F7BDFBA" w:rsidR="00B92721" w:rsidRDefault="00B92721">
      <w:r>
        <w:rPr>
          <w:rFonts w:hint="eastAsia"/>
        </w:rPr>
        <w:t>类名称：确定日后要调用的方法和属性的范围，</w:t>
      </w:r>
    </w:p>
    <w:p w14:paraId="1E428AE2" w14:textId="07D2520E" w:rsidR="002F464A" w:rsidRDefault="002F464A">
      <w:r>
        <w:rPr>
          <w:rFonts w:hint="eastAsia"/>
        </w:rPr>
        <w:t>变量名：用于区分栈内存的唯一标识</w:t>
      </w:r>
      <w:r w:rsidR="007E6544">
        <w:rPr>
          <w:rFonts w:hint="eastAsia"/>
        </w:rPr>
        <w:t>，</w:t>
      </w:r>
      <w:r w:rsidR="008B077A">
        <w:rPr>
          <w:rFonts w:hint="eastAsia"/>
        </w:rPr>
        <w:t>可以指向堆内存。</w:t>
      </w:r>
    </w:p>
    <w:p w14:paraId="2AA2A181" w14:textId="3C1A911A" w:rsidR="005641FF" w:rsidRDefault="005641FF"/>
    <w:p w14:paraId="623D77F9" w14:textId="73F218DD" w:rsidR="005641FF" w:rsidRDefault="005641FF">
      <w:r>
        <w:rPr>
          <w:rFonts w:hint="eastAsia"/>
        </w:rPr>
        <w:t>匿名对象：只开辟堆内存空间但是没有一个显示的栈内存</w:t>
      </w:r>
      <w:r w:rsidR="0020797A">
        <w:rPr>
          <w:rFonts w:hint="eastAsia"/>
        </w:rPr>
        <w:t>的</w:t>
      </w:r>
      <w:r>
        <w:rPr>
          <w:rFonts w:hint="eastAsia"/>
        </w:rPr>
        <w:t>名称</w:t>
      </w:r>
      <w:r w:rsidR="0020797A">
        <w:rPr>
          <w:rFonts w:hint="eastAsia"/>
        </w:rPr>
        <w:t>指向它。</w:t>
      </w:r>
      <w:r w:rsidR="008A628B">
        <w:rPr>
          <w:rFonts w:hint="eastAsia"/>
        </w:rPr>
        <w:t>所以它只能被使用一次，然后就会被作为垃圾。</w:t>
      </w:r>
      <w:r w:rsidR="004470F6">
        <w:rPr>
          <w:rFonts w:hint="eastAsia"/>
        </w:rPr>
        <w:t>但是命名对象和匿名对象，自己按情况使用。</w:t>
      </w:r>
    </w:p>
    <w:p w14:paraId="29B0D1B2" w14:textId="7F69536E" w:rsidR="00335354" w:rsidRDefault="00335354"/>
    <w:p w14:paraId="06B2A4E4" w14:textId="008F8E25" w:rsidR="00335354" w:rsidRPr="00C06F35" w:rsidRDefault="00335354">
      <w:pPr>
        <w:rPr>
          <w:b/>
          <w:bCs/>
          <w:i/>
          <w:iCs/>
        </w:rPr>
      </w:pPr>
      <w:r>
        <w:t>T</w:t>
      </w:r>
      <w:r>
        <w:rPr>
          <w:rFonts w:hint="eastAsia"/>
        </w:rPr>
        <w:t>his对象：</w:t>
      </w:r>
      <w:r w:rsidR="002B0F54" w:rsidRPr="00C06F35">
        <w:rPr>
          <w:rFonts w:hint="eastAsia"/>
          <w:b/>
          <w:bCs/>
          <w:i/>
          <w:iCs/>
        </w:rPr>
        <w:t>（！！！！！！！这里我需要提醒一下，首先，一个类的方法是用来处理数据的，而这个数据包括传进的参数和类的属性，所以，</w:t>
      </w:r>
      <w:r w:rsidR="00454C00" w:rsidRPr="00C06F35">
        <w:rPr>
          <w:rFonts w:hint="eastAsia"/>
          <w:b/>
          <w:bCs/>
          <w:i/>
          <w:iCs/>
        </w:rPr>
        <w:t>如果一个类有多个实例化对象，他们是有各自的堆内存地址，但是方法调用都是使用的方法区中的Class对象的方法模板</w:t>
      </w:r>
      <w:r w:rsidR="007023B7" w:rsidRPr="00C06F35">
        <w:rPr>
          <w:rFonts w:hint="eastAsia"/>
          <w:b/>
          <w:bCs/>
          <w:i/>
          <w:iCs/>
        </w:rPr>
        <w:t>，</w:t>
      </w:r>
      <w:r w:rsidR="00454C00" w:rsidRPr="00C06F35">
        <w:rPr>
          <w:rFonts w:hint="eastAsia"/>
          <w:b/>
          <w:bCs/>
          <w:i/>
          <w:iCs/>
        </w:rPr>
        <w:t>那么</w:t>
      </w:r>
      <w:r w:rsidR="007023B7" w:rsidRPr="00C06F35">
        <w:rPr>
          <w:rFonts w:hint="eastAsia"/>
          <w:b/>
          <w:bCs/>
          <w:i/>
          <w:iCs/>
        </w:rPr>
        <w:t>当我们</w:t>
      </w:r>
      <w:r w:rsidR="00966B60" w:rsidRPr="00C06F35">
        <w:rPr>
          <w:rFonts w:hint="eastAsia"/>
          <w:b/>
          <w:bCs/>
          <w:i/>
          <w:iCs/>
        </w:rPr>
        <w:t>多个对象进行</w:t>
      </w:r>
      <w:r w:rsidR="007023B7" w:rsidRPr="00C06F35">
        <w:rPr>
          <w:rFonts w:hint="eastAsia"/>
          <w:b/>
          <w:bCs/>
          <w:i/>
          <w:iCs/>
        </w:rPr>
        <w:t>调用方法时，</w:t>
      </w:r>
      <w:r w:rsidR="00A85FE3" w:rsidRPr="00C06F35">
        <w:rPr>
          <w:rFonts w:hint="eastAsia"/>
          <w:b/>
          <w:bCs/>
          <w:i/>
          <w:iCs/>
        </w:rPr>
        <w:t>就需要进行区分</w:t>
      </w:r>
      <w:r w:rsidR="00966B60" w:rsidRPr="00C06F35">
        <w:rPr>
          <w:rFonts w:hint="eastAsia"/>
          <w:b/>
          <w:bCs/>
          <w:i/>
          <w:iCs/>
        </w:rPr>
        <w:t>，进行处理各自的数据</w:t>
      </w:r>
      <w:r w:rsidR="00C06F35" w:rsidRPr="00C06F35">
        <w:rPr>
          <w:rFonts w:hint="eastAsia"/>
          <w:b/>
          <w:bCs/>
          <w:i/>
          <w:iCs/>
        </w:rPr>
        <w:t>）</w:t>
      </w:r>
    </w:p>
    <w:p w14:paraId="2D1948D9" w14:textId="42560243" w:rsidR="00A26B10" w:rsidRDefault="00A26B10">
      <w:r>
        <w:tab/>
      </w:r>
      <w:r>
        <w:rPr>
          <w:rFonts w:hint="eastAsia"/>
        </w:rPr>
        <w:t>首先对象的创建过程：</w:t>
      </w:r>
    </w:p>
    <w:p w14:paraId="032234AC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在这里有必要总结一下对象的创建过程。请考虑一个名为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的类：</w:t>
      </w:r>
    </w:p>
    <w:p w14:paraId="524B6766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(1)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类型为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的一个对象首次创建时，或者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类的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static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方法／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static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字段首次访问时，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Java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解释器</w:t>
      </w:r>
    </w:p>
    <w:p w14:paraId="31CAA7BF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必须找到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Dog.class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（在事先设好的类路径里搜索）。</w:t>
      </w:r>
    </w:p>
    <w:p w14:paraId="46922640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(2)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找到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Dog.class</w:t>
      </w:r>
      <w:r w:rsidRPr="00AD350C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后（它会创建一个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Class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对象，这将在后面学到），它的所有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static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初始化模块都会运</w:t>
      </w:r>
    </w:p>
    <w:p w14:paraId="6FD2333F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行。因此，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static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初始化仅发生一次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——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在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Class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对象首次载入的时候。</w:t>
      </w:r>
    </w:p>
    <w:p w14:paraId="6E04FB75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(3)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创建一个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new Dog()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时，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对象的构建进程首先会在内存堆（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Heap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）里为一个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对象分配足够多的存</w:t>
      </w:r>
    </w:p>
    <w:p w14:paraId="502FB635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储空间。</w:t>
      </w:r>
    </w:p>
    <w:p w14:paraId="516DEF16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(4)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这种存储空间会清为零，将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Dog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中的所有基本类型设为它们的默认值（零用于数字，以及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boolean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</w:p>
    <w:p w14:paraId="017A050C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char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的等价设定）。</w:t>
      </w:r>
    </w:p>
    <w:p w14:paraId="41205FF9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(5)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进行字段定义时发生的所有初始化都会执行。</w:t>
      </w:r>
    </w:p>
    <w:p w14:paraId="120E994B" w14:textId="77777777" w:rsidR="00AD350C" w:rsidRPr="00AD350C" w:rsidRDefault="00AD350C" w:rsidP="00AD350C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(6) </w:t>
      </w:r>
      <w:r w:rsidRPr="00AD350C">
        <w:rPr>
          <w:rFonts w:ascii="Consolas" w:eastAsia="宋体" w:hAnsi="Consolas" w:cs="宋体"/>
          <w:color w:val="333333"/>
          <w:kern w:val="0"/>
          <w:sz w:val="24"/>
          <w:szCs w:val="24"/>
        </w:rPr>
        <w:t>执行构建器。</w:t>
      </w:r>
    </w:p>
    <w:p w14:paraId="78A1AAB0" w14:textId="199B72E3" w:rsidR="00AD350C" w:rsidRDefault="00FB446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到(6)的时候， 这个对象其实已经在内存中存在了。所以this已经有引用了</w:t>
      </w:r>
    </w:p>
    <w:p w14:paraId="7B933651" w14:textId="5FC7BE3A" w:rsidR="00FB4464" w:rsidRDefault="00FB446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基于此：</w:t>
      </w:r>
    </w:p>
    <w:p w14:paraId="0CD997CE" w14:textId="63045010" w:rsidR="00A10DF7" w:rsidRDefault="00A10DF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有说法1：</w:t>
      </w:r>
    </w:p>
    <w:p w14:paraId="37805B1E" w14:textId="357B392B" w:rsidR="002960E8" w:rsidRDefault="002960E8" w:rsidP="002960E8">
      <w:pPr>
        <w:pStyle w:val="a3"/>
        <w:rPr>
          <w:b/>
          <w:bCs/>
          <w:i/>
          <w:iCs/>
          <w:shd w:val="clear" w:color="auto" w:fill="FFFFFF"/>
        </w:rPr>
      </w:pPr>
      <w:r w:rsidRPr="002960E8">
        <w:rPr>
          <w:rFonts w:hint="eastAsia"/>
          <w:b/>
          <w:bCs/>
          <w:i/>
          <w:iCs/>
          <w:shd w:val="clear" w:color="auto" w:fill="FFFFFF"/>
        </w:rPr>
        <w:t>内幕是：java对象的建立其实是在构造函数开始执行之前，就是说构造函数执行的时候，被构造的对象其实已经存在了，所以构造函数中可以用this引用当前被构造的对象进行处理（比如 this.name=“Jack”）。</w:t>
      </w:r>
    </w:p>
    <w:p w14:paraId="534CEFE6" w14:textId="499C3D1F" w:rsidR="008F3666" w:rsidRPr="008F3666" w:rsidRDefault="008F3666" w:rsidP="008F3666">
      <w:pPr>
        <w:pStyle w:val="a3"/>
        <w:rPr>
          <w:b/>
          <w:bCs/>
          <w:i/>
          <w:iCs/>
        </w:rPr>
      </w:pPr>
    </w:p>
    <w:p w14:paraId="41D0193A" w14:textId="460F81EC" w:rsidR="008F3666" w:rsidRDefault="008F3666" w:rsidP="008F3666">
      <w:pPr>
        <w:pStyle w:val="a3"/>
        <w:rPr>
          <w:b/>
          <w:bCs/>
          <w:i/>
          <w:iCs/>
        </w:rPr>
      </w:pPr>
      <w:r w:rsidRPr="008F3666">
        <w:rPr>
          <w:rFonts w:hint="eastAsia"/>
          <w:b/>
          <w:bCs/>
          <w:i/>
          <w:iCs/>
        </w:rPr>
        <w:t>其实构造方法不是在创建对象，而是在不停的复制对象到不同的地址中去。另外调用构造方</w:t>
      </w:r>
      <w:r w:rsidRPr="008F3666">
        <w:rPr>
          <w:rFonts w:hint="eastAsia"/>
          <w:b/>
          <w:bCs/>
          <w:i/>
          <w:iCs/>
        </w:rPr>
        <w:lastRenderedPageBreak/>
        <w:t>法的其实还是这个this。</w:t>
      </w:r>
    </w:p>
    <w:p w14:paraId="5BF81D6A" w14:textId="588D4DD0" w:rsidR="008F3666" w:rsidRDefault="008F3666" w:rsidP="008F3666">
      <w:pPr>
        <w:pStyle w:val="a3"/>
        <w:rPr>
          <w:b/>
          <w:bCs/>
          <w:i/>
          <w:iCs/>
        </w:rPr>
      </w:pPr>
    </w:p>
    <w:p w14:paraId="4558A904" w14:textId="3848284B" w:rsidR="008F3666" w:rsidRDefault="008F3666" w:rsidP="008F3666">
      <w:pPr>
        <w:pStyle w:val="a3"/>
        <w:rPr>
          <w:b/>
          <w:bCs/>
          <w:i/>
          <w:iCs/>
        </w:rPr>
      </w:pPr>
      <w:r w:rsidRPr="008F3666">
        <w:rPr>
          <w:rFonts w:hint="eastAsia"/>
          <w:b/>
          <w:bCs/>
          <w:i/>
          <w:iCs/>
        </w:rPr>
        <w:t>也不能说是复制，产生新对象并且放在内存里是虚拟机的工作，构造方法的功能其实是初始化这个新对象。</w:t>
      </w:r>
      <w:r w:rsidRPr="008F3666">
        <w:rPr>
          <w:rFonts w:hint="eastAsia"/>
          <w:b/>
          <w:bCs/>
          <w:i/>
          <w:iCs/>
        </w:rPr>
        <w:br/>
        <w:t>“</w:t>
      </w:r>
      <w:r w:rsidRPr="00303E48">
        <w:rPr>
          <w:rFonts w:hint="eastAsia"/>
          <w:b/>
          <w:bCs/>
          <w:i/>
          <w:iCs/>
          <w:sz w:val="24"/>
          <w:szCs w:val="24"/>
        </w:rPr>
        <w:t>调用构造方法的其实还是这个this</w:t>
      </w:r>
      <w:r w:rsidRPr="008F3666">
        <w:rPr>
          <w:rFonts w:hint="eastAsia"/>
          <w:b/>
          <w:bCs/>
          <w:i/>
          <w:iCs/>
        </w:rPr>
        <w:t>”我觉得这个说法好。</w:t>
      </w:r>
    </w:p>
    <w:p w14:paraId="433E9831" w14:textId="53616C90" w:rsidR="008F3666" w:rsidRDefault="008F3666" w:rsidP="008F3666">
      <w:pPr>
        <w:pStyle w:val="a3"/>
        <w:rPr>
          <w:b/>
          <w:bCs/>
          <w:i/>
          <w:iCs/>
        </w:rPr>
      </w:pPr>
    </w:p>
    <w:p w14:paraId="5B8EA534" w14:textId="0A64B461" w:rsidR="008F3666" w:rsidRDefault="008F3666" w:rsidP="008F3666">
      <w:pPr>
        <w:pStyle w:val="a3"/>
        <w:rPr>
          <w:b/>
          <w:bCs/>
          <w:i/>
          <w:iCs/>
        </w:rPr>
      </w:pPr>
    </w:p>
    <w:p w14:paraId="5468A3B6" w14:textId="48995D80" w:rsidR="008F3666" w:rsidRPr="008F3666" w:rsidRDefault="008F3666" w:rsidP="008F3666">
      <w:pPr>
        <w:pStyle w:val="a3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另有说法：</w:t>
      </w:r>
    </w:p>
    <w:p w14:paraId="3FEF0A64" w14:textId="71212158" w:rsidR="008F3666" w:rsidRDefault="0076208A" w:rsidP="008F3666">
      <w:pPr>
        <w:pStyle w:val="a3"/>
        <w:rPr>
          <w:rFonts w:ascii="微软雅黑" w:eastAsia="微软雅黑" w:hAnsi="微软雅黑"/>
          <w:b/>
          <w:bCs/>
          <w:color w:val="222226"/>
          <w:szCs w:val="21"/>
          <w:shd w:val="clear" w:color="auto" w:fill="FFFFFF"/>
        </w:rPr>
      </w:pPr>
      <w:r w:rsidRPr="0076208A"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this指针是指向对象自己的内存，它存在于对象里，对象生存它就生存，对象消亡它就消亡。就好比c里的数组 int a[], a既是数组的名字（是数组本身），也是指向数组的首地址的指针常量，两者分不开。this也是一样，它既是对象本身，也是指向对象本身的指针。</w:t>
      </w:r>
      <w:r w:rsidRPr="0076208A">
        <w:rPr>
          <w:rFonts w:ascii="微软雅黑" w:eastAsia="微软雅黑" w:hAnsi="微软雅黑" w:hint="eastAsia"/>
          <w:b/>
          <w:bCs/>
          <w:color w:val="222226"/>
          <w:szCs w:val="21"/>
        </w:rPr>
        <w:br/>
      </w:r>
      <w:r w:rsidRPr="0076208A"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成员方法会被编译为__thiscall的方式，该方式就是自动在参数里加一个this指针参数，这个this参数的值怎么来？就是通过上面的this指针来的。</w:t>
      </w:r>
      <w:r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（总之this不是外部的一个引用，否则就不符合垃圾回收的准则。</w:t>
      </w:r>
      <w:r w:rsidR="00844EE0"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还有就是在还没有进行初始化前，已经有了</w:t>
      </w:r>
      <w:r w:rsidR="00636D26"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堆中对象的实体，而这个this应当是在开辟出来堆内存后，调用构造函数之前</w:t>
      </w:r>
      <w:r w:rsidR="00C11EC7"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，就将其的值给定了</w:t>
      </w:r>
      <w:r w:rsidR="008E39BB"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，super的原理类似</w:t>
      </w:r>
      <w:r>
        <w:rPr>
          <w:rFonts w:ascii="微软雅黑" w:eastAsia="微软雅黑" w:hAnsi="微软雅黑" w:hint="eastAsia"/>
          <w:b/>
          <w:bCs/>
          <w:color w:val="222226"/>
          <w:szCs w:val="21"/>
          <w:shd w:val="clear" w:color="auto" w:fill="FFFFFF"/>
        </w:rPr>
        <w:t>）</w:t>
      </w:r>
    </w:p>
    <w:p w14:paraId="29483DE1" w14:textId="2E4EC064" w:rsidR="00E915AE" w:rsidRDefault="0041426B" w:rsidP="008F3666">
      <w:pPr>
        <w:pStyle w:val="a3"/>
        <w:rPr>
          <w:b/>
          <w:bCs/>
          <w:i/>
          <w:iCs/>
        </w:rPr>
      </w:pPr>
      <w:hyperlink r:id="rId5" w:history="1">
        <w:r w:rsidR="008E5453" w:rsidRPr="00BD032D">
          <w:rPr>
            <w:rStyle w:val="a4"/>
            <w:b/>
            <w:bCs/>
            <w:i/>
            <w:iCs/>
          </w:rPr>
          <w:t>http://c.biancheng.net/cpp/biancheng/view/201.html</w:t>
        </w:r>
      </w:hyperlink>
    </w:p>
    <w:p w14:paraId="195B708D" w14:textId="77777777" w:rsidR="008E5453" w:rsidRPr="008E5453" w:rsidRDefault="008E5453" w:rsidP="008E5453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E5453">
        <w:rPr>
          <w:rFonts w:ascii="微软雅黑" w:eastAsia="微软雅黑" w:hAnsi="微软雅黑" w:cs="宋体" w:hint="eastAsia"/>
          <w:color w:val="333333"/>
          <w:kern w:val="0"/>
          <w:szCs w:val="21"/>
        </w:rPr>
        <w:t>this 是 const 指针，它的值是不能被修改的，一切企图修改该指针的操作，如赋值、递增、递减等都是不允许的。</w:t>
      </w:r>
    </w:p>
    <w:p w14:paraId="63F99063" w14:textId="77777777" w:rsidR="008E5453" w:rsidRPr="008E5453" w:rsidRDefault="008E5453" w:rsidP="008E5453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E5453">
        <w:rPr>
          <w:rFonts w:ascii="微软雅黑" w:eastAsia="微软雅黑" w:hAnsi="微软雅黑" w:cs="宋体" w:hint="eastAsia"/>
          <w:color w:val="333333"/>
          <w:kern w:val="0"/>
          <w:szCs w:val="21"/>
        </w:rPr>
        <w:t>this 只能在成员函数内部使用，用在其他地方没有意义，也是非法的。</w:t>
      </w:r>
    </w:p>
    <w:p w14:paraId="78250485" w14:textId="77777777" w:rsidR="008E5453" w:rsidRPr="008E5453" w:rsidRDefault="008E5453" w:rsidP="008E5453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E5453">
        <w:rPr>
          <w:rFonts w:ascii="微软雅黑" w:eastAsia="微软雅黑" w:hAnsi="微软雅黑" w:cs="宋体" w:hint="eastAsia"/>
          <w:color w:val="333333"/>
          <w:kern w:val="0"/>
          <w:szCs w:val="21"/>
        </w:rPr>
        <w:t>只有当对象被创建后 this 才有意义，因此不能在 static 成员函数中使用（后续会讲到 static 成员）。</w:t>
      </w:r>
    </w:p>
    <w:p w14:paraId="3F2B6B5C" w14:textId="77777777" w:rsidR="008E5453" w:rsidRPr="008E5453" w:rsidRDefault="008E5453" w:rsidP="008E5453">
      <w:pPr>
        <w:widowControl/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E5453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this 到底是什么</w:t>
      </w:r>
    </w:p>
    <w:p w14:paraId="755681C5" w14:textId="5CD22E99" w:rsidR="008E5453" w:rsidRDefault="008E5453" w:rsidP="008E5453">
      <w:pPr>
        <w:pStyle w:val="a3"/>
        <w:rPr>
          <w:rFonts w:ascii="微软雅黑" w:eastAsia="微软雅黑" w:hAnsi="微软雅黑" w:cs="宋体"/>
          <w:color w:val="333333"/>
          <w:kern w:val="0"/>
          <w:szCs w:val="21"/>
          <w:shd w:val="clear" w:color="auto" w:fill="EEEEEE"/>
        </w:rPr>
      </w:pPr>
      <w:r w:rsidRPr="008E5453">
        <w:rPr>
          <w:rFonts w:ascii="微软雅黑" w:eastAsia="微软雅黑" w:hAnsi="微软雅黑" w:cs="宋体" w:hint="eastAsia"/>
          <w:color w:val="B22222"/>
          <w:kern w:val="0"/>
          <w:szCs w:val="21"/>
          <w:shd w:val="clear" w:color="auto" w:fill="EEEEEE"/>
        </w:rPr>
        <w:t>this 实际上是成员函数的一个形参，在调用成员函数时将对象的地址作为实参传递给 this。不过 this 这个形参是隐式的，它并不出现在代码中，而是在编译阶段由编译器默默地将它添加到参数列表中。</w:t>
      </w:r>
      <w:r w:rsidRPr="008E545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E545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E5453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this 作为隐式形参，本质上是成员函数的局部变量，所以只能用在成员函数的内部，并且只有在通过对象调用成员函数时才给 this 赋值。</w:t>
      </w:r>
    </w:p>
    <w:p w14:paraId="065291CE" w14:textId="28B046BB" w:rsidR="00CE05F3" w:rsidRDefault="00CE05F3" w:rsidP="008E5453">
      <w:pPr>
        <w:pStyle w:val="a3"/>
        <w:rPr>
          <w:rFonts w:ascii="微软雅黑" w:eastAsia="微软雅黑" w:hAnsi="微软雅黑" w:cs="宋体"/>
          <w:color w:val="333333"/>
          <w:kern w:val="0"/>
          <w:szCs w:val="21"/>
          <w:shd w:val="clear" w:color="auto" w:fill="EEEEEE"/>
        </w:rPr>
      </w:pPr>
    </w:p>
    <w:p w14:paraId="0D9644EF" w14:textId="58DF45DC" w:rsidR="00CE05F3" w:rsidRDefault="00CE05F3" w:rsidP="008E5453">
      <w:pPr>
        <w:pStyle w:val="a3"/>
        <w:rPr>
          <w:rFonts w:ascii="微软雅黑" w:eastAsia="微软雅黑" w:hAnsi="微软雅黑" w:cs="宋体"/>
          <w:color w:val="333333"/>
          <w:kern w:val="0"/>
          <w:szCs w:val="21"/>
          <w:shd w:val="clear" w:color="auto" w:fill="EEEEEE"/>
        </w:rPr>
      </w:pPr>
    </w:p>
    <w:p w14:paraId="0887FC3D" w14:textId="63E4788A" w:rsidR="00CE05F3" w:rsidRDefault="00CE05F3" w:rsidP="008E5453">
      <w:pPr>
        <w:pStyle w:val="a3"/>
        <w:rPr>
          <w:rFonts w:ascii="微软雅黑" w:eastAsia="微软雅黑" w:hAnsi="微软雅黑" w:cs="宋体"/>
          <w:color w:val="333333"/>
          <w:kern w:val="0"/>
          <w:szCs w:val="21"/>
          <w:shd w:val="clear" w:color="auto" w:fill="EEEEEE"/>
        </w:rPr>
      </w:pPr>
    </w:p>
    <w:p w14:paraId="4EF131CE" w14:textId="372A4161" w:rsidR="00CE05F3" w:rsidRPr="008E5453" w:rsidRDefault="00CE05F3" w:rsidP="008E5453">
      <w:pPr>
        <w:pStyle w:val="a3"/>
        <w:rPr>
          <w:rFonts w:hint="eastAsia"/>
          <w:b/>
          <w:bCs/>
          <w:i/>
          <w:iCs/>
        </w:rPr>
      </w:pPr>
    </w:p>
    <w:p w14:paraId="669F8EDF" w14:textId="77777777" w:rsidR="00206745" w:rsidRPr="00443DE4" w:rsidRDefault="00CE05F3" w:rsidP="002960E8">
      <w:pPr>
        <w:pStyle w:val="a3"/>
        <w:rPr>
          <w:b/>
          <w:bCs/>
        </w:rPr>
      </w:pPr>
      <w:r w:rsidRPr="00443DE4">
        <w:rPr>
          <w:rFonts w:hint="eastAsia"/>
          <w:b/>
          <w:bCs/>
        </w:rPr>
        <w:t>构造方法也能进行互调用</w:t>
      </w:r>
      <w:r w:rsidR="004B1F8E" w:rsidRPr="00443DE4">
        <w:rPr>
          <w:rFonts w:hint="eastAsia"/>
          <w:b/>
          <w:bCs/>
        </w:rPr>
        <w:t>：</w:t>
      </w:r>
    </w:p>
    <w:p w14:paraId="273A9CAE" w14:textId="35162B59" w:rsidR="00206745" w:rsidRPr="00443DE4" w:rsidRDefault="00206745" w:rsidP="002960E8">
      <w:pPr>
        <w:pStyle w:val="a3"/>
        <w:rPr>
          <w:rFonts w:hint="eastAsia"/>
          <w:b/>
          <w:bCs/>
        </w:rPr>
      </w:pPr>
      <w:r w:rsidRPr="00443DE4">
        <w:rPr>
          <w:rFonts w:hint="eastAsia"/>
          <w:b/>
          <w:bCs/>
        </w:rPr>
        <w:t>通过this.</w:t>
      </w:r>
      <w:r w:rsidRPr="00443DE4">
        <w:rPr>
          <w:b/>
          <w:bCs/>
        </w:rPr>
        <w:t>(</w:t>
      </w:r>
      <w:r w:rsidRPr="00443DE4">
        <w:rPr>
          <w:rFonts w:hint="eastAsia"/>
          <w:b/>
          <w:bCs/>
        </w:rPr>
        <w:t>参数</w:t>
      </w:r>
      <w:r w:rsidR="005939A5" w:rsidRPr="00443DE4">
        <w:rPr>
          <w:rFonts w:hint="eastAsia"/>
          <w:b/>
          <w:bCs/>
        </w:rPr>
        <w:t>，</w:t>
      </w:r>
      <w:r w:rsidR="00777A1E" w:rsidRPr="00443DE4">
        <w:rPr>
          <w:b/>
          <w:bCs/>
        </w:rPr>
        <w:t>……</w:t>
      </w:r>
      <w:r w:rsidRPr="00443DE4">
        <w:rPr>
          <w:b/>
          <w:bCs/>
        </w:rPr>
        <w:t>)</w:t>
      </w:r>
      <w:r w:rsidRPr="00443DE4">
        <w:rPr>
          <w:rFonts w:hint="eastAsia"/>
          <w:b/>
          <w:bCs/>
        </w:rPr>
        <w:t>的方式</w:t>
      </w:r>
      <w:r w:rsidR="00777A1E" w:rsidRPr="00443DE4">
        <w:rPr>
          <w:rFonts w:hint="eastAsia"/>
          <w:b/>
          <w:bCs/>
        </w:rPr>
        <w:t>进行构造函数的调用。</w:t>
      </w:r>
      <w:r w:rsidR="0041426B">
        <w:rPr>
          <w:rFonts w:hint="eastAsia"/>
          <w:b/>
          <w:bCs/>
        </w:rPr>
        <w:t>但是这条语句必须放到第一行语句才能正常执行。</w:t>
      </w:r>
    </w:p>
    <w:sectPr w:rsidR="00206745" w:rsidRPr="0044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620E"/>
    <w:multiLevelType w:val="multilevel"/>
    <w:tmpl w:val="0EE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1E"/>
    <w:rsid w:val="001B297B"/>
    <w:rsid w:val="00206745"/>
    <w:rsid w:val="0020797A"/>
    <w:rsid w:val="002302A0"/>
    <w:rsid w:val="00247A6D"/>
    <w:rsid w:val="002960E8"/>
    <w:rsid w:val="002B0F54"/>
    <w:rsid w:val="002F464A"/>
    <w:rsid w:val="00303E48"/>
    <w:rsid w:val="00335354"/>
    <w:rsid w:val="00350955"/>
    <w:rsid w:val="0041426B"/>
    <w:rsid w:val="00443DE4"/>
    <w:rsid w:val="004470F6"/>
    <w:rsid w:val="00454C00"/>
    <w:rsid w:val="004B1F8E"/>
    <w:rsid w:val="004C07F9"/>
    <w:rsid w:val="004C30BF"/>
    <w:rsid w:val="005641FF"/>
    <w:rsid w:val="00567FDC"/>
    <w:rsid w:val="005939A5"/>
    <w:rsid w:val="005C314B"/>
    <w:rsid w:val="00636D26"/>
    <w:rsid w:val="007023B7"/>
    <w:rsid w:val="0076208A"/>
    <w:rsid w:val="00777A1E"/>
    <w:rsid w:val="007E6544"/>
    <w:rsid w:val="0080029D"/>
    <w:rsid w:val="00844EE0"/>
    <w:rsid w:val="00894DDE"/>
    <w:rsid w:val="008A628B"/>
    <w:rsid w:val="008B077A"/>
    <w:rsid w:val="008E39BB"/>
    <w:rsid w:val="008E5453"/>
    <w:rsid w:val="008F3666"/>
    <w:rsid w:val="009540A3"/>
    <w:rsid w:val="00966B60"/>
    <w:rsid w:val="00A10DF7"/>
    <w:rsid w:val="00A26B10"/>
    <w:rsid w:val="00A65F63"/>
    <w:rsid w:val="00A85FE3"/>
    <w:rsid w:val="00AD350C"/>
    <w:rsid w:val="00B357E4"/>
    <w:rsid w:val="00B62F7C"/>
    <w:rsid w:val="00B92721"/>
    <w:rsid w:val="00BF461E"/>
    <w:rsid w:val="00C06F35"/>
    <w:rsid w:val="00C11EC7"/>
    <w:rsid w:val="00CE05F3"/>
    <w:rsid w:val="00E626E0"/>
    <w:rsid w:val="00E915AE"/>
    <w:rsid w:val="00F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4C63"/>
  <w15:chartTrackingRefBased/>
  <w15:docId w15:val="{AB175F68-65FB-4410-9718-A3DD5DD2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54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D350C"/>
    <w:rPr>
      <w:rFonts w:ascii="宋体" w:eastAsia="宋体" w:hAnsi="宋体" w:cs="宋体"/>
      <w:sz w:val="24"/>
      <w:szCs w:val="24"/>
    </w:rPr>
  </w:style>
  <w:style w:type="paragraph" w:styleId="a3">
    <w:name w:val="No Spacing"/>
    <w:uiPriority w:val="1"/>
    <w:qFormat/>
    <w:rsid w:val="002960E8"/>
    <w:pPr>
      <w:widowControl w:val="0"/>
      <w:jc w:val="both"/>
    </w:pPr>
  </w:style>
  <w:style w:type="paragraph" w:styleId="HTML0">
    <w:name w:val="HTML Preformatted"/>
    <w:basedOn w:val="a"/>
    <w:link w:val="HTML1"/>
    <w:uiPriority w:val="99"/>
    <w:semiHidden/>
    <w:unhideWhenUsed/>
    <w:rsid w:val="008F3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F366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E54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545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E545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.biancheng.net/cpp/biancheng/view/2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50</cp:revision>
  <dcterms:created xsi:type="dcterms:W3CDTF">2021-04-04T01:13:00Z</dcterms:created>
  <dcterms:modified xsi:type="dcterms:W3CDTF">2021-04-06T03:17:00Z</dcterms:modified>
</cp:coreProperties>
</file>