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12BE8" w14:textId="2D654749" w:rsidR="00277532" w:rsidRDefault="00277532">
      <w:r>
        <w:fldChar w:fldCharType="begin"/>
      </w:r>
      <w:r>
        <w:instrText xml:space="preserve"> HYPERLINK "https://www.cnblogs.com/kkkkkk/p/5543799.html" </w:instrText>
      </w:r>
      <w:r>
        <w:fldChar w:fldCharType="separate"/>
      </w:r>
      <w:r>
        <w:rPr>
          <w:rStyle w:val="a3"/>
        </w:rPr>
        <w:t>信号量与管程 - kk_kk - 博客园 (cnblogs.com)</w:t>
      </w:r>
      <w:r>
        <w:fldChar w:fldCharType="end"/>
      </w:r>
    </w:p>
    <w:p w14:paraId="216C9510" w14:textId="57B6DE00" w:rsidR="00A27881" w:rsidRDefault="00A27881">
      <w:hyperlink r:id="rId6" w:history="1">
        <w:r>
          <w:rPr>
            <w:rStyle w:val="a3"/>
          </w:rPr>
          <w:t>(2条消息) 信号量与管程_fl_sw的博客-CSDN博客</w:t>
        </w:r>
      </w:hyperlink>
    </w:p>
    <w:p w14:paraId="739BCD5F" w14:textId="03B07625" w:rsidR="00DD367E" w:rsidRDefault="009D6EC7">
      <w:r>
        <w:rPr>
          <w:noProof/>
        </w:rPr>
        <w:drawing>
          <wp:inline distT="0" distB="0" distL="0" distR="0" wp14:anchorId="51122AEF" wp14:editId="17415F28">
            <wp:extent cx="5274310" cy="16395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39570"/>
                    </a:xfrm>
                    <a:prstGeom prst="rect">
                      <a:avLst/>
                    </a:prstGeom>
                    <a:noFill/>
                    <a:ln>
                      <a:noFill/>
                    </a:ln>
                  </pic:spPr>
                </pic:pic>
              </a:graphicData>
            </a:graphic>
          </wp:inline>
        </w:drawing>
      </w:r>
    </w:p>
    <w:p w14:paraId="1B6CC215" w14:textId="465C33D6" w:rsidR="00004851" w:rsidRDefault="00003280">
      <w:r>
        <w:rPr>
          <w:noProof/>
        </w:rPr>
        <w:drawing>
          <wp:inline distT="0" distB="0" distL="0" distR="0" wp14:anchorId="0C8EA13E" wp14:editId="5F3D74CE">
            <wp:extent cx="5274310" cy="7727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772795"/>
                    </a:xfrm>
                    <a:prstGeom prst="rect">
                      <a:avLst/>
                    </a:prstGeom>
                    <a:noFill/>
                    <a:ln>
                      <a:noFill/>
                    </a:ln>
                  </pic:spPr>
                </pic:pic>
              </a:graphicData>
            </a:graphic>
          </wp:inline>
        </w:drawing>
      </w:r>
    </w:p>
    <w:p w14:paraId="5A3D6FCF" w14:textId="6E885AE7" w:rsidR="00E71D8C" w:rsidRDefault="00A04623">
      <w:hyperlink r:id="rId9" w:history="1">
        <w:r w:rsidR="00E71D8C">
          <w:rPr>
            <w:rStyle w:val="a3"/>
          </w:rPr>
          <w:t>(2条消息) Java 线程的6种状态（简单介绍）_爱你の大表哥的博客-CSDN博客_线程的6种状态</w:t>
        </w:r>
      </w:hyperlink>
    </w:p>
    <w:p w14:paraId="00143766" w14:textId="160D45A4" w:rsidR="00AD1B59" w:rsidRDefault="00A04623">
      <w:hyperlink r:id="rId10" w:history="1">
        <w:r w:rsidR="00AD1B59">
          <w:rPr>
            <w:rStyle w:val="a3"/>
          </w:rPr>
          <w:t>Java线程状态 与 操作系统线程状态 - 它山之玉 - 博客园 (cnblogs.com)</w:t>
        </w:r>
      </w:hyperlink>
    </w:p>
    <w:p w14:paraId="33B26088" w14:textId="54CDD8A9" w:rsidR="00B618DC" w:rsidRDefault="00B618DC">
      <w:r>
        <w:rPr>
          <w:noProof/>
        </w:rPr>
        <w:drawing>
          <wp:inline distT="0" distB="0" distL="0" distR="0" wp14:anchorId="0A846381" wp14:editId="10932E88">
            <wp:extent cx="5274310" cy="32124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12465"/>
                    </a:xfrm>
                    <a:prstGeom prst="rect">
                      <a:avLst/>
                    </a:prstGeom>
                    <a:noFill/>
                    <a:ln>
                      <a:noFill/>
                    </a:ln>
                  </pic:spPr>
                </pic:pic>
              </a:graphicData>
            </a:graphic>
          </wp:inline>
        </w:drawing>
      </w:r>
    </w:p>
    <w:p w14:paraId="77FDB56A" w14:textId="062292AD" w:rsidR="00FE6F55" w:rsidRDefault="00FE6F55">
      <w:r>
        <w:rPr>
          <w:noProof/>
        </w:rPr>
        <w:lastRenderedPageBreak/>
        <w:drawing>
          <wp:inline distT="0" distB="0" distL="0" distR="0" wp14:anchorId="7DA5E42A" wp14:editId="7DD6D8A1">
            <wp:extent cx="5274310" cy="39497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49700"/>
                    </a:xfrm>
                    <a:prstGeom prst="rect">
                      <a:avLst/>
                    </a:prstGeom>
                    <a:noFill/>
                    <a:ln>
                      <a:noFill/>
                    </a:ln>
                  </pic:spPr>
                </pic:pic>
              </a:graphicData>
            </a:graphic>
          </wp:inline>
        </w:drawing>
      </w:r>
    </w:p>
    <w:p w14:paraId="7761A719" w14:textId="60282127" w:rsidR="00534F5E" w:rsidRDefault="00305003">
      <w:r>
        <w:rPr>
          <w:noProof/>
        </w:rPr>
        <w:drawing>
          <wp:inline distT="0" distB="0" distL="0" distR="0" wp14:anchorId="4C4B6680" wp14:editId="1993C2E6">
            <wp:extent cx="5274310" cy="21539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53920"/>
                    </a:xfrm>
                    <a:prstGeom prst="rect">
                      <a:avLst/>
                    </a:prstGeom>
                    <a:noFill/>
                    <a:ln>
                      <a:noFill/>
                    </a:ln>
                  </pic:spPr>
                </pic:pic>
              </a:graphicData>
            </a:graphic>
          </wp:inline>
        </w:drawing>
      </w:r>
    </w:p>
    <w:p w14:paraId="7E8CBC44" w14:textId="51BB4966" w:rsidR="008315D6" w:rsidRDefault="008315D6">
      <w:r>
        <w:rPr>
          <w:rFonts w:hint="eastAsia"/>
        </w:rPr>
        <w:t>（每次等待都会保存线程的上下文，所以</w:t>
      </w:r>
      <w:r w:rsidR="00E269AA">
        <w:rPr>
          <w:rFonts w:hint="eastAsia"/>
        </w:rPr>
        <w:t>下次接着执行</w:t>
      </w:r>
      <w:r>
        <w:rPr>
          <w:rFonts w:hint="eastAsia"/>
        </w:rPr>
        <w:t>）</w:t>
      </w:r>
    </w:p>
    <w:p w14:paraId="0E26CED0" w14:textId="76AEC89A" w:rsidR="00534F5E" w:rsidRPr="001755A4" w:rsidRDefault="001755A4">
      <w:r>
        <w:rPr>
          <w:noProof/>
        </w:rPr>
        <w:drawing>
          <wp:inline distT="0" distB="0" distL="0" distR="0" wp14:anchorId="62E53595" wp14:editId="28B2FF38">
            <wp:extent cx="5274310" cy="3160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60395"/>
                    </a:xfrm>
                    <a:prstGeom prst="rect">
                      <a:avLst/>
                    </a:prstGeom>
                    <a:noFill/>
                    <a:ln>
                      <a:noFill/>
                    </a:ln>
                  </pic:spPr>
                </pic:pic>
              </a:graphicData>
            </a:graphic>
          </wp:inline>
        </w:drawing>
      </w:r>
      <w:r w:rsidR="004359DF">
        <w:rPr>
          <w:rFonts w:hint="eastAsia"/>
        </w:rPr>
        <w:t xml:space="preserve"> </w:t>
      </w:r>
    </w:p>
    <w:p w14:paraId="25359B2E" w14:textId="71B28750" w:rsidR="00534F5E" w:rsidRDefault="00D812A2">
      <w:r>
        <w:rPr>
          <w:noProof/>
        </w:rPr>
        <w:drawing>
          <wp:inline distT="0" distB="0" distL="0" distR="0" wp14:anchorId="17189216" wp14:editId="09F03F79">
            <wp:extent cx="5274310" cy="5010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01015"/>
                    </a:xfrm>
                    <a:prstGeom prst="rect">
                      <a:avLst/>
                    </a:prstGeom>
                    <a:noFill/>
                    <a:ln>
                      <a:noFill/>
                    </a:ln>
                  </pic:spPr>
                </pic:pic>
              </a:graphicData>
            </a:graphic>
          </wp:inline>
        </w:drawing>
      </w:r>
    </w:p>
    <w:p w14:paraId="68FE0B69" w14:textId="1F65AC90" w:rsidR="00E03748" w:rsidRDefault="00E03748">
      <w:pPr>
        <w:rPr>
          <w:b/>
          <w:bCs/>
        </w:rPr>
      </w:pPr>
      <w:r>
        <w:rPr>
          <w:noProof/>
        </w:rPr>
        <w:drawing>
          <wp:inline distT="0" distB="0" distL="0" distR="0" wp14:anchorId="313C0FEA" wp14:editId="67D37F1C">
            <wp:extent cx="5274310" cy="24904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90470"/>
                    </a:xfrm>
                    <a:prstGeom prst="rect">
                      <a:avLst/>
                    </a:prstGeom>
                    <a:noFill/>
                    <a:ln>
                      <a:noFill/>
                    </a:ln>
                  </pic:spPr>
                </pic:pic>
              </a:graphicData>
            </a:graphic>
          </wp:inline>
        </w:drawing>
      </w:r>
    </w:p>
    <w:p w14:paraId="1A99CE95" w14:textId="54150D13" w:rsidR="00D87314" w:rsidRDefault="00D87314">
      <w:pPr>
        <w:rPr>
          <w:b/>
          <w:bCs/>
        </w:rPr>
      </w:pPr>
      <w:r>
        <w:rPr>
          <w:noProof/>
        </w:rPr>
        <w:drawing>
          <wp:inline distT="0" distB="0" distL="0" distR="0" wp14:anchorId="3E5C91BF" wp14:editId="42FC4FC7">
            <wp:extent cx="5274310" cy="18027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02765"/>
                    </a:xfrm>
                    <a:prstGeom prst="rect">
                      <a:avLst/>
                    </a:prstGeom>
                    <a:noFill/>
                    <a:ln>
                      <a:noFill/>
                    </a:ln>
                  </pic:spPr>
                </pic:pic>
              </a:graphicData>
            </a:graphic>
          </wp:inline>
        </w:drawing>
      </w:r>
    </w:p>
    <w:p w14:paraId="45AB0AF1" w14:textId="2B5B63C2" w:rsidR="00945FC4" w:rsidRDefault="00246D45">
      <w:pPr>
        <w:rPr>
          <w:b/>
          <w:bCs/>
        </w:rPr>
      </w:pPr>
      <w:r>
        <w:rPr>
          <w:rFonts w:hint="eastAsia"/>
          <w:b/>
          <w:bCs/>
        </w:rPr>
        <w:t>（并发的场景</w:t>
      </w:r>
      <w:r w:rsidR="00986169">
        <w:rPr>
          <w:rFonts w:hint="eastAsia"/>
          <w:b/>
          <w:bCs/>
        </w:rPr>
        <w:t>就是多用户访问临界资源。</w:t>
      </w:r>
      <w:r w:rsidR="00AF0D2C">
        <w:rPr>
          <w:rFonts w:hint="eastAsia"/>
          <w:b/>
          <w:bCs/>
        </w:rPr>
        <w:t>要做到的目的就是：让表面上</w:t>
      </w:r>
      <w:r w:rsidR="000E1580">
        <w:rPr>
          <w:rFonts w:hint="eastAsia"/>
          <w:b/>
          <w:bCs/>
        </w:rPr>
        <w:t>所有用户都使用到</w:t>
      </w:r>
      <w:r w:rsidR="00FF1824">
        <w:rPr>
          <w:rFonts w:hint="eastAsia"/>
          <w:b/>
          <w:bCs/>
        </w:rPr>
        <w:t>该资源</w:t>
      </w:r>
      <w:r w:rsidR="00290FF8">
        <w:rPr>
          <w:rFonts w:hint="eastAsia"/>
          <w:b/>
          <w:bCs/>
        </w:rPr>
        <w:t>。</w:t>
      </w:r>
      <w:r w:rsidR="0017409E">
        <w:rPr>
          <w:rFonts w:hint="eastAsia"/>
          <w:b/>
          <w:bCs/>
        </w:rPr>
        <w:t>而具体使用怎样的实现方法达到这个目的。</w:t>
      </w:r>
    </w:p>
    <w:p w14:paraId="46A38524" w14:textId="1D42AD9C" w:rsidR="00246D45" w:rsidRDefault="00945FC4">
      <w:pPr>
        <w:rPr>
          <w:b/>
          <w:bCs/>
        </w:rPr>
      </w:pPr>
      <w:r>
        <w:rPr>
          <w:rFonts w:hint="eastAsia"/>
          <w:b/>
          <w:bCs/>
        </w:rPr>
        <w:t>现实场景：多用户访问同一服务器、访问同一程序、多线程请求</w:t>
      </w:r>
      <w:proofErr w:type="spellStart"/>
      <w:r>
        <w:rPr>
          <w:rFonts w:hint="eastAsia"/>
          <w:b/>
          <w:bCs/>
        </w:rPr>
        <w:t>cpu</w:t>
      </w:r>
      <w:proofErr w:type="spellEnd"/>
      <w:r>
        <w:rPr>
          <w:rFonts w:hint="eastAsia"/>
          <w:b/>
          <w:bCs/>
        </w:rPr>
        <w:t>，多程序请求同一文件</w:t>
      </w:r>
      <w:r w:rsidR="008775F8">
        <w:rPr>
          <w:rFonts w:hint="eastAsia"/>
          <w:b/>
          <w:bCs/>
        </w:rPr>
        <w:t>。。。。。。</w:t>
      </w:r>
      <w:r w:rsidR="00551871">
        <w:rPr>
          <w:rFonts w:hint="eastAsia"/>
          <w:b/>
          <w:bCs/>
        </w:rPr>
        <w:t>并发的概念提出是为了解决临界资源不够用</w:t>
      </w:r>
      <w:r w:rsidR="00940BF1">
        <w:rPr>
          <w:rFonts w:hint="eastAsia"/>
          <w:b/>
          <w:bCs/>
        </w:rPr>
        <w:t>，但又能让一定的用户都能正常使用</w:t>
      </w:r>
      <w:r w:rsidR="00551871">
        <w:rPr>
          <w:rFonts w:hint="eastAsia"/>
          <w:b/>
          <w:bCs/>
        </w:rPr>
        <w:t>。</w:t>
      </w:r>
      <w:r w:rsidR="00246D45">
        <w:rPr>
          <w:rFonts w:hint="eastAsia"/>
          <w:b/>
          <w:bCs/>
        </w:rPr>
        <w:t>）</w:t>
      </w:r>
    </w:p>
    <w:p w14:paraId="220B0115" w14:textId="75EB03D1" w:rsidR="00A05D32" w:rsidRDefault="00A05D32">
      <w:pPr>
        <w:rPr>
          <w:b/>
          <w:bCs/>
        </w:rPr>
      </w:pPr>
      <w:r>
        <w:rPr>
          <w:rFonts w:hint="eastAsia"/>
          <w:b/>
          <w:bCs/>
        </w:rPr>
        <w:t>（先有资源不够用的问题-&gt;想出交替使用解决方法-</w:t>
      </w:r>
      <w:r>
        <w:rPr>
          <w:b/>
          <w:bCs/>
        </w:rPr>
        <w:t>&gt;</w:t>
      </w:r>
      <w:r w:rsidR="00931E7C">
        <w:rPr>
          <w:rFonts w:hint="eastAsia"/>
          <w:b/>
          <w:bCs/>
        </w:rPr>
        <w:t>取名为</w:t>
      </w:r>
      <w:r>
        <w:rPr>
          <w:rFonts w:hint="eastAsia"/>
          <w:b/>
          <w:bCs/>
        </w:rPr>
        <w:t>并发</w:t>
      </w:r>
      <w:r w:rsidR="001A4BD3">
        <w:rPr>
          <w:rFonts w:hint="eastAsia"/>
          <w:b/>
          <w:bCs/>
        </w:rPr>
        <w:t>-&gt;使用学术性语言进行描述定义</w:t>
      </w:r>
      <w:r w:rsidR="00903CB0">
        <w:rPr>
          <w:rFonts w:hint="eastAsia"/>
          <w:b/>
          <w:bCs/>
        </w:rPr>
        <w:t>-&gt;我们一来就看定义不一定明白为什么</w:t>
      </w:r>
      <w:r>
        <w:rPr>
          <w:rFonts w:hint="eastAsia"/>
          <w:b/>
          <w:bCs/>
        </w:rPr>
        <w:t>）</w:t>
      </w:r>
    </w:p>
    <w:p w14:paraId="23C3EF3A" w14:textId="4462A6F5" w:rsidR="00C759AC" w:rsidRDefault="00C759AC">
      <w:pPr>
        <w:rPr>
          <w:b/>
          <w:bCs/>
        </w:rPr>
      </w:pPr>
      <w:r>
        <w:rPr>
          <w:rFonts w:hint="eastAsia"/>
          <w:b/>
          <w:bCs/>
        </w:rPr>
        <w:t>（所谓的</w:t>
      </w:r>
      <w:r w:rsidR="0030546B">
        <w:rPr>
          <w:rFonts w:hint="eastAsia"/>
          <w:b/>
          <w:bCs/>
        </w:rPr>
        <w:t>提</w:t>
      </w:r>
      <w:r>
        <w:rPr>
          <w:rFonts w:hint="eastAsia"/>
          <w:b/>
          <w:bCs/>
        </w:rPr>
        <w:t>高并发就是要提高在资源有限的情况下的保证用户正常使用资源的用户数。）</w:t>
      </w:r>
    </w:p>
    <w:p w14:paraId="17ABD2DB" w14:textId="2B1CA0CC" w:rsidR="00652132" w:rsidRDefault="00652132">
      <w:pPr>
        <w:rPr>
          <w:b/>
          <w:bCs/>
        </w:rPr>
      </w:pPr>
      <w:r>
        <w:rPr>
          <w:rFonts w:hint="eastAsia"/>
          <w:b/>
          <w:bCs/>
        </w:rPr>
        <w:t>（并发的方式虽然能一定程度解决资源使用问题，</w:t>
      </w:r>
      <w:r w:rsidR="007126B5">
        <w:rPr>
          <w:rFonts w:hint="eastAsia"/>
          <w:b/>
          <w:bCs/>
        </w:rPr>
        <w:t>但是也会有新的问题需要解决：比如每个用户的使用状态，</w:t>
      </w:r>
      <w:r w:rsidR="007A3919">
        <w:rPr>
          <w:rFonts w:hint="eastAsia"/>
          <w:b/>
          <w:bCs/>
        </w:rPr>
        <w:t>对数据</w:t>
      </w:r>
      <w:r w:rsidR="00DE2853">
        <w:rPr>
          <w:rFonts w:hint="eastAsia"/>
          <w:b/>
          <w:bCs/>
        </w:rPr>
        <w:t>产生的影响</w:t>
      </w:r>
      <w:r w:rsidR="0037605C">
        <w:rPr>
          <w:rFonts w:hint="eastAsia"/>
          <w:b/>
          <w:bCs/>
        </w:rPr>
        <w:t>。。。。。所以还需要一系列的解决方案</w:t>
      </w:r>
      <w:r w:rsidR="00C521AC">
        <w:rPr>
          <w:rFonts w:hint="eastAsia"/>
          <w:b/>
          <w:bCs/>
        </w:rPr>
        <w:t>，</w:t>
      </w:r>
      <w:r w:rsidR="001B5137">
        <w:rPr>
          <w:rFonts w:hint="eastAsia"/>
          <w:b/>
          <w:bCs/>
        </w:rPr>
        <w:t>比如多线程的</w:t>
      </w:r>
      <w:r w:rsidR="004F5551">
        <w:rPr>
          <w:rFonts w:hint="eastAsia"/>
          <w:b/>
          <w:bCs/>
        </w:rPr>
        <w:t>访问同一资源，因为随时可能切换</w:t>
      </w:r>
      <w:r w:rsidR="00580B6B">
        <w:rPr>
          <w:rFonts w:hint="eastAsia"/>
          <w:b/>
          <w:bCs/>
        </w:rPr>
        <w:t>，所以容易导致数据不一致性</w:t>
      </w:r>
      <w:r w:rsidR="00971B20">
        <w:rPr>
          <w:rFonts w:hint="eastAsia"/>
          <w:b/>
          <w:bCs/>
        </w:rPr>
        <w:t>问题</w:t>
      </w:r>
      <w:r w:rsidR="00150F80">
        <w:rPr>
          <w:rFonts w:hint="eastAsia"/>
          <w:b/>
          <w:bCs/>
        </w:rPr>
        <w:t>。</w:t>
      </w:r>
      <w:r w:rsidR="00971B20">
        <w:rPr>
          <w:rFonts w:hint="eastAsia"/>
          <w:b/>
          <w:bCs/>
        </w:rPr>
        <w:t>这时候就有引出同步</w:t>
      </w:r>
      <w:r w:rsidR="003D3705">
        <w:rPr>
          <w:rFonts w:hint="eastAsia"/>
          <w:b/>
          <w:bCs/>
        </w:rPr>
        <w:t>的</w:t>
      </w:r>
      <w:r w:rsidR="00971B20">
        <w:rPr>
          <w:rFonts w:hint="eastAsia"/>
          <w:b/>
          <w:bCs/>
        </w:rPr>
        <w:t>概念</w:t>
      </w:r>
      <w:r>
        <w:rPr>
          <w:rFonts w:hint="eastAsia"/>
          <w:b/>
          <w:bCs/>
        </w:rPr>
        <w:t>）</w:t>
      </w:r>
    </w:p>
    <w:p w14:paraId="04518EF3" w14:textId="49CFEC3F" w:rsidR="00747B44" w:rsidRDefault="00747B44">
      <w:pPr>
        <w:rPr>
          <w:b/>
          <w:bCs/>
        </w:rPr>
      </w:pPr>
      <w:r>
        <w:rPr>
          <w:rFonts w:hint="eastAsia"/>
          <w:b/>
          <w:bCs/>
        </w:rPr>
        <w:t>（上面仅仅只是对并发抽象的描述，具体到场景、问题</w:t>
      </w:r>
      <w:r w:rsidR="009857E5">
        <w:rPr>
          <w:rFonts w:hint="eastAsia"/>
          <w:b/>
          <w:bCs/>
        </w:rPr>
        <w:t>、其他</w:t>
      </w:r>
      <w:r w:rsidR="0029427F">
        <w:rPr>
          <w:rFonts w:hint="eastAsia"/>
          <w:b/>
          <w:bCs/>
        </w:rPr>
        <w:t>需求</w:t>
      </w:r>
      <w:r w:rsidR="003B211B">
        <w:rPr>
          <w:rFonts w:hint="eastAsia"/>
          <w:b/>
          <w:bCs/>
        </w:rPr>
        <w:t>，并发可能引出不一样的信问题，这就</w:t>
      </w:r>
      <w:r>
        <w:rPr>
          <w:rFonts w:hint="eastAsia"/>
          <w:b/>
          <w:bCs/>
        </w:rPr>
        <w:t>还需要考虑一些细节处理机制</w:t>
      </w:r>
      <w:r w:rsidR="002B6AE4">
        <w:rPr>
          <w:rFonts w:hint="eastAsia"/>
          <w:b/>
          <w:bCs/>
        </w:rPr>
        <w:t>。比如多线程编程使用同步、比如分布式服务</w:t>
      </w:r>
      <w:r w:rsidR="00FA332B">
        <w:rPr>
          <w:rFonts w:hint="eastAsia"/>
          <w:b/>
          <w:bCs/>
        </w:rPr>
        <w:t>之间的通信</w:t>
      </w:r>
      <w:r w:rsidR="002238EF">
        <w:rPr>
          <w:rFonts w:hint="eastAsia"/>
          <w:b/>
          <w:bCs/>
        </w:rPr>
        <w:t>、比如多台数据库服务器与应用服务器之间数据的一致性</w:t>
      </w:r>
      <w:r w:rsidR="00C02B47">
        <w:rPr>
          <w:rFonts w:hint="eastAsia"/>
          <w:b/>
          <w:bCs/>
        </w:rPr>
        <w:t>。。。。。。。。</w:t>
      </w:r>
      <w:r>
        <w:rPr>
          <w:rFonts w:hint="eastAsia"/>
          <w:b/>
          <w:bCs/>
        </w:rPr>
        <w:t>）</w:t>
      </w:r>
    </w:p>
    <w:p w14:paraId="76F77367" w14:textId="53788404" w:rsidR="00910954" w:rsidRDefault="00910954">
      <w:pPr>
        <w:rPr>
          <w:b/>
          <w:bCs/>
        </w:rPr>
      </w:pPr>
      <w:r>
        <w:rPr>
          <w:rFonts w:hint="eastAsia"/>
          <w:b/>
          <w:bCs/>
        </w:rPr>
        <w:t>（</w:t>
      </w:r>
      <w:hyperlink r:id="rId18" w:history="1">
        <w:r>
          <w:rPr>
            <w:rStyle w:val="a3"/>
          </w:rPr>
          <w:t>(2条消息) 面试官常说的多线程并发是要解决什么问题？_xk4848123的博客-CSDN博客_多线程是为了解决什么问题</w:t>
        </w:r>
      </w:hyperlink>
      <w:r>
        <w:rPr>
          <w:rFonts w:hint="eastAsia"/>
          <w:b/>
          <w:bCs/>
        </w:rPr>
        <w:t>）</w:t>
      </w:r>
    </w:p>
    <w:p w14:paraId="516D7AFF" w14:textId="3E82DD33" w:rsidR="00893271" w:rsidRDefault="00893271">
      <w:pPr>
        <w:rPr>
          <w:b/>
          <w:bCs/>
        </w:rPr>
      </w:pPr>
      <w:r>
        <w:rPr>
          <w:rFonts w:hint="eastAsia"/>
          <w:b/>
          <w:bCs/>
        </w:rPr>
        <w:t>（</w:t>
      </w:r>
      <w:hyperlink r:id="rId19" w:history="1">
        <w:r w:rsidR="004153C4">
          <w:rPr>
            <w:rStyle w:val="a3"/>
          </w:rPr>
          <w:t>Java并发编程的本质是解决这三大问题 - 程序员薛师兄 - 博客园 (cnblogs.com)</w:t>
        </w:r>
      </w:hyperlink>
      <w:r>
        <w:rPr>
          <w:rFonts w:hint="eastAsia"/>
          <w:b/>
          <w:bCs/>
        </w:rPr>
        <w:t>）</w:t>
      </w:r>
    </w:p>
    <w:p w14:paraId="3D6CBD67" w14:textId="0FAAE406" w:rsidR="00877574" w:rsidRDefault="00877574">
      <w:pPr>
        <w:rPr>
          <w:b/>
          <w:bCs/>
        </w:rPr>
      </w:pPr>
    </w:p>
    <w:p w14:paraId="29FA7839" w14:textId="08E2E579" w:rsidR="00877574" w:rsidRDefault="00877574">
      <w:pPr>
        <w:rPr>
          <w:b/>
          <w:bCs/>
        </w:rPr>
      </w:pPr>
    </w:p>
    <w:p w14:paraId="038A005E" w14:textId="603CCC78" w:rsidR="00877574" w:rsidRDefault="00877574">
      <w:pPr>
        <w:rPr>
          <w:b/>
          <w:bCs/>
        </w:rPr>
      </w:pPr>
    </w:p>
    <w:p w14:paraId="177D0BE3" w14:textId="2E514E64" w:rsidR="00877574" w:rsidRDefault="00877574">
      <w:pPr>
        <w:rPr>
          <w:sz w:val="28"/>
          <w:szCs w:val="28"/>
        </w:rPr>
      </w:pPr>
      <w:r w:rsidRPr="00877574">
        <w:rPr>
          <w:rFonts w:hint="eastAsia"/>
          <w:sz w:val="28"/>
          <w:szCs w:val="28"/>
        </w:rPr>
        <w:t>管程</w:t>
      </w:r>
      <w:r>
        <w:rPr>
          <w:rFonts w:hint="eastAsia"/>
          <w:sz w:val="28"/>
          <w:szCs w:val="28"/>
        </w:rPr>
        <w:t>(monitor</w:t>
      </w:r>
      <w:r>
        <w:rPr>
          <w:sz w:val="28"/>
          <w:szCs w:val="28"/>
        </w:rPr>
        <w:t>-</w:t>
      </w:r>
      <w:r>
        <w:rPr>
          <w:rFonts w:hint="eastAsia"/>
          <w:sz w:val="28"/>
          <w:szCs w:val="28"/>
        </w:rPr>
        <w:t>监控器</w:t>
      </w:r>
      <w:r w:rsidR="00B00A2D">
        <w:rPr>
          <w:rFonts w:hint="eastAsia"/>
          <w:sz w:val="28"/>
          <w:szCs w:val="28"/>
        </w:rPr>
        <w:t>，通俗说的锁</w:t>
      </w:r>
      <w:r>
        <w:rPr>
          <w:sz w:val="28"/>
          <w:szCs w:val="28"/>
        </w:rPr>
        <w:t>)</w:t>
      </w:r>
    </w:p>
    <w:p w14:paraId="630A9EB7" w14:textId="0D8B9240" w:rsidR="00977A29" w:rsidRDefault="00977A29">
      <w:pPr>
        <w:rPr>
          <w:szCs w:val="21"/>
        </w:rPr>
      </w:pPr>
      <w:r w:rsidRPr="00977A29">
        <w:rPr>
          <w:rFonts w:hint="eastAsia"/>
          <w:szCs w:val="21"/>
        </w:rPr>
        <w:t>管程</w:t>
      </w:r>
      <w:r w:rsidRPr="00977A29">
        <w:rPr>
          <w:szCs w:val="21"/>
        </w:rPr>
        <w:t>(monitor)只是保证了同一时刻只有一个进程在管程内活动,即管程内定义的操作在同一时刻只被一个进程调用(由编译器实现).但是这样并不能保证进程以设计的顺序执行,因此需要设置condition变量,让进入管程而无法继续执行的进程阻塞自己.</w:t>
      </w:r>
      <w:r w:rsidR="00263B83">
        <w:rPr>
          <w:rFonts w:hint="eastAsia"/>
          <w:szCs w:val="21"/>
        </w:rPr>
        <w:t>（这在Java中不就是synchronized的</w:t>
      </w:r>
      <w:r w:rsidR="00283293">
        <w:rPr>
          <w:rFonts w:hint="eastAsia"/>
          <w:szCs w:val="21"/>
        </w:rPr>
        <w:t>显式</w:t>
      </w:r>
      <w:r w:rsidR="00263B83">
        <w:rPr>
          <w:rFonts w:hint="eastAsia"/>
          <w:szCs w:val="21"/>
        </w:rPr>
        <w:t>作用吗</w:t>
      </w:r>
      <w:r w:rsidR="009C36BC">
        <w:rPr>
          <w:rFonts w:hint="eastAsia"/>
          <w:szCs w:val="21"/>
        </w:rPr>
        <w:t>，对应到的不就是操作系统中的</w:t>
      </w:r>
      <w:r w:rsidR="00B60F37">
        <w:rPr>
          <w:rFonts w:hint="eastAsia"/>
          <w:szCs w:val="21"/>
        </w:rPr>
        <w:t>上开锁吗</w:t>
      </w:r>
      <w:r w:rsidR="00245C22">
        <w:rPr>
          <w:rFonts w:hint="eastAsia"/>
          <w:szCs w:val="21"/>
        </w:rPr>
        <w:t>，所以它就是一种同步机制，那信号灯就对应着信号量。</w:t>
      </w:r>
      <w:r w:rsidR="00CD1AD8">
        <w:rPr>
          <w:rFonts w:hint="eastAsia"/>
          <w:szCs w:val="21"/>
        </w:rPr>
        <w:t>称呼区别而已。</w:t>
      </w:r>
      <w:r w:rsidR="00263B83">
        <w:rPr>
          <w:rFonts w:hint="eastAsia"/>
          <w:szCs w:val="21"/>
        </w:rPr>
        <w:t>）</w:t>
      </w:r>
    </w:p>
    <w:p w14:paraId="3E76601E" w14:textId="58F19217" w:rsidR="001A7A78" w:rsidRDefault="001A7A78">
      <w:pPr>
        <w:rPr>
          <w:szCs w:val="21"/>
        </w:rPr>
      </w:pPr>
      <w:r>
        <w:rPr>
          <w:rFonts w:hint="eastAsia"/>
          <w:szCs w:val="21"/>
        </w:rPr>
        <w:t>（再进一步回顾关于Java中的锁：每个对象都有唯一个monitor，而将这个对象作为锁，上锁的过程就是获取monitor的过程，</w:t>
      </w:r>
      <w:r w:rsidR="006E4BD0">
        <w:rPr>
          <w:rFonts w:hint="eastAsia"/>
          <w:szCs w:val="21"/>
        </w:rPr>
        <w:t>释放锁的过程就是释放monitor</w:t>
      </w:r>
      <w:r w:rsidR="00000CC8">
        <w:rPr>
          <w:rFonts w:hint="eastAsia"/>
          <w:szCs w:val="21"/>
        </w:rPr>
        <w:t>。</w:t>
      </w:r>
      <w:r w:rsidR="00F77101">
        <w:rPr>
          <w:rFonts w:hint="eastAsia"/>
          <w:szCs w:val="21"/>
        </w:rPr>
        <w:t>那么synchronized就是基于monitor进行实现</w:t>
      </w:r>
      <w:r w:rsidR="00C74328">
        <w:rPr>
          <w:rFonts w:hint="eastAsia"/>
          <w:szCs w:val="21"/>
        </w:rPr>
        <w:t>。</w:t>
      </w:r>
      <w:r>
        <w:rPr>
          <w:rFonts w:hint="eastAsia"/>
          <w:szCs w:val="21"/>
        </w:rPr>
        <w:t>）</w:t>
      </w:r>
    </w:p>
    <w:p w14:paraId="572C647F" w14:textId="70DA36F6" w:rsidR="00966062" w:rsidRDefault="00966062">
      <w:pPr>
        <w:rPr>
          <w:szCs w:val="21"/>
        </w:rPr>
      </w:pPr>
      <w:r>
        <w:rPr>
          <w:noProof/>
        </w:rPr>
        <w:drawing>
          <wp:inline distT="0" distB="0" distL="0" distR="0" wp14:anchorId="74ACA04C" wp14:editId="1EF11F10">
            <wp:extent cx="5274310" cy="1487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487170"/>
                    </a:xfrm>
                    <a:prstGeom prst="rect">
                      <a:avLst/>
                    </a:prstGeom>
                    <a:noFill/>
                    <a:ln>
                      <a:noFill/>
                    </a:ln>
                  </pic:spPr>
                </pic:pic>
              </a:graphicData>
            </a:graphic>
          </wp:inline>
        </w:drawing>
      </w:r>
    </w:p>
    <w:p w14:paraId="7E7B7F76" w14:textId="62D5DB0F" w:rsidR="0088771A" w:rsidRDefault="0088771A">
      <w:pPr>
        <w:rPr>
          <w:szCs w:val="21"/>
        </w:rPr>
      </w:pPr>
    </w:p>
    <w:p w14:paraId="4141BEC4" w14:textId="124049C3" w:rsidR="0088771A" w:rsidRDefault="0088771A">
      <w:pPr>
        <w:rPr>
          <w:szCs w:val="21"/>
        </w:rPr>
      </w:pPr>
    </w:p>
    <w:p w14:paraId="475A682D" w14:textId="4A2AB51E" w:rsidR="0088771A" w:rsidRDefault="0088771A">
      <w:pPr>
        <w:rPr>
          <w:szCs w:val="21"/>
        </w:rPr>
      </w:pPr>
      <w:r w:rsidRPr="00D81053">
        <w:rPr>
          <w:rFonts w:hint="eastAsia"/>
          <w:b/>
          <w:bCs/>
          <w:sz w:val="28"/>
          <w:szCs w:val="28"/>
        </w:rPr>
        <w:t>用户线程与守护线程</w:t>
      </w:r>
      <w:r>
        <w:rPr>
          <w:rFonts w:hint="eastAsia"/>
          <w:szCs w:val="21"/>
        </w:rPr>
        <w:t>：</w:t>
      </w:r>
    </w:p>
    <w:p w14:paraId="637311B8" w14:textId="14C16F94" w:rsidR="00D81053" w:rsidRDefault="007D4B44">
      <w:pPr>
        <w:rPr>
          <w:szCs w:val="21"/>
        </w:rPr>
      </w:pPr>
      <w:r>
        <w:rPr>
          <w:noProof/>
        </w:rPr>
        <w:drawing>
          <wp:inline distT="0" distB="0" distL="0" distR="0" wp14:anchorId="3E065FFF" wp14:editId="0FA9F5CF">
            <wp:extent cx="5274310" cy="11645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64590"/>
                    </a:xfrm>
                    <a:prstGeom prst="rect">
                      <a:avLst/>
                    </a:prstGeom>
                    <a:noFill/>
                    <a:ln>
                      <a:noFill/>
                    </a:ln>
                  </pic:spPr>
                </pic:pic>
              </a:graphicData>
            </a:graphic>
          </wp:inline>
        </w:drawing>
      </w:r>
    </w:p>
    <w:p w14:paraId="0B8BE5CD" w14:textId="77777777" w:rsidR="00D81053" w:rsidRDefault="00D81053">
      <w:pPr>
        <w:rPr>
          <w:szCs w:val="21"/>
        </w:rPr>
      </w:pPr>
    </w:p>
    <w:p w14:paraId="7551CD53" w14:textId="77777777" w:rsidR="00B00A2D" w:rsidRPr="00977A29" w:rsidRDefault="00B00A2D">
      <w:pPr>
        <w:rPr>
          <w:szCs w:val="21"/>
        </w:rPr>
      </w:pPr>
    </w:p>
    <w:p w14:paraId="06E2E835" w14:textId="77777777" w:rsidR="00877574" w:rsidRPr="00877574" w:rsidRDefault="00877574">
      <w:pPr>
        <w:rPr>
          <w:sz w:val="28"/>
          <w:szCs w:val="28"/>
        </w:rPr>
      </w:pPr>
    </w:p>
    <w:sectPr w:rsidR="00877574" w:rsidRPr="008775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1BCCE" w14:textId="77777777" w:rsidR="00A04623" w:rsidRDefault="00A04623" w:rsidP="00277532">
      <w:r>
        <w:separator/>
      </w:r>
    </w:p>
  </w:endnote>
  <w:endnote w:type="continuationSeparator" w:id="0">
    <w:p w14:paraId="02FA9F62" w14:textId="77777777" w:rsidR="00A04623" w:rsidRDefault="00A04623" w:rsidP="00277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EB903" w14:textId="77777777" w:rsidR="00A04623" w:rsidRDefault="00A04623" w:rsidP="00277532">
      <w:r>
        <w:separator/>
      </w:r>
    </w:p>
  </w:footnote>
  <w:footnote w:type="continuationSeparator" w:id="0">
    <w:p w14:paraId="095B7E70" w14:textId="77777777" w:rsidR="00A04623" w:rsidRDefault="00A04623" w:rsidP="002775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BE"/>
    <w:rsid w:val="00000CC8"/>
    <w:rsid w:val="00003280"/>
    <w:rsid w:val="00004851"/>
    <w:rsid w:val="000E1580"/>
    <w:rsid w:val="00150F80"/>
    <w:rsid w:val="0017409E"/>
    <w:rsid w:val="001755A4"/>
    <w:rsid w:val="001A4BD3"/>
    <w:rsid w:val="001A7A78"/>
    <w:rsid w:val="001B5137"/>
    <w:rsid w:val="001D5E6E"/>
    <w:rsid w:val="0020789C"/>
    <w:rsid w:val="002238EF"/>
    <w:rsid w:val="002239BE"/>
    <w:rsid w:val="00245C22"/>
    <w:rsid w:val="00246D45"/>
    <w:rsid w:val="00263B83"/>
    <w:rsid w:val="00277532"/>
    <w:rsid w:val="00283293"/>
    <w:rsid w:val="00290FF8"/>
    <w:rsid w:val="0029427F"/>
    <w:rsid w:val="002B6AE4"/>
    <w:rsid w:val="002F1867"/>
    <w:rsid w:val="00305003"/>
    <w:rsid w:val="0030546B"/>
    <w:rsid w:val="003526AC"/>
    <w:rsid w:val="0037605C"/>
    <w:rsid w:val="003B211B"/>
    <w:rsid w:val="003D3705"/>
    <w:rsid w:val="004153C4"/>
    <w:rsid w:val="004359DF"/>
    <w:rsid w:val="004520D8"/>
    <w:rsid w:val="004F5551"/>
    <w:rsid w:val="00501BB4"/>
    <w:rsid w:val="00534F5E"/>
    <w:rsid w:val="00551871"/>
    <w:rsid w:val="00561F57"/>
    <w:rsid w:val="00580B6B"/>
    <w:rsid w:val="00652132"/>
    <w:rsid w:val="006E4BD0"/>
    <w:rsid w:val="007126B5"/>
    <w:rsid w:val="00715D48"/>
    <w:rsid w:val="00747B44"/>
    <w:rsid w:val="007A3919"/>
    <w:rsid w:val="007D4B44"/>
    <w:rsid w:val="008315D6"/>
    <w:rsid w:val="00877574"/>
    <w:rsid w:val="008775F8"/>
    <w:rsid w:val="00882A0A"/>
    <w:rsid w:val="0088771A"/>
    <w:rsid w:val="00893271"/>
    <w:rsid w:val="00903CB0"/>
    <w:rsid w:val="00910954"/>
    <w:rsid w:val="0092368E"/>
    <w:rsid w:val="00931E7C"/>
    <w:rsid w:val="00940BF1"/>
    <w:rsid w:val="00945FC4"/>
    <w:rsid w:val="00966062"/>
    <w:rsid w:val="00971B20"/>
    <w:rsid w:val="00977A29"/>
    <w:rsid w:val="009857E5"/>
    <w:rsid w:val="00986169"/>
    <w:rsid w:val="009B575F"/>
    <w:rsid w:val="009C36BC"/>
    <w:rsid w:val="009D6EC7"/>
    <w:rsid w:val="00A04623"/>
    <w:rsid w:val="00A05D32"/>
    <w:rsid w:val="00A27881"/>
    <w:rsid w:val="00AD1B59"/>
    <w:rsid w:val="00AF0D2C"/>
    <w:rsid w:val="00B00A2D"/>
    <w:rsid w:val="00B60F37"/>
    <w:rsid w:val="00B618DC"/>
    <w:rsid w:val="00C02B47"/>
    <w:rsid w:val="00C255C1"/>
    <w:rsid w:val="00C521AC"/>
    <w:rsid w:val="00C74328"/>
    <w:rsid w:val="00C759AC"/>
    <w:rsid w:val="00CD1AD8"/>
    <w:rsid w:val="00D81053"/>
    <w:rsid w:val="00D812A2"/>
    <w:rsid w:val="00D87314"/>
    <w:rsid w:val="00DD367E"/>
    <w:rsid w:val="00DE2853"/>
    <w:rsid w:val="00E03748"/>
    <w:rsid w:val="00E269AA"/>
    <w:rsid w:val="00E71D8C"/>
    <w:rsid w:val="00EE5979"/>
    <w:rsid w:val="00F77101"/>
    <w:rsid w:val="00FA332B"/>
    <w:rsid w:val="00FE6F55"/>
    <w:rsid w:val="00FF1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82FD9"/>
  <w15:chartTrackingRefBased/>
  <w15:docId w15:val="{50BE2844-FC8A-4C08-AEBE-99CE59E9C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E71D8C"/>
    <w:rPr>
      <w:color w:val="0000FF"/>
      <w:u w:val="single"/>
    </w:rPr>
  </w:style>
  <w:style w:type="paragraph" w:styleId="a4">
    <w:name w:val="header"/>
    <w:basedOn w:val="a"/>
    <w:link w:val="a5"/>
    <w:uiPriority w:val="99"/>
    <w:unhideWhenUsed/>
    <w:rsid w:val="0027753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77532"/>
    <w:rPr>
      <w:sz w:val="18"/>
      <w:szCs w:val="18"/>
    </w:rPr>
  </w:style>
  <w:style w:type="paragraph" w:styleId="a6">
    <w:name w:val="footer"/>
    <w:basedOn w:val="a"/>
    <w:link w:val="a7"/>
    <w:uiPriority w:val="99"/>
    <w:unhideWhenUsed/>
    <w:rsid w:val="00277532"/>
    <w:pPr>
      <w:tabs>
        <w:tab w:val="center" w:pos="4153"/>
        <w:tab w:val="right" w:pos="8306"/>
      </w:tabs>
      <w:snapToGrid w:val="0"/>
      <w:jc w:val="left"/>
    </w:pPr>
    <w:rPr>
      <w:sz w:val="18"/>
      <w:szCs w:val="18"/>
    </w:rPr>
  </w:style>
  <w:style w:type="character" w:customStyle="1" w:styleId="a7">
    <w:name w:val="页脚 字符"/>
    <w:basedOn w:val="a0"/>
    <w:link w:val="a6"/>
    <w:uiPriority w:val="99"/>
    <w:rsid w:val="002775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blog.csdn.net/xk4848123/article/details/113077595" TargetMode="External"/><Relationship Id="rId3" Type="http://schemas.openxmlformats.org/officeDocument/2006/relationships/webSettings" Target="web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https://blog.csdn.net/qq_36391130/article/details/82809344" TargetMode="External"/><Relationship Id="rId11" Type="http://schemas.openxmlformats.org/officeDocument/2006/relationships/image" Target="media/image3.jpeg"/><Relationship Id="rId5"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https://www.cnblogs.com/codeclock/p/13803898.html" TargetMode="External"/><Relationship Id="rId19" Type="http://schemas.openxmlformats.org/officeDocument/2006/relationships/hyperlink" Target="https://www.cnblogs.com/onblog/p/13043365.html" TargetMode="External"/><Relationship Id="rId4" Type="http://schemas.openxmlformats.org/officeDocument/2006/relationships/footnotes" Target="footnotes.xml"/><Relationship Id="rId9" Type="http://schemas.openxmlformats.org/officeDocument/2006/relationships/hyperlink" Target="https://blog.csdn.net/ldx19980108/article/details/81675241"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5</Pages>
  <Words>238</Words>
  <Characters>1359</Characters>
  <Application>Microsoft Office Word</Application>
  <DocSecurity>0</DocSecurity>
  <Lines>11</Lines>
  <Paragraphs>3</Paragraphs>
  <ScaleCrop>false</ScaleCrop>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流浪 仿者</dc:creator>
  <cp:keywords/>
  <dc:description/>
  <cp:lastModifiedBy>流浪 仿者</cp:lastModifiedBy>
  <cp:revision>88</cp:revision>
  <dcterms:created xsi:type="dcterms:W3CDTF">2021-08-07T00:01:00Z</dcterms:created>
  <dcterms:modified xsi:type="dcterms:W3CDTF">2021-08-08T02:05:00Z</dcterms:modified>
</cp:coreProperties>
</file>