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34E4A" w14:textId="77777777" w:rsidR="00C0651D" w:rsidRPr="00C0651D" w:rsidRDefault="00C0651D" w:rsidP="00C065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表设计软件：一般都用 powerdesign</w:t>
      </w:r>
    </w:p>
    <w:p w14:paraId="5D4F41C6" w14:textId="77777777" w:rsidR="00C0651D" w:rsidRPr="00C0651D" w:rsidRDefault="00C0651D" w:rsidP="00C0651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0651D">
        <w:rPr>
          <w:rFonts w:ascii="宋体" w:eastAsia="宋体" w:hAnsi="宋体" w:cs="宋体"/>
          <w:b/>
          <w:bCs/>
          <w:kern w:val="0"/>
          <w:sz w:val="24"/>
          <w:szCs w:val="24"/>
        </w:rPr>
        <w:t>1、数据库设计的实用原则是：</w:t>
      </w:r>
    </w:p>
    <w:p w14:paraId="449B416A" w14:textId="77777777" w:rsidR="00C0651D" w:rsidRPr="00C0651D" w:rsidRDefault="00C0651D" w:rsidP="00C065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在数据冗余和处理速度之间找到合适的平衡点。原则是相对的，不是绝对的。</w:t>
      </w:r>
    </w:p>
    <w:p w14:paraId="13295C59" w14:textId="77777777" w:rsidR="00C0651D" w:rsidRPr="00C0651D" w:rsidRDefault="00C0651D" w:rsidP="00C065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做表设计，读懂需求就对了。先不要管性能，先实现需求。表设计好了，写SQL的时候再考虑该合并，合并，该拆分，拆分。另外最关键的就是搞清楚一对一还是一对多。</w:t>
      </w:r>
    </w:p>
    <w:p w14:paraId="34C877D5" w14:textId="77777777" w:rsidR="00C0651D" w:rsidRPr="00C0651D" w:rsidRDefault="00C0651D" w:rsidP="00C0651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0651D">
        <w:rPr>
          <w:rFonts w:ascii="宋体" w:eastAsia="宋体" w:hAnsi="宋体" w:cs="宋体"/>
          <w:b/>
          <w:bCs/>
          <w:kern w:val="0"/>
          <w:sz w:val="24"/>
          <w:szCs w:val="24"/>
        </w:rPr>
        <w:t>2、表设计范式：</w:t>
      </w:r>
    </w:p>
    <w:p w14:paraId="09A9F462" w14:textId="77777777" w:rsidR="00C0651D" w:rsidRPr="00C0651D" w:rsidRDefault="00C0651D" w:rsidP="00C065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保证每列的原子性，不可分解，意思表达要清楚，不能含糊，高度概括字段的含义，能用一个字段表达清楚的绝不使用第二个字段，可以用两个字段表达清楚的绝不使用一个字段</w:t>
      </w:r>
    </w:p>
    <w:p w14:paraId="58110A73" w14:textId="77777777" w:rsidR="00C0651D" w:rsidRPr="00C0651D" w:rsidRDefault="00C0651D" w:rsidP="00C0651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表及其字段之间的关系, 应尽量满足第三范式。但是，满足第三范式的数据库设计，往往不是最好的设计。为了提高数据库的运行效率，常常需要降低范式标准：适当增加冗余，达到以空间换时间的目的。</w:t>
      </w:r>
      <w:r w:rsidRPr="00C0651D">
        <w:rPr>
          <w:rFonts w:ascii="宋体" w:eastAsia="宋体" w:hAnsi="宋体" w:cs="宋体"/>
          <w:kern w:val="0"/>
          <w:sz w:val="24"/>
          <w:szCs w:val="24"/>
        </w:rPr>
        <w:br/>
        <w:t>例如：表内有商品单价和数量字段，我们设计的时候加上了一个金额的字段，这虽然违背了数据库设计的第三范式，但以查询统计，这能大大提高查询的速度，这就是空间换时间的做法。</w:t>
      </w:r>
    </w:p>
    <w:p w14:paraId="20CAB61F" w14:textId="77777777" w:rsidR="00C0651D" w:rsidRPr="00C0651D" w:rsidRDefault="00C0651D" w:rsidP="00C0651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0651D">
        <w:rPr>
          <w:rFonts w:ascii="宋体" w:eastAsia="宋体" w:hAnsi="宋体" w:cs="宋体"/>
          <w:b/>
          <w:bCs/>
          <w:kern w:val="0"/>
          <w:sz w:val="24"/>
          <w:szCs w:val="24"/>
        </w:rPr>
        <w:t>3、表关系设计：</w:t>
      </w:r>
    </w:p>
    <w:p w14:paraId="1BB97CA9" w14:textId="77777777" w:rsidR="00C0651D" w:rsidRPr="00C0651D" w:rsidRDefault="00C0651D" w:rsidP="00C065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最好做好静态表和动态表的分离。这里解释一下静态表和动态表的含义，静态表：存储着一些固定不变的资源，比如城市/地区名/国家。动态表：一些频繁修改的表</w:t>
      </w:r>
    </w:p>
    <w:p w14:paraId="35F0181E" w14:textId="77777777" w:rsidR="00C0651D" w:rsidRPr="00C0651D" w:rsidRDefault="00C0651D" w:rsidP="00C065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不要有null值，有null值的话，数据库在进行索引的时候查询的时间更久，从而浪费更多的时间！建议可以为null的值转换成not null default ‘’</w:t>
      </w:r>
    </w:p>
    <w:p w14:paraId="56D9FDA1" w14:textId="77777777" w:rsidR="00C0651D" w:rsidRPr="00C0651D" w:rsidRDefault="00C0651D" w:rsidP="00C065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2张表的多对多的表关系，最好设计成3张表，即增加一张中间表，之前的两张表和中间表的关系是一对多的关系。</w:t>
      </w:r>
    </w:p>
    <w:p w14:paraId="03E3F550" w14:textId="77777777" w:rsidR="00C0651D" w:rsidRPr="00C0651D" w:rsidRDefault="00C0651D" w:rsidP="00C065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建表的时候，字段长度尽量要比实际业务的字段大3-5个字段左右（考虑到合理性和伸缩性），最好是2的n次方幂值。不能建比实际业务太大的字段长度，这是因为如果字段长度过大，在进行查询的时候索引在B-Tree树上遍历会越耗费时间，从而查询的时间会越久；但是绝对不能建小，否则mysql数据会报错，程序会抛出异常；</w:t>
      </w:r>
    </w:p>
    <w:p w14:paraId="5B46C026" w14:textId="77777777" w:rsidR="00C0651D" w:rsidRPr="00C0651D" w:rsidRDefault="00C0651D" w:rsidP="00C065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对于频繁修改的字段（一般是指状态类字段）最好用独立的数字或者单个字母去表示，不用使用汉字或者英文</w:t>
      </w:r>
    </w:p>
    <w:p w14:paraId="44465396" w14:textId="77777777" w:rsidR="00C0651D" w:rsidRPr="00C0651D" w:rsidRDefault="00C0651D" w:rsidP="00C065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数据库不要存储任何资源文件，比如照片/视频/网站等，可以用文件路径/外链用来代替，这样可以在程序中通过路径，链接等来进行索引</w:t>
      </w:r>
    </w:p>
    <w:p w14:paraId="59017CE7" w14:textId="77777777" w:rsidR="00C0651D" w:rsidRPr="00C0651D" w:rsidRDefault="00C0651D" w:rsidP="00C065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关系映射：多对一或者一对多的关系,关联一张表最好通过id去建立关系，而不是去做重复数据，这样做最大的好处就是中间的关系表比较清楚明白。</w:t>
      </w:r>
    </w:p>
    <w:p w14:paraId="29219AD6" w14:textId="77777777" w:rsidR="00C0651D" w:rsidRPr="00C0651D" w:rsidRDefault="00C0651D" w:rsidP="00C065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lastRenderedPageBreak/>
        <w:t>通过单一字段表示该行记录是否可用，通过一个单一字段去控制表是否可用，比如通常起名为isVaild，预制的含义为0为有效，1为无效，这样便于以后我们去剔除数据或者重整数据，使其成为boolean性质的数据 更加便于我们去操控。</w:t>
      </w:r>
    </w:p>
    <w:p w14:paraId="093DD352" w14:textId="77777777" w:rsidR="00C0651D" w:rsidRPr="00C0651D" w:rsidRDefault="00C0651D" w:rsidP="00C0651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预留备用字段：在设计一张表的时候应该预制2到3个空白字段，用于以后的扩展，因为你也不是确定这张表以后不会扩展。</w:t>
      </w:r>
    </w:p>
    <w:p w14:paraId="23E0A085" w14:textId="77777777" w:rsidR="00C0651D" w:rsidRPr="00C0651D" w:rsidRDefault="00C0651D" w:rsidP="00C0651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0651D">
        <w:rPr>
          <w:rFonts w:ascii="宋体" w:eastAsia="宋体" w:hAnsi="宋体" w:cs="宋体"/>
          <w:b/>
          <w:bCs/>
          <w:kern w:val="0"/>
          <w:sz w:val="24"/>
          <w:szCs w:val="24"/>
        </w:rPr>
        <w:t>4、主键的使用：</w:t>
      </w:r>
    </w:p>
    <w:p w14:paraId="7B7ADCD7" w14:textId="77777777" w:rsidR="00C0651D" w:rsidRPr="00C0651D" w:rsidRDefault="00C0651D" w:rsidP="00C0651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主键不要与业务逻辑有所关联，最好是毫无意义的一串独立不重复的数字，常见的比如UUID或者将主键设置为Auto_increment;</w:t>
      </w:r>
    </w:p>
    <w:p w14:paraId="33770BBB" w14:textId="77777777" w:rsidR="00C0651D" w:rsidRPr="00C0651D" w:rsidRDefault="00C0651D" w:rsidP="00C0651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主键：主键可以是一无物理意义的数字串, 由程序自动加1来实现。也可以是有物理意义的字段名或字段名的组合。不过前者比后者好。当PK是字段名的组合时，建议字段的个数不要太多，多了不但索引占用空间大，而且速度也慢。</w:t>
      </w:r>
    </w:p>
    <w:p w14:paraId="7909E6DD" w14:textId="77777777" w:rsidR="00C0651D" w:rsidRPr="00C0651D" w:rsidRDefault="00C0651D" w:rsidP="00C0651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一个表中组合主键的字段个数越少越好。因为主键的作用，一是建主键索引，二是做为子表的外键，所以组合主键的字段个数少了，不仅节省了运行时间，而且节省了索引存储空间；</w:t>
      </w:r>
    </w:p>
    <w:p w14:paraId="0BEA95A3" w14:textId="77777777" w:rsidR="00C0651D" w:rsidRPr="00C0651D" w:rsidRDefault="00C0651D" w:rsidP="00C0651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0651D">
        <w:rPr>
          <w:rFonts w:ascii="宋体" w:eastAsia="宋体" w:hAnsi="宋体" w:cs="宋体"/>
          <w:b/>
          <w:bCs/>
          <w:kern w:val="0"/>
          <w:sz w:val="24"/>
          <w:szCs w:val="24"/>
        </w:rPr>
        <w:t>5、提高数据库运行效率的办法</w:t>
      </w:r>
    </w:p>
    <w:p w14:paraId="417B50AD" w14:textId="77777777" w:rsidR="00C0651D" w:rsidRPr="00C0651D" w:rsidRDefault="00C0651D" w:rsidP="00C0651D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C0651D">
        <w:rPr>
          <w:rFonts w:ascii="宋体" w:eastAsia="宋体" w:hAnsi="宋体" w:cs="宋体"/>
          <w:b/>
          <w:bCs/>
          <w:kern w:val="0"/>
          <w:sz w:val="15"/>
          <w:szCs w:val="15"/>
        </w:rPr>
        <w:t>在系统硬件和系统软件条件确定的情况下，提高数据库系统的运行效率的办法是：</w:t>
      </w:r>
    </w:p>
    <w:p w14:paraId="32D2DB1C" w14:textId="77777777" w:rsidR="00C0651D" w:rsidRPr="00C0651D" w:rsidRDefault="00C0651D" w:rsidP="00C0651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在数据库物理设计时，降低范式，增加冗余，少用触发器, 多用存储过程。</w:t>
      </w:r>
    </w:p>
    <w:p w14:paraId="5E2C87FA" w14:textId="77777777" w:rsidR="00C0651D" w:rsidRPr="00C0651D" w:rsidRDefault="00C0651D" w:rsidP="00C0651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当计算非常复杂、而且记录条数非常巨大时（例如一千万条），复杂计算要先在数据库外面，以文件系统方式用C++语言计算处理完成之后，最后才入库追加到表中去。这是电信计费系统设计的经验。</w:t>
      </w:r>
    </w:p>
    <w:p w14:paraId="6D69749C" w14:textId="77777777" w:rsidR="00C0651D" w:rsidRPr="00C0651D" w:rsidRDefault="00C0651D" w:rsidP="00C0651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发现某个表的记录太多，例如超过一千万条，则要对该表进行水平分割。水平分割的做法是，以该表主键PK的某个值为界线，将该表的记录水平分割为两个表。若发现某个表的字段太多，例如超过八十个，则垂直分割该表，将原来的一个表分解为两个表。</w:t>
      </w:r>
    </w:p>
    <w:p w14:paraId="01AB6901" w14:textId="77777777" w:rsidR="00C0651D" w:rsidRPr="00C0651D" w:rsidRDefault="00C0651D" w:rsidP="00C0651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对数据库管理系统DBMS进行系统优化，即优化各种系统参数，如缓冲区个数。</w:t>
      </w:r>
    </w:p>
    <w:p w14:paraId="27E8073C" w14:textId="77777777" w:rsidR="00C0651D" w:rsidRPr="00C0651D" w:rsidRDefault="00C0651D" w:rsidP="00C0651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在使用面向数据的SQL语言进行程序设计时，尽量采取优化算法。</w:t>
      </w:r>
    </w:p>
    <w:p w14:paraId="0B6A414C" w14:textId="77777777" w:rsidR="00C0651D" w:rsidRPr="00C0651D" w:rsidRDefault="00C0651D" w:rsidP="00C0651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如果进行更新表的数据量较大，例如，更新的字段的值，需要重新从子表查询，且是全表查询，</w:t>
      </w:r>
      <w:r w:rsidRPr="00C0651D">
        <w:rPr>
          <w:rFonts w:ascii="宋体" w:eastAsia="宋体" w:hAnsi="宋体" w:cs="宋体"/>
          <w:kern w:val="0"/>
          <w:sz w:val="24"/>
          <w:szCs w:val="24"/>
        </w:rPr>
        <w:br/>
      </w:r>
      <w:r w:rsidRPr="00C0651D">
        <w:rPr>
          <w:rFonts w:ascii="宋体" w:eastAsia="宋体" w:hAnsi="宋体" w:cs="宋体"/>
          <w:kern w:val="0"/>
          <w:sz w:val="24"/>
          <w:szCs w:val="24"/>
        </w:rPr>
        <w:t> </w:t>
      </w:r>
      <w:r w:rsidRPr="00C0651D">
        <w:rPr>
          <w:rFonts w:ascii="宋体" w:eastAsia="宋体" w:hAnsi="宋体" w:cs="宋体"/>
          <w:kern w:val="0"/>
          <w:sz w:val="24"/>
          <w:szCs w:val="24"/>
        </w:rPr>
        <w:t>如：UPDATE TABLE_A A SET COLUMN_A = (SELECT COLUMN_A FROM TABLE_A_B B WHERE A.COLUMN_B = B.COLUMN_B);</w:t>
      </w:r>
      <w:r w:rsidRPr="00C0651D">
        <w:rPr>
          <w:rFonts w:ascii="宋体" w:eastAsia="宋体" w:hAnsi="宋体" w:cs="宋体"/>
          <w:kern w:val="0"/>
          <w:sz w:val="24"/>
          <w:szCs w:val="24"/>
        </w:rPr>
        <w:br/>
      </w:r>
      <w:r w:rsidRPr="00C0651D">
        <w:rPr>
          <w:rFonts w:ascii="宋体" w:eastAsia="宋体" w:hAnsi="宋体" w:cs="宋体"/>
          <w:kern w:val="0"/>
          <w:sz w:val="24"/>
          <w:szCs w:val="24"/>
        </w:rPr>
        <w:t> </w:t>
      </w:r>
      <w:r w:rsidRPr="00C0651D">
        <w:rPr>
          <w:rFonts w:ascii="宋体" w:eastAsia="宋体" w:hAnsi="宋体" w:cs="宋体"/>
          <w:kern w:val="0"/>
          <w:sz w:val="24"/>
          <w:szCs w:val="24"/>
        </w:rPr>
        <w:t>其中每更新一行的字段，都会把括号内的sql执行一次，对于数据量大的表，其IO流会非常大，更新时间会较长，建议使用plsql过程语言，或使用merge into 语句进行更新。</w:t>
      </w:r>
      <w:r w:rsidRPr="00C0651D">
        <w:rPr>
          <w:rFonts w:ascii="宋体" w:eastAsia="宋体" w:hAnsi="宋体" w:cs="宋体"/>
          <w:kern w:val="0"/>
          <w:sz w:val="24"/>
          <w:szCs w:val="24"/>
        </w:rPr>
        <w:br/>
      </w:r>
      <w:r w:rsidRPr="00C0651D">
        <w:rPr>
          <w:rFonts w:ascii="宋体" w:eastAsia="宋体" w:hAnsi="宋体" w:cs="宋体"/>
          <w:kern w:val="0"/>
          <w:sz w:val="24"/>
          <w:szCs w:val="24"/>
        </w:rPr>
        <w:t> </w:t>
      </w:r>
      <w:r w:rsidRPr="00C0651D">
        <w:rPr>
          <w:rFonts w:ascii="宋体" w:eastAsia="宋体" w:hAnsi="宋体" w:cs="宋体"/>
          <w:kern w:val="0"/>
          <w:sz w:val="24"/>
          <w:szCs w:val="24"/>
        </w:rPr>
        <w:t>merge into 语句使用的是多块读，优点就是可以批量提交，缺点就是不能并行更新。</w:t>
      </w:r>
    </w:p>
    <w:p w14:paraId="0657C972" w14:textId="77777777" w:rsidR="00C0651D" w:rsidRPr="00C0651D" w:rsidRDefault="00C0651D" w:rsidP="00C065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总之，要提高数据库的运行效率，必须从数据库系统级优化、数据库设计级优化、程序实现级优化，这三个层次上同时下功夫。</w:t>
      </w:r>
    </w:p>
    <w:p w14:paraId="70D7BCCE" w14:textId="69D6D78F" w:rsidR="00C0651D" w:rsidRPr="00C0651D" w:rsidRDefault="00C0651D" w:rsidP="00C065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t>以上的数据库设计经验，读者不要生搬硬套，要活学活用，适时使</w:t>
      </w:r>
      <w:r w:rsidR="007F0DA8">
        <w:rPr>
          <w:rFonts w:ascii="宋体" w:eastAsia="宋体" w:hAnsi="宋体" w:cs="宋体" w:hint="eastAsia"/>
          <w:kern w:val="0"/>
          <w:sz w:val="24"/>
          <w:szCs w:val="24"/>
        </w:rPr>
        <w:t>用。</w:t>
      </w:r>
    </w:p>
    <w:p w14:paraId="1F7312FD" w14:textId="77777777" w:rsidR="00C0651D" w:rsidRPr="00C0651D" w:rsidRDefault="00C0651D" w:rsidP="00C065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651D">
        <w:rPr>
          <w:rFonts w:ascii="宋体" w:eastAsia="宋体" w:hAnsi="宋体" w:cs="宋体"/>
          <w:kern w:val="0"/>
          <w:sz w:val="24"/>
          <w:szCs w:val="24"/>
        </w:rPr>
        <w:br/>
      </w:r>
      <w:r w:rsidRPr="00C0651D">
        <w:rPr>
          <w:rFonts w:ascii="宋体" w:eastAsia="宋体" w:hAnsi="宋体" w:cs="宋体"/>
          <w:kern w:val="0"/>
          <w:sz w:val="24"/>
          <w:szCs w:val="24"/>
        </w:rPr>
        <w:br/>
        <w:t>作者：JustBull</w:t>
      </w:r>
      <w:r w:rsidRPr="00C0651D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链接：https://www.jianshu.com/p/581859fb88a8</w:t>
      </w:r>
      <w:r w:rsidRPr="00C0651D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C0651D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6DE52DC5" w14:textId="77777777" w:rsidR="00FC0375" w:rsidRPr="00C0651D" w:rsidRDefault="00FC0375"/>
    <w:sectPr w:rsidR="00FC0375" w:rsidRPr="00C06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527F4"/>
    <w:multiLevelType w:val="multilevel"/>
    <w:tmpl w:val="0B64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0102A"/>
    <w:multiLevelType w:val="multilevel"/>
    <w:tmpl w:val="B400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87DE9"/>
    <w:multiLevelType w:val="multilevel"/>
    <w:tmpl w:val="5468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B1111"/>
    <w:multiLevelType w:val="multilevel"/>
    <w:tmpl w:val="F866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E6D2B"/>
    <w:multiLevelType w:val="multilevel"/>
    <w:tmpl w:val="9AAC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CE"/>
    <w:rsid w:val="001957CE"/>
    <w:rsid w:val="007F0DA8"/>
    <w:rsid w:val="00C0651D"/>
    <w:rsid w:val="00FC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288F"/>
  <w15:chartTrackingRefBased/>
  <w15:docId w15:val="{5D51787C-A603-4F2D-80E2-E92B5873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0651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C0651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0651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C0651D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C065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</cp:revision>
  <dcterms:created xsi:type="dcterms:W3CDTF">2020-11-21T02:26:00Z</dcterms:created>
  <dcterms:modified xsi:type="dcterms:W3CDTF">2020-11-21T02:27:00Z</dcterms:modified>
</cp:coreProperties>
</file>