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F5A32" w14:textId="77777777" w:rsidR="00F122A4" w:rsidRPr="00F122A4" w:rsidRDefault="00F122A4" w:rsidP="00F122A4">
      <w:pPr>
        <w:widowControl/>
        <w:spacing w:after="100" w:afterAutospacing="1"/>
        <w:jc w:val="left"/>
        <w:outlineLvl w:val="1"/>
        <w:rPr>
          <w:rFonts w:ascii="微软雅黑" w:eastAsia="微软雅黑" w:hAnsi="微软雅黑" w:cs="宋体"/>
          <w:b/>
          <w:bCs/>
          <w:color w:val="000000"/>
          <w:kern w:val="0"/>
          <w:sz w:val="20"/>
          <w:szCs w:val="20"/>
        </w:rPr>
      </w:pPr>
      <w:r w:rsidRPr="00F122A4">
        <w:rPr>
          <w:rFonts w:ascii="微软雅黑" w:eastAsia="微软雅黑" w:hAnsi="微软雅黑" w:cs="宋体"/>
          <w:b/>
          <w:bCs/>
          <w:color w:val="000000"/>
          <w:kern w:val="0"/>
          <w:sz w:val="20"/>
          <w:szCs w:val="20"/>
        </w:rPr>
        <w:fldChar w:fldCharType="begin"/>
      </w:r>
      <w:r w:rsidRPr="00F122A4">
        <w:rPr>
          <w:rFonts w:ascii="微软雅黑" w:eastAsia="微软雅黑" w:hAnsi="微软雅黑" w:cs="宋体"/>
          <w:b/>
          <w:bCs/>
          <w:color w:val="000000"/>
          <w:kern w:val="0"/>
          <w:sz w:val="20"/>
          <w:szCs w:val="20"/>
        </w:rPr>
        <w:instrText xml:space="preserve"> HYPERLINK "https://www.cnblogs.com/obge/p/13149883.html" </w:instrText>
      </w:r>
      <w:r w:rsidRPr="00F122A4">
        <w:rPr>
          <w:rFonts w:ascii="微软雅黑" w:eastAsia="微软雅黑" w:hAnsi="微软雅黑" w:cs="宋体"/>
          <w:b/>
          <w:bCs/>
          <w:color w:val="000000"/>
          <w:kern w:val="0"/>
          <w:sz w:val="20"/>
          <w:szCs w:val="20"/>
        </w:rPr>
        <w:fldChar w:fldCharType="separate"/>
      </w:r>
      <w:r w:rsidRPr="00F122A4">
        <w:rPr>
          <w:rFonts w:ascii="微软雅黑" w:eastAsia="微软雅黑" w:hAnsi="微软雅黑" w:cs="宋体" w:hint="eastAsia"/>
          <w:b/>
          <w:bCs/>
          <w:color w:val="FF0000"/>
          <w:kern w:val="0"/>
          <w:sz w:val="20"/>
          <w:szCs w:val="20"/>
          <w:u w:val="single"/>
        </w:rPr>
        <w:t>MySQL ------ 事务处理（transaction）（二十八）</w:t>
      </w:r>
      <w:r w:rsidRPr="00F122A4">
        <w:rPr>
          <w:rFonts w:ascii="微软雅黑" w:eastAsia="微软雅黑" w:hAnsi="微软雅黑" w:cs="宋体"/>
          <w:b/>
          <w:bCs/>
          <w:color w:val="000000"/>
          <w:kern w:val="0"/>
          <w:sz w:val="20"/>
          <w:szCs w:val="20"/>
        </w:rPr>
        <w:fldChar w:fldCharType="end"/>
      </w:r>
    </w:p>
    <w:p w14:paraId="4B4407D4"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MySQL支持的几种数据库引擎，并非所有的引擎都支持明确的事务处理管理，MYISAM 和 INNODB 是最常用的引擎，而MYISAM 不支持事务处理，</w:t>
      </w:r>
      <w:proofErr w:type="spellStart"/>
      <w:r w:rsidRPr="00F122A4">
        <w:rPr>
          <w:rFonts w:ascii="微软雅黑" w:eastAsia="微软雅黑" w:hAnsi="微软雅黑" w:cs="宋体" w:hint="eastAsia"/>
          <w:b/>
          <w:bCs/>
          <w:color w:val="000000"/>
          <w:kern w:val="0"/>
          <w:sz w:val="20"/>
          <w:szCs w:val="20"/>
        </w:rPr>
        <w:t>innodb</w:t>
      </w:r>
      <w:proofErr w:type="spellEnd"/>
      <w:r w:rsidRPr="00F122A4">
        <w:rPr>
          <w:rFonts w:ascii="微软雅黑" w:eastAsia="微软雅黑" w:hAnsi="微软雅黑" w:cs="宋体" w:hint="eastAsia"/>
          <w:b/>
          <w:bCs/>
          <w:color w:val="000000"/>
          <w:kern w:val="0"/>
          <w:sz w:val="20"/>
          <w:szCs w:val="20"/>
        </w:rPr>
        <w:t>支持事务处理</w:t>
      </w:r>
      <w:r w:rsidRPr="00F122A4">
        <w:rPr>
          <w:rFonts w:ascii="微软雅黑" w:eastAsia="微软雅黑" w:hAnsi="微软雅黑" w:cs="宋体" w:hint="eastAsia"/>
          <w:color w:val="000000"/>
          <w:kern w:val="0"/>
          <w:sz w:val="20"/>
          <w:szCs w:val="20"/>
        </w:rPr>
        <w:t>，所以一定要正确 使用引擎类型。</w:t>
      </w:r>
    </w:p>
    <w:p w14:paraId="0BED3DCA"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事务处理（transaction processing）：可以用来维护数据库的完整性，保证成批的MySQL操作要么完全执行，要么完全不执行。</w:t>
      </w:r>
    </w:p>
    <w:p w14:paraId="276825D5"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事务（transaction）: 指将一系列数据操作捆绑成一个整体进行统一管理。如果某一事务执行成功，则在该事务中进行的所有数据更改都会提交，成为数据库中永久组成部分。如果事务执行时遇到错误且必须取消或回滚，则所有数据将全部恢复到操作前的状态，所有数据的更改均被清除。</w:t>
      </w:r>
    </w:p>
    <w:p w14:paraId="61801FBD"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0B4E7AD1"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在银行业务中有一个记账原则，有借有贷，借贷相等，大致意思就是，当一笔转账业务在进行时，两方之间的总额在转账前后还是一致的。因此就需要事务来进行管理，不能我这边减少了，中间发生错误对方没收到，帐就这么对不上了。</w:t>
      </w:r>
    </w:p>
    <w:p w14:paraId="5CCA5FA4"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事务是一种机制、一个操作序列，包含了一组数据库操作命令，并且把所有的命令作为一个整体一起向系统提交或撤销操作请求，要么全都执行成功， 要么全都不执行。因此事务是一个不可分割的工作逻辑单元。</w:t>
      </w:r>
    </w:p>
    <w:p w14:paraId="5AC40DDD"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在数据库系统上执行并发操作时，事务是作为最小的控制单元来进行使用，特别适用于多用户同时操作的数据库系统</w:t>
      </w:r>
      <w:r w:rsidRPr="00F122A4">
        <w:rPr>
          <w:rFonts w:ascii="微软雅黑" w:eastAsia="微软雅黑" w:hAnsi="微软雅黑" w:cs="宋体" w:hint="eastAsia"/>
          <w:color w:val="000000"/>
          <w:kern w:val="0"/>
          <w:sz w:val="20"/>
          <w:szCs w:val="20"/>
        </w:rPr>
        <w:t>。如：订票、银行、证券交易等系统</w:t>
      </w:r>
    </w:p>
    <w:p w14:paraId="2E54B7B8"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一、四大特性</w:t>
      </w:r>
    </w:p>
    <w:p w14:paraId="0318DEEC"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lastRenderedPageBreak/>
        <w:t>事务作为一个逻辑工作单元，主要有四个属性：原子性（atomicity）、一致性（consistency）、隔离性（isolation）和持久性（durability）通常放到一块简称为ACID</w:t>
      </w:r>
    </w:p>
    <w:p w14:paraId="6C2CA560"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(1)、原子性 </w:t>
      </w:r>
    </w:p>
    <w:p w14:paraId="07D14313"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事务是一个完整的操作，事务的</w:t>
      </w:r>
      <w:proofErr w:type="gramStart"/>
      <w:r w:rsidRPr="00F122A4">
        <w:rPr>
          <w:rFonts w:ascii="微软雅黑" w:eastAsia="微软雅黑" w:hAnsi="微软雅黑" w:cs="宋体" w:hint="eastAsia"/>
          <w:color w:val="000000"/>
          <w:kern w:val="0"/>
          <w:sz w:val="20"/>
          <w:szCs w:val="20"/>
        </w:rPr>
        <w:t>个</w:t>
      </w:r>
      <w:proofErr w:type="gramEnd"/>
      <w:r w:rsidRPr="00F122A4">
        <w:rPr>
          <w:rFonts w:ascii="微软雅黑" w:eastAsia="微软雅黑" w:hAnsi="微软雅黑" w:cs="宋体" w:hint="eastAsia"/>
          <w:color w:val="000000"/>
          <w:kern w:val="0"/>
          <w:sz w:val="20"/>
          <w:szCs w:val="20"/>
        </w:rPr>
        <w:t>元素是不可分的（原子的）。事务中的所有元素必须作为一个整体提交或回滚，如果事务中的任何元素失败，则整个事务都将失败。</w:t>
      </w:r>
    </w:p>
    <w:p w14:paraId="0206E960"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如：A 给 B 转账，A若转账成功，B 就收到，否则，转账失败</w:t>
      </w:r>
    </w:p>
    <w:p w14:paraId="5E33C790"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(2)、一致性</w:t>
      </w:r>
    </w:p>
    <w:p w14:paraId="037BC84B"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当事务完成时，数据必须处于一致状态。也就是说在事务开始之前数据库中存储的数据处于一致状态。在正在进行的事务中，数据可能处于不一致状态（如：数据被修改），但当事务完成时，数据必须再次回到已知的一致状态。通过事务对数据所做的修改不能损坏数据，或者说事务不能使数据存储处于不稳定的状态。</w:t>
      </w:r>
    </w:p>
    <w:p w14:paraId="3EBF9BB8"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如： A 给 B 转账，转账前两者总额处于一致状态，在进行转账时若A 修改了，B也修改了，此时二者总额与之前一致，则处于一致状态，若A改了，B未改，二者总额与之前不一致则处于不一致状态。</w:t>
      </w:r>
    </w:p>
    <w:p w14:paraId="57C5BDB4"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(3)、隔离性</w:t>
      </w:r>
    </w:p>
    <w:p w14:paraId="580B96C1"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对数据进行修改的所有并发事务是彼此隔离的，这表明事务是必须独立的，它不应以任何方式依赖于或影响其他事务。修改数据的事务可以在另一个使用相同数据的事务开始之前访问这些数据，或者在另一个使用相同数据的事务结束之后访问这些数据，另外，当事务修改数据时，如果任何其他进程正在同时使用相同的数据，则直到该事务成功提交之后，对数据的修改才能生效。</w:t>
      </w:r>
    </w:p>
    <w:p w14:paraId="4FA34753"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如：A与B之间转账，C与D之间转账，永远是相互独立。</w:t>
      </w:r>
    </w:p>
    <w:p w14:paraId="45F4137E"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(4)、持久性</w:t>
      </w:r>
    </w:p>
    <w:p w14:paraId="3F9CA888"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指不管系统是否发生了故障，事务处理的结果都是永久的。</w:t>
      </w:r>
    </w:p>
    <w:p w14:paraId="77FA487D"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一个事务成功执行完成之后，它对于数据库的改变是永久性的，即使系统出现故障也是如此，也就是一旦事务被提交，事务的效果会被永久地保留在数据库中。</w:t>
      </w:r>
    </w:p>
    <w:p w14:paraId="57BBD081"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5B3AD0AF"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 二、执行事务</w:t>
      </w:r>
    </w:p>
    <w:p w14:paraId="7A64B205"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任何一种数据库都会拥有各种各样地日志，用来记录数据地运行情况、日常操作、错误信息等，MySQL也</w:t>
      </w:r>
      <w:proofErr w:type="gramStart"/>
      <w:r w:rsidRPr="00F122A4">
        <w:rPr>
          <w:rFonts w:ascii="微软雅黑" w:eastAsia="微软雅黑" w:hAnsi="微软雅黑" w:cs="宋体" w:hint="eastAsia"/>
          <w:color w:val="000000"/>
          <w:kern w:val="0"/>
          <w:sz w:val="20"/>
          <w:szCs w:val="20"/>
        </w:rPr>
        <w:t>不列外</w:t>
      </w:r>
      <w:proofErr w:type="gramEnd"/>
      <w:r w:rsidRPr="00F122A4">
        <w:rPr>
          <w:rFonts w:ascii="微软雅黑" w:eastAsia="微软雅黑" w:hAnsi="微软雅黑" w:cs="宋体" w:hint="eastAsia"/>
          <w:color w:val="000000"/>
          <w:kern w:val="0"/>
          <w:sz w:val="20"/>
          <w:szCs w:val="20"/>
        </w:rPr>
        <w:t>。如：当用户root 登录到MySQL服务器，就会在日志文件里记录该用户的登录时间、执行操作等，为了维护</w:t>
      </w:r>
      <w:proofErr w:type="spellStart"/>
      <w:r w:rsidRPr="00F122A4">
        <w:rPr>
          <w:rFonts w:ascii="微软雅黑" w:eastAsia="微软雅黑" w:hAnsi="微软雅黑" w:cs="宋体" w:hint="eastAsia"/>
          <w:color w:val="000000"/>
          <w:kern w:val="0"/>
          <w:sz w:val="20"/>
          <w:szCs w:val="20"/>
        </w:rPr>
        <w:t>Mysql</w:t>
      </w:r>
      <w:proofErr w:type="spellEnd"/>
      <w:r w:rsidRPr="00F122A4">
        <w:rPr>
          <w:rFonts w:ascii="微软雅黑" w:eastAsia="微软雅黑" w:hAnsi="微软雅黑" w:cs="宋体" w:hint="eastAsia"/>
          <w:color w:val="000000"/>
          <w:kern w:val="0"/>
          <w:sz w:val="20"/>
          <w:szCs w:val="20"/>
        </w:rPr>
        <w:t>服务器经常需要在MySQL数据库中进行日志操作</w:t>
      </w:r>
    </w:p>
    <w:p w14:paraId="040E71F7"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MySQL中支持事务地存储引擎有</w:t>
      </w:r>
      <w:proofErr w:type="spellStart"/>
      <w:r w:rsidRPr="00F122A4">
        <w:rPr>
          <w:rFonts w:ascii="微软雅黑" w:eastAsia="微软雅黑" w:hAnsi="微软雅黑" w:cs="宋体" w:hint="eastAsia"/>
          <w:b/>
          <w:bCs/>
          <w:color w:val="000000"/>
          <w:kern w:val="0"/>
          <w:sz w:val="20"/>
          <w:szCs w:val="20"/>
        </w:rPr>
        <w:t>InnoDB</w:t>
      </w:r>
      <w:proofErr w:type="spellEnd"/>
      <w:r w:rsidRPr="00F122A4">
        <w:rPr>
          <w:rFonts w:ascii="微软雅黑" w:eastAsia="微软雅黑" w:hAnsi="微软雅黑" w:cs="宋体" w:hint="eastAsia"/>
          <w:b/>
          <w:bCs/>
          <w:color w:val="000000"/>
          <w:kern w:val="0"/>
          <w:sz w:val="20"/>
          <w:szCs w:val="20"/>
        </w:rPr>
        <w:t xml:space="preserve"> 和 BDB</w:t>
      </w:r>
      <w:r w:rsidRPr="00F122A4">
        <w:rPr>
          <w:rFonts w:ascii="微软雅黑" w:eastAsia="微软雅黑" w:hAnsi="微软雅黑" w:cs="宋体" w:hint="eastAsia"/>
          <w:color w:val="000000"/>
          <w:kern w:val="0"/>
          <w:sz w:val="20"/>
          <w:szCs w:val="20"/>
        </w:rPr>
        <w:t>，</w:t>
      </w:r>
      <w:proofErr w:type="spellStart"/>
      <w:r w:rsidRPr="00F122A4">
        <w:rPr>
          <w:rFonts w:ascii="微软雅黑" w:eastAsia="微软雅黑" w:hAnsi="微软雅黑" w:cs="宋体" w:hint="eastAsia"/>
          <w:b/>
          <w:bCs/>
          <w:color w:val="000000"/>
          <w:kern w:val="0"/>
          <w:sz w:val="20"/>
          <w:szCs w:val="20"/>
        </w:rPr>
        <w:t>InnoDB</w:t>
      </w:r>
      <w:proofErr w:type="spellEnd"/>
      <w:r w:rsidRPr="00F122A4">
        <w:rPr>
          <w:rFonts w:ascii="微软雅黑" w:eastAsia="微软雅黑" w:hAnsi="微软雅黑" w:cs="宋体" w:hint="eastAsia"/>
          <w:b/>
          <w:bCs/>
          <w:color w:val="000000"/>
          <w:kern w:val="0"/>
          <w:sz w:val="20"/>
          <w:szCs w:val="20"/>
        </w:rPr>
        <w:t>存储引擎管理事务主要通过UNDO日志和REDO 日志实现</w:t>
      </w:r>
      <w:r w:rsidRPr="00F122A4">
        <w:rPr>
          <w:rFonts w:ascii="微软雅黑" w:eastAsia="微软雅黑" w:hAnsi="微软雅黑" w:cs="宋体" w:hint="eastAsia"/>
          <w:color w:val="000000"/>
          <w:kern w:val="0"/>
          <w:sz w:val="20"/>
          <w:szCs w:val="20"/>
        </w:rPr>
        <w:t>。</w:t>
      </w:r>
    </w:p>
    <w:p w14:paraId="3936C5DB"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 xml:space="preserve">　　UNDO日志</w:t>
      </w:r>
      <w:r w:rsidRPr="00F122A4">
        <w:rPr>
          <w:rFonts w:ascii="微软雅黑" w:eastAsia="微软雅黑" w:hAnsi="微软雅黑" w:cs="宋体" w:hint="eastAsia"/>
          <w:color w:val="000000"/>
          <w:kern w:val="0"/>
          <w:sz w:val="20"/>
          <w:szCs w:val="20"/>
        </w:rPr>
        <w:t>：复制事务执行前的数据，用于在事务发生异常</w:t>
      </w:r>
      <w:proofErr w:type="gramStart"/>
      <w:r w:rsidRPr="00F122A4">
        <w:rPr>
          <w:rFonts w:ascii="微软雅黑" w:eastAsia="微软雅黑" w:hAnsi="微软雅黑" w:cs="宋体" w:hint="eastAsia"/>
          <w:color w:val="000000"/>
          <w:kern w:val="0"/>
          <w:sz w:val="20"/>
          <w:szCs w:val="20"/>
        </w:rPr>
        <w:t>时回滚数据</w:t>
      </w:r>
      <w:proofErr w:type="gramEnd"/>
      <w:r w:rsidRPr="00F122A4">
        <w:rPr>
          <w:rFonts w:ascii="微软雅黑" w:eastAsia="微软雅黑" w:hAnsi="微软雅黑" w:cs="宋体" w:hint="eastAsia"/>
          <w:color w:val="000000"/>
          <w:kern w:val="0"/>
          <w:sz w:val="20"/>
          <w:szCs w:val="20"/>
        </w:rPr>
        <w:t>。</w:t>
      </w:r>
    </w:p>
    <w:p w14:paraId="05513416"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 xml:space="preserve">　　REDO日志</w:t>
      </w:r>
      <w:r w:rsidRPr="00F122A4">
        <w:rPr>
          <w:rFonts w:ascii="微软雅黑" w:eastAsia="微软雅黑" w:hAnsi="微软雅黑" w:cs="宋体" w:hint="eastAsia"/>
          <w:color w:val="000000"/>
          <w:kern w:val="0"/>
          <w:sz w:val="20"/>
          <w:szCs w:val="20"/>
        </w:rPr>
        <w:t>：记录在事务执行中，对数据进行的每条更新操作，当事务提交时，该内容将被刷新到磁盘。</w:t>
      </w:r>
    </w:p>
    <w:p w14:paraId="1747D516"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默认设置下，每条SQL就是一个事务，即执行SQL语句后自动提交。为了达到将几个操作作为一个整体的目的，需要使用 BEGIN 和 START TRANSACTION 开启一个事务，或执行命令 SET AUTOCOMMIT = 0,来禁止当前会话的自动提交，命令后面的语句作为事务的开始。</w:t>
      </w:r>
    </w:p>
    <w:p w14:paraId="39C65D19"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09EE5317"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One、在使用事务和事务处理时常用的关键字 </w:t>
      </w:r>
    </w:p>
    <w:p w14:paraId="16F64604"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事务</w:t>
      </w:r>
      <w:r w:rsidRPr="00F122A4">
        <w:rPr>
          <w:rFonts w:ascii="微软雅黑" w:eastAsia="微软雅黑" w:hAnsi="微软雅黑" w:cs="宋体" w:hint="eastAsia"/>
          <w:color w:val="000000"/>
          <w:kern w:val="0"/>
          <w:sz w:val="20"/>
          <w:szCs w:val="20"/>
        </w:rPr>
        <w:t>（</w:t>
      </w:r>
      <w:r w:rsidRPr="00F122A4">
        <w:rPr>
          <w:rFonts w:ascii="微软雅黑" w:eastAsia="微软雅黑" w:hAnsi="微软雅黑" w:cs="宋体" w:hint="eastAsia"/>
          <w:b/>
          <w:bCs/>
          <w:color w:val="000000"/>
          <w:kern w:val="0"/>
          <w:sz w:val="20"/>
          <w:szCs w:val="20"/>
        </w:rPr>
        <w:t>transaction</w:t>
      </w:r>
      <w:r w:rsidRPr="00F122A4">
        <w:rPr>
          <w:rFonts w:ascii="微软雅黑" w:eastAsia="微软雅黑" w:hAnsi="微软雅黑" w:cs="宋体" w:hint="eastAsia"/>
          <w:color w:val="000000"/>
          <w:kern w:val="0"/>
          <w:sz w:val="20"/>
          <w:szCs w:val="20"/>
        </w:rPr>
        <w:t>）指一组SQL语句</w:t>
      </w:r>
    </w:p>
    <w:p w14:paraId="00E8C4D3"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回退</w:t>
      </w:r>
      <w:r w:rsidRPr="00F122A4">
        <w:rPr>
          <w:rFonts w:ascii="微软雅黑" w:eastAsia="微软雅黑" w:hAnsi="微软雅黑" w:cs="宋体" w:hint="eastAsia"/>
          <w:color w:val="000000"/>
          <w:kern w:val="0"/>
          <w:sz w:val="20"/>
          <w:szCs w:val="20"/>
        </w:rPr>
        <w:t>（</w:t>
      </w:r>
      <w:r w:rsidRPr="00F122A4">
        <w:rPr>
          <w:rFonts w:ascii="微软雅黑" w:eastAsia="微软雅黑" w:hAnsi="微软雅黑" w:cs="宋体" w:hint="eastAsia"/>
          <w:b/>
          <w:bCs/>
          <w:color w:val="000000"/>
          <w:kern w:val="0"/>
          <w:sz w:val="20"/>
          <w:szCs w:val="20"/>
        </w:rPr>
        <w:t>rollback</w:t>
      </w:r>
      <w:r w:rsidRPr="00F122A4">
        <w:rPr>
          <w:rFonts w:ascii="微软雅黑" w:eastAsia="微软雅黑" w:hAnsi="微软雅黑" w:cs="宋体" w:hint="eastAsia"/>
          <w:color w:val="000000"/>
          <w:kern w:val="0"/>
          <w:sz w:val="20"/>
          <w:szCs w:val="20"/>
        </w:rPr>
        <w:t>）指撤销指定SQL语句的过程</w:t>
      </w:r>
    </w:p>
    <w:p w14:paraId="7CD37D0F"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提交</w:t>
      </w:r>
      <w:r w:rsidRPr="00F122A4">
        <w:rPr>
          <w:rFonts w:ascii="微软雅黑" w:eastAsia="微软雅黑" w:hAnsi="微软雅黑" w:cs="宋体" w:hint="eastAsia"/>
          <w:color w:val="000000"/>
          <w:kern w:val="0"/>
          <w:sz w:val="20"/>
          <w:szCs w:val="20"/>
        </w:rPr>
        <w:t>（</w:t>
      </w:r>
      <w:r w:rsidRPr="00F122A4">
        <w:rPr>
          <w:rFonts w:ascii="微软雅黑" w:eastAsia="微软雅黑" w:hAnsi="微软雅黑" w:cs="宋体" w:hint="eastAsia"/>
          <w:b/>
          <w:bCs/>
          <w:color w:val="000000"/>
          <w:kern w:val="0"/>
          <w:sz w:val="20"/>
          <w:szCs w:val="20"/>
        </w:rPr>
        <w:t>commit</w:t>
      </w:r>
      <w:r w:rsidRPr="00F122A4">
        <w:rPr>
          <w:rFonts w:ascii="微软雅黑" w:eastAsia="微软雅黑" w:hAnsi="微软雅黑" w:cs="宋体" w:hint="eastAsia"/>
          <w:color w:val="000000"/>
          <w:kern w:val="0"/>
          <w:sz w:val="20"/>
          <w:szCs w:val="20"/>
        </w:rPr>
        <w:t>）指将未存储的SQL语句结果写入数据表</w:t>
      </w:r>
    </w:p>
    <w:p w14:paraId="5871A14F"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保留点</w:t>
      </w:r>
      <w:r w:rsidRPr="00F122A4">
        <w:rPr>
          <w:rFonts w:ascii="微软雅黑" w:eastAsia="微软雅黑" w:hAnsi="微软雅黑" w:cs="宋体" w:hint="eastAsia"/>
          <w:color w:val="000000"/>
          <w:kern w:val="0"/>
          <w:sz w:val="20"/>
          <w:szCs w:val="20"/>
        </w:rPr>
        <w:t>（</w:t>
      </w:r>
      <w:proofErr w:type="spellStart"/>
      <w:r w:rsidRPr="00F122A4">
        <w:rPr>
          <w:rFonts w:ascii="微软雅黑" w:eastAsia="微软雅黑" w:hAnsi="微软雅黑" w:cs="宋体" w:hint="eastAsia"/>
          <w:b/>
          <w:bCs/>
          <w:color w:val="000000"/>
          <w:kern w:val="0"/>
          <w:sz w:val="20"/>
          <w:szCs w:val="20"/>
        </w:rPr>
        <w:t>savepoint</w:t>
      </w:r>
      <w:proofErr w:type="spellEnd"/>
      <w:r w:rsidRPr="00F122A4">
        <w:rPr>
          <w:rFonts w:ascii="微软雅黑" w:eastAsia="微软雅黑" w:hAnsi="微软雅黑" w:cs="宋体" w:hint="eastAsia"/>
          <w:color w:val="000000"/>
          <w:kern w:val="0"/>
          <w:sz w:val="20"/>
          <w:szCs w:val="20"/>
        </w:rPr>
        <w:t>）指事务处理中设置的临时占位符（placeholder），你可以对它发布回退（与回退整个事务处理不同）</w:t>
      </w:r>
    </w:p>
    <w:p w14:paraId="1A4638A1"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注意：当commit 或 rollback 语句执行后，事务会自动关闭</w:t>
      </w:r>
      <w:r w:rsidRPr="00F122A4">
        <w:rPr>
          <w:rFonts w:ascii="微软雅黑" w:eastAsia="微软雅黑" w:hAnsi="微软雅黑" w:cs="宋体" w:hint="eastAsia"/>
          <w:color w:val="000000"/>
          <w:kern w:val="0"/>
          <w:sz w:val="20"/>
          <w:szCs w:val="20"/>
        </w:rPr>
        <w:t> </w:t>
      </w:r>
    </w:p>
    <w:p w14:paraId="12F745AB"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3338680B"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Two、开启事务</w:t>
      </w:r>
    </w:p>
    <w:p w14:paraId="15FC4D4F"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管理事务处理的关键在于将</w:t>
      </w:r>
      <w:proofErr w:type="spellStart"/>
      <w:r w:rsidRPr="00F122A4">
        <w:rPr>
          <w:rFonts w:ascii="微软雅黑" w:eastAsia="微软雅黑" w:hAnsi="微软雅黑" w:cs="宋体" w:hint="eastAsia"/>
          <w:color w:val="000000"/>
          <w:kern w:val="0"/>
          <w:sz w:val="20"/>
          <w:szCs w:val="20"/>
        </w:rPr>
        <w:t>sql</w:t>
      </w:r>
      <w:proofErr w:type="spellEnd"/>
      <w:r w:rsidRPr="00F122A4">
        <w:rPr>
          <w:rFonts w:ascii="微软雅黑" w:eastAsia="微软雅黑" w:hAnsi="微软雅黑" w:cs="宋体" w:hint="eastAsia"/>
          <w:color w:val="000000"/>
          <w:kern w:val="0"/>
          <w:sz w:val="20"/>
          <w:szCs w:val="20"/>
        </w:rPr>
        <w:t>语句组分解成逻辑块，并确定规定数据何时应该回退，何时不应该回退。</w:t>
      </w:r>
    </w:p>
    <w:p w14:paraId="0B2E84FA"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标识事务的开始</w:t>
      </w:r>
    </w:p>
    <w:p w14:paraId="12B023EB"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00"/>
          <w:kern w:val="0"/>
          <w:sz w:val="24"/>
          <w:szCs w:val="24"/>
        </w:rPr>
        <w:t xml:space="preserve">start </w:t>
      </w:r>
      <w:r w:rsidRPr="00F122A4">
        <w:rPr>
          <w:rFonts w:ascii="宋体" w:eastAsia="宋体" w:hAnsi="宋体" w:cs="宋体" w:hint="eastAsia"/>
          <w:color w:val="0000FF"/>
          <w:kern w:val="0"/>
          <w:sz w:val="24"/>
          <w:szCs w:val="24"/>
        </w:rPr>
        <w:t>transaction</w:t>
      </w:r>
    </w:p>
    <w:p w14:paraId="0A5EB196"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00"/>
          <w:kern w:val="0"/>
          <w:sz w:val="24"/>
          <w:szCs w:val="24"/>
        </w:rPr>
        <w:t>或</w:t>
      </w:r>
    </w:p>
    <w:p w14:paraId="6DCF7858"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FF"/>
          <w:kern w:val="0"/>
          <w:sz w:val="24"/>
          <w:szCs w:val="24"/>
        </w:rPr>
        <w:t>begin</w:t>
      </w:r>
    </w:p>
    <w:p w14:paraId="4B48B24B"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这个语句显示地标记一个事务地起始点。</w:t>
      </w:r>
    </w:p>
    <w:p w14:paraId="3EECB77F"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1A484B38"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Three、使用 ROLLBACK（回退：用来管理insert 、update、delete 语句）</w:t>
      </w:r>
    </w:p>
    <w:p w14:paraId="627A7324"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ROLLBACK 只能在一个事务处理内使用，也就是在执行了一条start transaction之后，将start transaction 之后的所有语句回退。</w:t>
      </w:r>
    </w:p>
    <w:p w14:paraId="0EA01714" w14:textId="616E0FA7" w:rsidR="00F122A4" w:rsidRPr="00F122A4" w:rsidRDefault="00F122A4" w:rsidP="00F122A4">
      <w:pPr>
        <w:widowControl/>
        <w:shd w:val="clear" w:color="auto" w:fill="F5F5F5"/>
        <w:jc w:val="left"/>
        <w:rPr>
          <w:rFonts w:ascii="微软雅黑" w:eastAsia="微软雅黑" w:hAnsi="微软雅黑" w:cs="宋体" w:hint="eastAsia"/>
          <w:color w:val="000000"/>
          <w:kern w:val="0"/>
          <w:sz w:val="20"/>
          <w:szCs w:val="20"/>
        </w:rPr>
      </w:pPr>
      <w:r w:rsidRPr="00F122A4">
        <w:rPr>
          <w:rFonts w:ascii="微软雅黑" w:eastAsia="微软雅黑" w:hAnsi="微软雅黑" w:cs="宋体"/>
          <w:noProof/>
          <w:color w:val="075DB3"/>
          <w:kern w:val="0"/>
          <w:sz w:val="20"/>
          <w:szCs w:val="20"/>
        </w:rPr>
        <w:drawing>
          <wp:inline distT="0" distB="0" distL="0" distR="0" wp14:anchorId="527F8ED0" wp14:editId="6F95D089">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A21C6E"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开启事务</w:t>
      </w:r>
    </w:p>
    <w:p w14:paraId="1C296A5A"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00"/>
          <w:kern w:val="0"/>
          <w:sz w:val="24"/>
          <w:szCs w:val="24"/>
        </w:rPr>
        <w:t xml:space="preserve">start </w:t>
      </w:r>
      <w:r w:rsidRPr="00F122A4">
        <w:rPr>
          <w:rFonts w:ascii="宋体" w:eastAsia="宋体" w:hAnsi="宋体" w:cs="宋体" w:hint="eastAsia"/>
          <w:color w:val="0000FF"/>
          <w:kern w:val="0"/>
          <w:sz w:val="24"/>
          <w:szCs w:val="24"/>
        </w:rPr>
        <w:t>transaction</w:t>
      </w:r>
      <w:r w:rsidRPr="00F122A4">
        <w:rPr>
          <w:rFonts w:ascii="宋体" w:eastAsia="宋体" w:hAnsi="宋体" w:cs="宋体" w:hint="eastAsia"/>
          <w:color w:val="000000"/>
          <w:kern w:val="0"/>
          <w:sz w:val="24"/>
          <w:szCs w:val="24"/>
        </w:rPr>
        <w:t>;</w:t>
      </w:r>
    </w:p>
    <w:p w14:paraId="7BE1AF9F"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xml:space="preserve">-- 在事务中删除 </w:t>
      </w:r>
      <w:proofErr w:type="spellStart"/>
      <w:r w:rsidRPr="00F122A4">
        <w:rPr>
          <w:rFonts w:ascii="宋体" w:eastAsia="宋体" w:hAnsi="宋体" w:cs="宋体" w:hint="eastAsia"/>
          <w:color w:val="008080"/>
          <w:kern w:val="0"/>
          <w:sz w:val="24"/>
          <w:szCs w:val="24"/>
        </w:rPr>
        <w:t>ordertotals</w:t>
      </w:r>
      <w:proofErr w:type="spellEnd"/>
    </w:p>
    <w:p w14:paraId="1C1B580E"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0000FF"/>
          <w:kern w:val="0"/>
          <w:sz w:val="24"/>
          <w:szCs w:val="24"/>
        </w:rPr>
        <w:t>delete</w:t>
      </w: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0000FF"/>
          <w:kern w:val="0"/>
          <w:sz w:val="24"/>
          <w:szCs w:val="24"/>
        </w:rPr>
        <w:t>from</w:t>
      </w:r>
      <w:r w:rsidRPr="00F122A4">
        <w:rPr>
          <w:rFonts w:ascii="宋体" w:eastAsia="宋体" w:hAnsi="宋体" w:cs="宋体" w:hint="eastAsia"/>
          <w:color w:val="000000"/>
          <w:kern w:val="0"/>
          <w:sz w:val="24"/>
          <w:szCs w:val="24"/>
        </w:rPr>
        <w:t xml:space="preserve"> </w:t>
      </w:r>
      <w:proofErr w:type="spellStart"/>
      <w:r w:rsidRPr="00F122A4">
        <w:rPr>
          <w:rFonts w:ascii="宋体" w:eastAsia="宋体" w:hAnsi="宋体" w:cs="宋体" w:hint="eastAsia"/>
          <w:color w:val="000000"/>
          <w:kern w:val="0"/>
          <w:sz w:val="24"/>
          <w:szCs w:val="24"/>
        </w:rPr>
        <w:t>ordertotals</w:t>
      </w:r>
      <w:proofErr w:type="spellEnd"/>
      <w:r w:rsidRPr="00F122A4">
        <w:rPr>
          <w:rFonts w:ascii="宋体" w:eastAsia="宋体" w:hAnsi="宋体" w:cs="宋体" w:hint="eastAsia"/>
          <w:color w:val="000000"/>
          <w:kern w:val="0"/>
          <w:sz w:val="24"/>
          <w:szCs w:val="24"/>
        </w:rPr>
        <w:t>;</w:t>
      </w:r>
    </w:p>
    <w:p w14:paraId="600DDD23"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查看一下还有没</w:t>
      </w:r>
    </w:p>
    <w:p w14:paraId="0EE96F92"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FF"/>
          <w:kern w:val="0"/>
          <w:sz w:val="24"/>
          <w:szCs w:val="24"/>
        </w:rPr>
        <w:t>select</w:t>
      </w: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808080"/>
          <w:kern w:val="0"/>
          <w:sz w:val="24"/>
          <w:szCs w:val="24"/>
        </w:rPr>
        <w:t>*</w:t>
      </w: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0000FF"/>
          <w:kern w:val="0"/>
          <w:sz w:val="24"/>
          <w:szCs w:val="24"/>
        </w:rPr>
        <w:t>from</w:t>
      </w:r>
      <w:r w:rsidRPr="00F122A4">
        <w:rPr>
          <w:rFonts w:ascii="宋体" w:eastAsia="宋体" w:hAnsi="宋体" w:cs="宋体" w:hint="eastAsia"/>
          <w:color w:val="000000"/>
          <w:kern w:val="0"/>
          <w:sz w:val="24"/>
          <w:szCs w:val="24"/>
        </w:rPr>
        <w:t xml:space="preserve"> </w:t>
      </w:r>
      <w:proofErr w:type="spellStart"/>
      <w:r w:rsidRPr="00F122A4">
        <w:rPr>
          <w:rFonts w:ascii="宋体" w:eastAsia="宋体" w:hAnsi="宋体" w:cs="宋体" w:hint="eastAsia"/>
          <w:color w:val="000000"/>
          <w:kern w:val="0"/>
          <w:sz w:val="24"/>
          <w:szCs w:val="24"/>
        </w:rPr>
        <w:t>ordertotals</w:t>
      </w:r>
      <w:proofErr w:type="spellEnd"/>
      <w:r w:rsidRPr="00F122A4">
        <w:rPr>
          <w:rFonts w:ascii="宋体" w:eastAsia="宋体" w:hAnsi="宋体" w:cs="宋体" w:hint="eastAsia"/>
          <w:color w:val="000000"/>
          <w:kern w:val="0"/>
          <w:sz w:val="24"/>
          <w:szCs w:val="24"/>
        </w:rPr>
        <w:t>;</w:t>
      </w:r>
    </w:p>
    <w:p w14:paraId="2C69DE13"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回退，反悔了不能删除</w:t>
      </w:r>
    </w:p>
    <w:p w14:paraId="747954EB"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0000FF"/>
          <w:kern w:val="0"/>
          <w:sz w:val="24"/>
          <w:szCs w:val="24"/>
        </w:rPr>
        <w:t>rollback</w:t>
      </w:r>
      <w:r w:rsidRPr="00F122A4">
        <w:rPr>
          <w:rFonts w:ascii="宋体" w:eastAsia="宋体" w:hAnsi="宋体" w:cs="宋体" w:hint="eastAsia"/>
          <w:color w:val="000000"/>
          <w:kern w:val="0"/>
          <w:sz w:val="24"/>
          <w:szCs w:val="24"/>
        </w:rPr>
        <w:t>;</w:t>
      </w:r>
    </w:p>
    <w:p w14:paraId="6DBBA94A" w14:textId="1F495BE3" w:rsidR="00F122A4" w:rsidRPr="00F122A4" w:rsidRDefault="00F122A4" w:rsidP="00F122A4">
      <w:pPr>
        <w:widowControl/>
        <w:shd w:val="clear" w:color="auto" w:fill="F5F5F5"/>
        <w:jc w:val="left"/>
        <w:rPr>
          <w:rFonts w:ascii="微软雅黑" w:eastAsia="微软雅黑" w:hAnsi="微软雅黑" w:cs="宋体" w:hint="eastAsia"/>
          <w:color w:val="000000"/>
          <w:kern w:val="0"/>
          <w:sz w:val="20"/>
          <w:szCs w:val="20"/>
        </w:rPr>
      </w:pPr>
      <w:r w:rsidRPr="00F122A4">
        <w:rPr>
          <w:rFonts w:ascii="微软雅黑" w:eastAsia="微软雅黑" w:hAnsi="微软雅黑" w:cs="宋体"/>
          <w:noProof/>
          <w:color w:val="075DB3"/>
          <w:kern w:val="0"/>
          <w:sz w:val="20"/>
          <w:szCs w:val="20"/>
        </w:rPr>
        <w:drawing>
          <wp:inline distT="0" distB="0" distL="0" distR="0" wp14:anchorId="02969EA1" wp14:editId="3F9A58B1">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5A67B4"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rollback 清楚自事务起始点至该语句所做地所有数据更新操作，将数据状态回滚到事务开始前，并释放由事务控制地资源。 </w:t>
      </w:r>
    </w:p>
    <w:p w14:paraId="4E494CEA" w14:textId="49ED54EA"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noProof/>
          <w:color w:val="000000"/>
          <w:kern w:val="0"/>
          <w:sz w:val="20"/>
          <w:szCs w:val="20"/>
        </w:rPr>
        <w:drawing>
          <wp:inline distT="0" distB="0" distL="0" distR="0" wp14:anchorId="67502A87" wp14:editId="21A82056">
            <wp:extent cx="3390900" cy="6088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6088380"/>
                    </a:xfrm>
                    <a:prstGeom prst="rect">
                      <a:avLst/>
                    </a:prstGeom>
                    <a:noFill/>
                    <a:ln>
                      <a:noFill/>
                    </a:ln>
                  </pic:spPr>
                </pic:pic>
              </a:graphicData>
            </a:graphic>
          </wp:inline>
        </w:drawing>
      </w:r>
    </w:p>
    <w:p w14:paraId="6D1895C1"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上述，首先查询不为空的一个表，然后开启了一个事务处理，用一条delete语句删除这个表中的所有行，验证一下是否空了，这时用一条回退（rollback）语句，将start transaction 之后的所有语句回退，最后验证一下是否成功。</w:t>
      </w:r>
    </w:p>
    <w:p w14:paraId="63360AC4"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注意：</w:t>
      </w:r>
    </w:p>
    <w:p w14:paraId="2B47F292"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事务处理ROLLBACK用来管理insert 、update、delete 语句</w:t>
      </w:r>
      <w:r w:rsidRPr="00F122A4">
        <w:rPr>
          <w:rFonts w:ascii="微软雅黑" w:eastAsia="微软雅黑" w:hAnsi="微软雅黑" w:cs="宋体" w:hint="eastAsia"/>
          <w:color w:val="000000"/>
          <w:kern w:val="0"/>
          <w:sz w:val="20"/>
          <w:szCs w:val="20"/>
        </w:rPr>
        <w:t>，不能回退Crete、drop、select操作（虽然可以执行但是没用）。</w:t>
      </w:r>
    </w:p>
    <w:p w14:paraId="02319E10"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4489892E"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Four、使用COMMIT（提交）</w:t>
      </w:r>
    </w:p>
    <w:p w14:paraId="6B607A7C"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一般的MySQL语句都是</w:t>
      </w:r>
      <w:r w:rsidRPr="00F122A4">
        <w:rPr>
          <w:rFonts w:ascii="微软雅黑" w:eastAsia="微软雅黑" w:hAnsi="微软雅黑" w:cs="宋体" w:hint="eastAsia"/>
          <w:b/>
          <w:bCs/>
          <w:color w:val="000000"/>
          <w:kern w:val="0"/>
          <w:sz w:val="20"/>
          <w:szCs w:val="20"/>
        </w:rPr>
        <w:t>直接针对数据表执行和编写的</w:t>
      </w:r>
      <w:r w:rsidRPr="00F122A4">
        <w:rPr>
          <w:rFonts w:ascii="微软雅黑" w:eastAsia="微软雅黑" w:hAnsi="微软雅黑" w:cs="宋体" w:hint="eastAsia"/>
          <w:color w:val="000000"/>
          <w:kern w:val="0"/>
          <w:sz w:val="20"/>
          <w:szCs w:val="20"/>
        </w:rPr>
        <w:t>。这就是所谓的</w:t>
      </w:r>
      <w:r w:rsidRPr="00F122A4">
        <w:rPr>
          <w:rFonts w:ascii="微软雅黑" w:eastAsia="微软雅黑" w:hAnsi="微软雅黑" w:cs="宋体" w:hint="eastAsia"/>
          <w:b/>
          <w:bCs/>
          <w:color w:val="000000"/>
          <w:kern w:val="0"/>
          <w:sz w:val="20"/>
          <w:szCs w:val="20"/>
        </w:rPr>
        <w:t>隐含提交（implicit commit）,即提交（也可以叫写、保存）操作是自动进行的。</w:t>
      </w:r>
    </w:p>
    <w:p w14:paraId="6F47D08B"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注意：在事务处理块中，提交不会隐含地进行，为了进行明确的提交，要使用commit 语句。</w:t>
      </w:r>
    </w:p>
    <w:p w14:paraId="31185B1C" w14:textId="71454050" w:rsidR="00F122A4" w:rsidRPr="00F122A4" w:rsidRDefault="00F122A4" w:rsidP="00F122A4">
      <w:pPr>
        <w:widowControl/>
        <w:shd w:val="clear" w:color="auto" w:fill="F5F5F5"/>
        <w:jc w:val="left"/>
        <w:rPr>
          <w:rFonts w:ascii="微软雅黑" w:eastAsia="微软雅黑" w:hAnsi="微软雅黑" w:cs="宋体" w:hint="eastAsia"/>
          <w:color w:val="000000"/>
          <w:kern w:val="0"/>
          <w:sz w:val="20"/>
          <w:szCs w:val="20"/>
        </w:rPr>
      </w:pPr>
      <w:r w:rsidRPr="00F122A4">
        <w:rPr>
          <w:rFonts w:ascii="微软雅黑" w:eastAsia="微软雅黑" w:hAnsi="微软雅黑" w:cs="宋体"/>
          <w:noProof/>
          <w:color w:val="075DB3"/>
          <w:kern w:val="0"/>
          <w:sz w:val="20"/>
          <w:szCs w:val="20"/>
        </w:rPr>
        <w:drawing>
          <wp:inline distT="0" distB="0" distL="0" distR="0" wp14:anchorId="097C650D" wp14:editId="116881B9">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6C0955"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80"/>
          <w:kern w:val="0"/>
          <w:sz w:val="24"/>
          <w:szCs w:val="24"/>
        </w:rPr>
      </w:pPr>
      <w:r w:rsidRPr="00F122A4">
        <w:rPr>
          <w:rFonts w:ascii="宋体" w:eastAsia="宋体" w:hAnsi="宋体" w:cs="宋体" w:hint="eastAsia"/>
          <w:color w:val="008080"/>
          <w:kern w:val="0"/>
          <w:sz w:val="24"/>
          <w:szCs w:val="24"/>
        </w:rPr>
        <w:t>-- 从数据库中删除订单号为 20007的订单，注意要先删除明细在删除订单,不然由于</w:t>
      </w:r>
      <w:proofErr w:type="gramStart"/>
      <w:r w:rsidRPr="00F122A4">
        <w:rPr>
          <w:rFonts w:ascii="宋体" w:eastAsia="宋体" w:hAnsi="宋体" w:cs="宋体" w:hint="eastAsia"/>
          <w:color w:val="008080"/>
          <w:kern w:val="0"/>
          <w:sz w:val="24"/>
          <w:szCs w:val="24"/>
        </w:rPr>
        <w:t>主外键的</w:t>
      </w:r>
      <w:proofErr w:type="gramEnd"/>
      <w:r w:rsidRPr="00F122A4">
        <w:rPr>
          <w:rFonts w:ascii="宋体" w:eastAsia="宋体" w:hAnsi="宋体" w:cs="宋体" w:hint="eastAsia"/>
          <w:color w:val="008080"/>
          <w:kern w:val="0"/>
          <w:sz w:val="24"/>
          <w:szCs w:val="24"/>
        </w:rPr>
        <w:t>关系导致删除不了</w:t>
      </w:r>
    </w:p>
    <w:p w14:paraId="61AEB248"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开启事务</w:t>
      </w:r>
    </w:p>
    <w:p w14:paraId="05FA5B09"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00"/>
          <w:kern w:val="0"/>
          <w:sz w:val="24"/>
          <w:szCs w:val="24"/>
        </w:rPr>
        <w:t xml:space="preserve">start </w:t>
      </w:r>
      <w:r w:rsidRPr="00F122A4">
        <w:rPr>
          <w:rFonts w:ascii="宋体" w:eastAsia="宋体" w:hAnsi="宋体" w:cs="宋体" w:hint="eastAsia"/>
          <w:color w:val="0000FF"/>
          <w:kern w:val="0"/>
          <w:sz w:val="24"/>
          <w:szCs w:val="24"/>
        </w:rPr>
        <w:t>transaction</w:t>
      </w:r>
      <w:r w:rsidRPr="00F122A4">
        <w:rPr>
          <w:rFonts w:ascii="宋体" w:eastAsia="宋体" w:hAnsi="宋体" w:cs="宋体" w:hint="eastAsia"/>
          <w:color w:val="000000"/>
          <w:kern w:val="0"/>
          <w:sz w:val="24"/>
          <w:szCs w:val="24"/>
        </w:rPr>
        <w:t>;</w:t>
      </w:r>
    </w:p>
    <w:p w14:paraId="70832ACE"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删除明细表中</w:t>
      </w:r>
    </w:p>
    <w:p w14:paraId="730E0610"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0000FF"/>
          <w:kern w:val="0"/>
          <w:sz w:val="24"/>
          <w:szCs w:val="24"/>
        </w:rPr>
        <w:t>delete</w:t>
      </w: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0000FF"/>
          <w:kern w:val="0"/>
          <w:sz w:val="24"/>
          <w:szCs w:val="24"/>
        </w:rPr>
        <w:t>from</w:t>
      </w:r>
      <w:r w:rsidRPr="00F122A4">
        <w:rPr>
          <w:rFonts w:ascii="宋体" w:eastAsia="宋体" w:hAnsi="宋体" w:cs="宋体" w:hint="eastAsia"/>
          <w:color w:val="000000"/>
          <w:kern w:val="0"/>
          <w:sz w:val="24"/>
          <w:szCs w:val="24"/>
        </w:rPr>
        <w:t xml:space="preserve"> </w:t>
      </w:r>
      <w:proofErr w:type="spellStart"/>
      <w:r w:rsidRPr="00F122A4">
        <w:rPr>
          <w:rFonts w:ascii="宋体" w:eastAsia="宋体" w:hAnsi="宋体" w:cs="宋体" w:hint="eastAsia"/>
          <w:color w:val="000000"/>
          <w:kern w:val="0"/>
          <w:sz w:val="24"/>
          <w:szCs w:val="24"/>
        </w:rPr>
        <w:t>orderitems</w:t>
      </w:r>
      <w:proofErr w:type="spellEnd"/>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0000FF"/>
          <w:kern w:val="0"/>
          <w:sz w:val="24"/>
          <w:szCs w:val="24"/>
        </w:rPr>
        <w:t>where</w:t>
      </w:r>
      <w:r w:rsidRPr="00F122A4">
        <w:rPr>
          <w:rFonts w:ascii="宋体" w:eastAsia="宋体" w:hAnsi="宋体" w:cs="宋体" w:hint="eastAsia"/>
          <w:color w:val="000000"/>
          <w:kern w:val="0"/>
          <w:sz w:val="24"/>
          <w:szCs w:val="24"/>
        </w:rPr>
        <w:t xml:space="preserve"> </w:t>
      </w:r>
      <w:proofErr w:type="spellStart"/>
      <w:r w:rsidRPr="00F122A4">
        <w:rPr>
          <w:rFonts w:ascii="宋体" w:eastAsia="宋体" w:hAnsi="宋体" w:cs="宋体" w:hint="eastAsia"/>
          <w:color w:val="000000"/>
          <w:kern w:val="0"/>
          <w:sz w:val="24"/>
          <w:szCs w:val="24"/>
        </w:rPr>
        <w:t>order_num</w:t>
      </w:r>
      <w:proofErr w:type="spellEnd"/>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808080"/>
          <w:kern w:val="0"/>
          <w:sz w:val="24"/>
          <w:szCs w:val="24"/>
        </w:rPr>
        <w:t>=</w:t>
      </w: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b/>
          <w:bCs/>
          <w:color w:val="800000"/>
          <w:kern w:val="0"/>
          <w:sz w:val="24"/>
          <w:szCs w:val="24"/>
        </w:rPr>
        <w:t>20007</w:t>
      </w:r>
      <w:r w:rsidRPr="00F122A4">
        <w:rPr>
          <w:rFonts w:ascii="宋体" w:eastAsia="宋体" w:hAnsi="宋体" w:cs="宋体" w:hint="eastAsia"/>
          <w:color w:val="000000"/>
          <w:kern w:val="0"/>
          <w:sz w:val="24"/>
          <w:szCs w:val="24"/>
        </w:rPr>
        <w:t>;</w:t>
      </w:r>
    </w:p>
    <w:p w14:paraId="7C0B7CEF"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删除订单表中</w:t>
      </w:r>
    </w:p>
    <w:p w14:paraId="5FC4D708"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FF"/>
          <w:kern w:val="0"/>
          <w:sz w:val="24"/>
          <w:szCs w:val="24"/>
        </w:rPr>
        <w:t>delete</w:t>
      </w: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0000FF"/>
          <w:kern w:val="0"/>
          <w:sz w:val="24"/>
          <w:szCs w:val="24"/>
        </w:rPr>
        <w:t>from</w:t>
      </w:r>
      <w:r w:rsidRPr="00F122A4">
        <w:rPr>
          <w:rFonts w:ascii="宋体" w:eastAsia="宋体" w:hAnsi="宋体" w:cs="宋体" w:hint="eastAsia"/>
          <w:color w:val="000000"/>
          <w:kern w:val="0"/>
          <w:sz w:val="24"/>
          <w:szCs w:val="24"/>
        </w:rPr>
        <w:t xml:space="preserve"> orders </w:t>
      </w:r>
      <w:r w:rsidRPr="00F122A4">
        <w:rPr>
          <w:rFonts w:ascii="宋体" w:eastAsia="宋体" w:hAnsi="宋体" w:cs="宋体" w:hint="eastAsia"/>
          <w:color w:val="0000FF"/>
          <w:kern w:val="0"/>
          <w:sz w:val="24"/>
          <w:szCs w:val="24"/>
        </w:rPr>
        <w:t>where</w:t>
      </w:r>
      <w:r w:rsidRPr="00F122A4">
        <w:rPr>
          <w:rFonts w:ascii="宋体" w:eastAsia="宋体" w:hAnsi="宋体" w:cs="宋体" w:hint="eastAsia"/>
          <w:color w:val="000000"/>
          <w:kern w:val="0"/>
          <w:sz w:val="24"/>
          <w:szCs w:val="24"/>
        </w:rPr>
        <w:t xml:space="preserve"> </w:t>
      </w:r>
      <w:proofErr w:type="spellStart"/>
      <w:r w:rsidRPr="00F122A4">
        <w:rPr>
          <w:rFonts w:ascii="宋体" w:eastAsia="宋体" w:hAnsi="宋体" w:cs="宋体" w:hint="eastAsia"/>
          <w:color w:val="000000"/>
          <w:kern w:val="0"/>
          <w:sz w:val="24"/>
          <w:szCs w:val="24"/>
        </w:rPr>
        <w:t>order_num</w:t>
      </w:r>
      <w:proofErr w:type="spellEnd"/>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808080"/>
          <w:kern w:val="0"/>
          <w:sz w:val="24"/>
          <w:szCs w:val="24"/>
        </w:rPr>
        <w:t>=</w:t>
      </w: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b/>
          <w:bCs/>
          <w:color w:val="800000"/>
          <w:kern w:val="0"/>
          <w:sz w:val="24"/>
          <w:szCs w:val="24"/>
        </w:rPr>
        <w:t>20007</w:t>
      </w:r>
      <w:r w:rsidRPr="00F122A4">
        <w:rPr>
          <w:rFonts w:ascii="宋体" w:eastAsia="宋体" w:hAnsi="宋体" w:cs="宋体" w:hint="eastAsia"/>
          <w:color w:val="000000"/>
          <w:kern w:val="0"/>
          <w:sz w:val="24"/>
          <w:szCs w:val="24"/>
        </w:rPr>
        <w:t>;</w:t>
      </w:r>
    </w:p>
    <w:p w14:paraId="1D7A31A3"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提交</w:t>
      </w:r>
    </w:p>
    <w:p w14:paraId="73CF0AFC"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0000FF"/>
          <w:kern w:val="0"/>
          <w:sz w:val="24"/>
          <w:szCs w:val="24"/>
        </w:rPr>
        <w:t>commit</w:t>
      </w:r>
      <w:r w:rsidRPr="00F122A4">
        <w:rPr>
          <w:rFonts w:ascii="宋体" w:eastAsia="宋体" w:hAnsi="宋体" w:cs="宋体" w:hint="eastAsia"/>
          <w:color w:val="000000"/>
          <w:kern w:val="0"/>
          <w:sz w:val="24"/>
          <w:szCs w:val="24"/>
        </w:rPr>
        <w:t>;</w:t>
      </w:r>
    </w:p>
    <w:p w14:paraId="68E55E67" w14:textId="152FBC79" w:rsidR="00F122A4" w:rsidRPr="00F122A4" w:rsidRDefault="00F122A4" w:rsidP="00F122A4">
      <w:pPr>
        <w:widowControl/>
        <w:shd w:val="clear" w:color="auto" w:fill="F5F5F5"/>
        <w:jc w:val="left"/>
        <w:rPr>
          <w:rFonts w:ascii="微软雅黑" w:eastAsia="微软雅黑" w:hAnsi="微软雅黑" w:cs="宋体" w:hint="eastAsia"/>
          <w:color w:val="000000"/>
          <w:kern w:val="0"/>
          <w:sz w:val="20"/>
          <w:szCs w:val="20"/>
        </w:rPr>
      </w:pPr>
      <w:r w:rsidRPr="00F122A4">
        <w:rPr>
          <w:rFonts w:ascii="微软雅黑" w:eastAsia="微软雅黑" w:hAnsi="微软雅黑" w:cs="宋体"/>
          <w:noProof/>
          <w:color w:val="075DB3"/>
          <w:kern w:val="0"/>
          <w:sz w:val="20"/>
          <w:szCs w:val="20"/>
        </w:rPr>
        <w:drawing>
          <wp:inline distT="0" distB="0" distL="0" distR="0" wp14:anchorId="043D4C56" wp14:editId="15CA83D2">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63952C"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commit 标志一个事务成功提交，自事务开始至提交语句之间执行的所有数据更新将永久地保存在数据库文件中，并释放连接时占用地资源。</w:t>
      </w:r>
    </w:p>
    <w:p w14:paraId="015E8737" w14:textId="040D2DB8"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noProof/>
          <w:color w:val="000000"/>
          <w:kern w:val="0"/>
          <w:sz w:val="20"/>
          <w:szCs w:val="20"/>
        </w:rPr>
        <w:drawing>
          <wp:inline distT="0" distB="0" distL="0" distR="0" wp14:anchorId="3EA643F4" wp14:editId="6DAF95A8">
            <wp:extent cx="5274310" cy="76053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605395"/>
                    </a:xfrm>
                    <a:prstGeom prst="rect">
                      <a:avLst/>
                    </a:prstGeom>
                    <a:noFill/>
                    <a:ln>
                      <a:noFill/>
                    </a:ln>
                  </pic:spPr>
                </pic:pic>
              </a:graphicData>
            </a:graphic>
          </wp:inline>
        </w:drawing>
      </w:r>
    </w:p>
    <w:p w14:paraId="2275EE5F"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xml:space="preserve"> 上述中，从数据库中完全删除订单20010.，主要涉及更新两个数据表orders 和 </w:t>
      </w:r>
      <w:proofErr w:type="spellStart"/>
      <w:r w:rsidRPr="00F122A4">
        <w:rPr>
          <w:rFonts w:ascii="微软雅黑" w:eastAsia="微软雅黑" w:hAnsi="微软雅黑" w:cs="宋体" w:hint="eastAsia"/>
          <w:color w:val="000000"/>
          <w:kern w:val="0"/>
          <w:sz w:val="20"/>
          <w:szCs w:val="20"/>
        </w:rPr>
        <w:t>orderitems</w:t>
      </w:r>
      <w:proofErr w:type="spellEnd"/>
      <w:r w:rsidRPr="00F122A4">
        <w:rPr>
          <w:rFonts w:ascii="微软雅黑" w:eastAsia="微软雅黑" w:hAnsi="微软雅黑" w:cs="宋体" w:hint="eastAsia"/>
          <w:color w:val="000000"/>
          <w:kern w:val="0"/>
          <w:sz w:val="20"/>
          <w:szCs w:val="20"/>
        </w:rPr>
        <w:t>，所以使用事务处理块来保证订单不被部分删除，最后使用commit 语句仅在不出错时写出更改，如果第一条删除语句起作用，但第二条失败，则delete语句不会被提交（而会被自动撤销）</w:t>
      </w:r>
    </w:p>
    <w:p w14:paraId="21467E7E"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286F6DCC"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55D3E7EA"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Five、使用保留点（</w:t>
      </w:r>
      <w:proofErr w:type="spellStart"/>
      <w:r w:rsidRPr="00F122A4">
        <w:rPr>
          <w:rFonts w:ascii="微软雅黑" w:eastAsia="微软雅黑" w:hAnsi="微软雅黑" w:cs="宋体" w:hint="eastAsia"/>
          <w:b/>
          <w:bCs/>
          <w:color w:val="000000"/>
          <w:kern w:val="0"/>
          <w:sz w:val="20"/>
          <w:szCs w:val="20"/>
        </w:rPr>
        <w:t>savepoint</w:t>
      </w:r>
      <w:proofErr w:type="spellEnd"/>
      <w:r w:rsidRPr="00F122A4">
        <w:rPr>
          <w:rFonts w:ascii="微软雅黑" w:eastAsia="微软雅黑" w:hAnsi="微软雅黑" w:cs="宋体" w:hint="eastAsia"/>
          <w:b/>
          <w:bCs/>
          <w:color w:val="000000"/>
          <w:kern w:val="0"/>
          <w:sz w:val="20"/>
          <w:szCs w:val="20"/>
        </w:rPr>
        <w:t>）</w:t>
      </w:r>
    </w:p>
    <w:p w14:paraId="3D74D210"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简单的rollback 和commit 语句就可以写入或撤销整个事务处理，但是更复杂事务处理可能会部分提交或回退，所以引入了保留点</w:t>
      </w:r>
    </w:p>
    <w:p w14:paraId="45AB8E13"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proofErr w:type="gramStart"/>
      <w:r w:rsidRPr="00F122A4">
        <w:rPr>
          <w:rFonts w:ascii="微软雅黑" w:eastAsia="微软雅黑" w:hAnsi="微软雅黑" w:cs="宋体" w:hint="eastAsia"/>
          <w:color w:val="000000"/>
          <w:kern w:val="0"/>
          <w:sz w:val="20"/>
          <w:szCs w:val="20"/>
        </w:rPr>
        <w:t>如之前</w:t>
      </w:r>
      <w:proofErr w:type="gramEnd"/>
      <w:r w:rsidRPr="00F122A4">
        <w:rPr>
          <w:rFonts w:ascii="微软雅黑" w:eastAsia="微软雅黑" w:hAnsi="微软雅黑" w:cs="宋体" w:hint="eastAsia"/>
          <w:color w:val="000000"/>
          <w:kern w:val="0"/>
          <w:sz w:val="20"/>
          <w:szCs w:val="20"/>
        </w:rPr>
        <w:t xml:space="preserve">的添加订单场景，如果发生错误回退到 添加 orders </w:t>
      </w:r>
      <w:proofErr w:type="gramStart"/>
      <w:r w:rsidRPr="00F122A4">
        <w:rPr>
          <w:rFonts w:ascii="微软雅黑" w:eastAsia="微软雅黑" w:hAnsi="微软雅黑" w:cs="宋体" w:hint="eastAsia"/>
          <w:color w:val="000000"/>
          <w:kern w:val="0"/>
          <w:sz w:val="20"/>
          <w:szCs w:val="20"/>
        </w:rPr>
        <w:t>行之前</w:t>
      </w:r>
      <w:proofErr w:type="gramEnd"/>
      <w:r w:rsidRPr="00F122A4">
        <w:rPr>
          <w:rFonts w:ascii="微软雅黑" w:eastAsia="微软雅黑" w:hAnsi="微软雅黑" w:cs="宋体" w:hint="eastAsia"/>
          <w:color w:val="000000"/>
          <w:kern w:val="0"/>
          <w:sz w:val="20"/>
          <w:szCs w:val="20"/>
        </w:rPr>
        <w:t>就行，不需要回退到客户表</w:t>
      </w:r>
    </w:p>
    <w:p w14:paraId="617635B5"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xml:space="preserve">为了支持回退部分事务处理，必须能在事务处理块中合适的位置防止占位符，这样如果需要回退，就可以回退到某个占位符。而这些占位符就称为保留点(创建时可以使用 </w:t>
      </w:r>
      <w:proofErr w:type="spellStart"/>
      <w:r w:rsidRPr="00F122A4">
        <w:rPr>
          <w:rFonts w:ascii="微软雅黑" w:eastAsia="微软雅黑" w:hAnsi="微软雅黑" w:cs="宋体" w:hint="eastAsia"/>
          <w:color w:val="000000"/>
          <w:kern w:val="0"/>
          <w:sz w:val="20"/>
          <w:szCs w:val="20"/>
        </w:rPr>
        <w:t>savepoint</w:t>
      </w:r>
      <w:proofErr w:type="spellEnd"/>
      <w:r w:rsidRPr="00F122A4">
        <w:rPr>
          <w:rFonts w:ascii="微软雅黑" w:eastAsia="微软雅黑" w:hAnsi="微软雅黑" w:cs="宋体" w:hint="eastAsia"/>
          <w:color w:val="000000"/>
          <w:kern w:val="0"/>
          <w:sz w:val="20"/>
          <w:szCs w:val="20"/>
        </w:rPr>
        <w:t xml:space="preserve"> 声明)</w:t>
      </w:r>
    </w:p>
    <w:p w14:paraId="0EF7538C"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创建保留点</w:t>
      </w:r>
    </w:p>
    <w:p w14:paraId="414CDFD3"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spellStart"/>
      <w:r w:rsidRPr="00F122A4">
        <w:rPr>
          <w:rFonts w:ascii="宋体" w:eastAsia="宋体" w:hAnsi="宋体" w:cs="宋体" w:hint="eastAsia"/>
          <w:color w:val="000000"/>
          <w:kern w:val="0"/>
          <w:sz w:val="24"/>
          <w:szCs w:val="24"/>
        </w:rPr>
        <w:t>savepoint</w:t>
      </w:r>
      <w:proofErr w:type="spellEnd"/>
      <w:r w:rsidRPr="00F122A4">
        <w:rPr>
          <w:rFonts w:ascii="宋体" w:eastAsia="宋体" w:hAnsi="宋体" w:cs="宋体" w:hint="eastAsia"/>
          <w:color w:val="000000"/>
          <w:kern w:val="0"/>
          <w:sz w:val="24"/>
          <w:szCs w:val="24"/>
        </w:rPr>
        <w:t xml:space="preserve"> 保留点名</w:t>
      </w:r>
    </w:p>
    <w:p w14:paraId="3D3383CF"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14:paraId="7C547416"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回退到保留点</w:t>
      </w:r>
    </w:p>
    <w:p w14:paraId="4EF672AB"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FF"/>
          <w:kern w:val="0"/>
          <w:sz w:val="24"/>
          <w:szCs w:val="24"/>
        </w:rPr>
        <w:t>rollback</w:t>
      </w: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0000FF"/>
          <w:kern w:val="0"/>
          <w:sz w:val="24"/>
          <w:szCs w:val="24"/>
        </w:rPr>
        <w:t>to</w:t>
      </w:r>
      <w:r w:rsidRPr="00F122A4">
        <w:rPr>
          <w:rFonts w:ascii="宋体" w:eastAsia="宋体" w:hAnsi="宋体" w:cs="宋体" w:hint="eastAsia"/>
          <w:color w:val="000000"/>
          <w:kern w:val="0"/>
          <w:sz w:val="24"/>
          <w:szCs w:val="24"/>
        </w:rPr>
        <w:t xml:space="preserve"> 保留点名</w:t>
      </w:r>
    </w:p>
    <w:p w14:paraId="5F99DB91" w14:textId="054FCC72"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noProof/>
          <w:color w:val="000000"/>
          <w:kern w:val="0"/>
          <w:sz w:val="20"/>
          <w:szCs w:val="20"/>
        </w:rPr>
        <w:drawing>
          <wp:inline distT="0" distB="0" distL="0" distR="0" wp14:anchorId="0B89B0C6" wp14:editId="5D14E2DB">
            <wp:extent cx="5274310" cy="4950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50460"/>
                    </a:xfrm>
                    <a:prstGeom prst="rect">
                      <a:avLst/>
                    </a:prstGeom>
                    <a:noFill/>
                    <a:ln>
                      <a:noFill/>
                    </a:ln>
                  </pic:spPr>
                </pic:pic>
              </a:graphicData>
            </a:graphic>
          </wp:inline>
        </w:drawing>
      </w:r>
    </w:p>
    <w:p w14:paraId="2C893486"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注意：</w:t>
      </w:r>
    </w:p>
    <w:p w14:paraId="26B0D345"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1、每个保留点的名字必须</w:t>
      </w:r>
      <w:proofErr w:type="gramStart"/>
      <w:r w:rsidRPr="00F122A4">
        <w:rPr>
          <w:rFonts w:ascii="微软雅黑" w:eastAsia="微软雅黑" w:hAnsi="微软雅黑" w:cs="宋体" w:hint="eastAsia"/>
          <w:color w:val="000000"/>
          <w:kern w:val="0"/>
          <w:sz w:val="20"/>
          <w:szCs w:val="20"/>
        </w:rPr>
        <w:t>要唯一</w:t>
      </w:r>
      <w:proofErr w:type="gramEnd"/>
      <w:r w:rsidRPr="00F122A4">
        <w:rPr>
          <w:rFonts w:ascii="微软雅黑" w:eastAsia="微软雅黑" w:hAnsi="微软雅黑" w:cs="宋体" w:hint="eastAsia"/>
          <w:color w:val="000000"/>
          <w:kern w:val="0"/>
          <w:sz w:val="20"/>
          <w:szCs w:val="20"/>
        </w:rPr>
        <w:t>而且要有意义，以便在回退时，MySQL知道回到哪</w:t>
      </w:r>
    </w:p>
    <w:p w14:paraId="68A5C8B1"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2、可以设置任意多的保留点，而且时越多越好，因为保留点越多，就越可以灵活的进行回退</w:t>
      </w:r>
    </w:p>
    <w:p w14:paraId="3B112B35"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3、保留点在事务处理完成（即执行一条Rollback或commit ）之后自动释放，在MySQL 5 后也可以用RELEASE SAVEPOINT 明确的释放保留点。</w:t>
      </w:r>
    </w:p>
    <w:p w14:paraId="1CB3623A"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28CC19F9"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Six、更改默认的提交 (</w:t>
      </w:r>
      <w:proofErr w:type="spellStart"/>
      <w:r w:rsidRPr="00F122A4">
        <w:rPr>
          <w:rFonts w:ascii="微软雅黑" w:eastAsia="微软雅黑" w:hAnsi="微软雅黑" w:cs="宋体" w:hint="eastAsia"/>
          <w:b/>
          <w:bCs/>
          <w:color w:val="000000"/>
          <w:kern w:val="0"/>
          <w:sz w:val="20"/>
          <w:szCs w:val="20"/>
        </w:rPr>
        <w:t>autocommit</w:t>
      </w:r>
      <w:proofErr w:type="spellEnd"/>
      <w:r w:rsidRPr="00F122A4">
        <w:rPr>
          <w:rFonts w:ascii="微软雅黑" w:eastAsia="微软雅黑" w:hAnsi="微软雅黑" w:cs="宋体" w:hint="eastAsia"/>
          <w:b/>
          <w:bCs/>
          <w:color w:val="000000"/>
          <w:kern w:val="0"/>
          <w:sz w:val="20"/>
          <w:szCs w:val="20"/>
        </w:rPr>
        <w:t>)</w:t>
      </w:r>
    </w:p>
    <w:p w14:paraId="390D2333"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默认的MySQL行为时自动提交所有更改，也就是任何时候执行一条MySQL语句，该语句对表的更改时立即执行生效的。如果要想关闭可以使用以下语句；</w:t>
      </w:r>
    </w:p>
    <w:p w14:paraId="480C28C7"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8080"/>
          <w:kern w:val="0"/>
          <w:sz w:val="24"/>
          <w:szCs w:val="24"/>
        </w:rPr>
        <w:t>-- 关闭默认提交</w:t>
      </w:r>
    </w:p>
    <w:p w14:paraId="15853E8D" w14:textId="77777777" w:rsidR="00F122A4" w:rsidRPr="00F122A4" w:rsidRDefault="00F122A4" w:rsidP="00F122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122A4">
        <w:rPr>
          <w:rFonts w:ascii="宋体" w:eastAsia="宋体" w:hAnsi="宋体" w:cs="宋体" w:hint="eastAsia"/>
          <w:color w:val="0000FF"/>
          <w:kern w:val="0"/>
          <w:sz w:val="24"/>
          <w:szCs w:val="24"/>
        </w:rPr>
        <w:t>set</w:t>
      </w:r>
      <w:r w:rsidRPr="00F122A4">
        <w:rPr>
          <w:rFonts w:ascii="宋体" w:eastAsia="宋体" w:hAnsi="宋体" w:cs="宋体" w:hint="eastAsia"/>
          <w:color w:val="000000"/>
          <w:kern w:val="0"/>
          <w:sz w:val="24"/>
          <w:szCs w:val="24"/>
        </w:rPr>
        <w:t xml:space="preserve"> </w:t>
      </w:r>
      <w:proofErr w:type="spellStart"/>
      <w:r w:rsidRPr="00F122A4">
        <w:rPr>
          <w:rFonts w:ascii="宋体" w:eastAsia="宋体" w:hAnsi="宋体" w:cs="宋体" w:hint="eastAsia"/>
          <w:color w:val="000000"/>
          <w:kern w:val="0"/>
          <w:sz w:val="24"/>
          <w:szCs w:val="24"/>
        </w:rPr>
        <w:t>autocommit</w:t>
      </w:r>
      <w:proofErr w:type="spellEnd"/>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color w:val="808080"/>
          <w:kern w:val="0"/>
          <w:sz w:val="24"/>
          <w:szCs w:val="24"/>
        </w:rPr>
        <w:t>=</w:t>
      </w:r>
      <w:r w:rsidRPr="00F122A4">
        <w:rPr>
          <w:rFonts w:ascii="宋体" w:eastAsia="宋体" w:hAnsi="宋体" w:cs="宋体" w:hint="eastAsia"/>
          <w:color w:val="000000"/>
          <w:kern w:val="0"/>
          <w:sz w:val="24"/>
          <w:szCs w:val="24"/>
        </w:rPr>
        <w:t xml:space="preserve"> </w:t>
      </w:r>
      <w:r w:rsidRPr="00F122A4">
        <w:rPr>
          <w:rFonts w:ascii="宋体" w:eastAsia="宋体" w:hAnsi="宋体" w:cs="宋体" w:hint="eastAsia"/>
          <w:b/>
          <w:bCs/>
          <w:color w:val="800000"/>
          <w:kern w:val="0"/>
          <w:sz w:val="24"/>
          <w:szCs w:val="24"/>
        </w:rPr>
        <w:t>0</w:t>
      </w:r>
      <w:r w:rsidRPr="00F122A4">
        <w:rPr>
          <w:rFonts w:ascii="宋体" w:eastAsia="宋体" w:hAnsi="宋体" w:cs="宋体" w:hint="eastAsia"/>
          <w:color w:val="000000"/>
          <w:kern w:val="0"/>
          <w:sz w:val="24"/>
          <w:szCs w:val="24"/>
        </w:rPr>
        <w:t>;</w:t>
      </w:r>
    </w:p>
    <w:p w14:paraId="33BD5C0C"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注意：</w:t>
      </w:r>
    </w:p>
    <w:p w14:paraId="02811460"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1、</w:t>
      </w:r>
      <w:proofErr w:type="spellStart"/>
      <w:r w:rsidRPr="00F122A4">
        <w:rPr>
          <w:rFonts w:ascii="微软雅黑" w:eastAsia="微软雅黑" w:hAnsi="微软雅黑" w:cs="宋体" w:hint="eastAsia"/>
          <w:color w:val="000000"/>
          <w:kern w:val="0"/>
          <w:sz w:val="20"/>
          <w:szCs w:val="20"/>
        </w:rPr>
        <w:t>autocommit</w:t>
      </w:r>
      <w:proofErr w:type="spellEnd"/>
      <w:r w:rsidRPr="00F122A4">
        <w:rPr>
          <w:rFonts w:ascii="微软雅黑" w:eastAsia="微软雅黑" w:hAnsi="微软雅黑" w:cs="宋体" w:hint="eastAsia"/>
          <w:color w:val="000000"/>
          <w:kern w:val="0"/>
          <w:sz w:val="20"/>
          <w:szCs w:val="20"/>
        </w:rPr>
        <w:t xml:space="preserve"> 决定是否自动提交更改，不管有没有commit 语句，设置</w:t>
      </w:r>
      <w:proofErr w:type="spellStart"/>
      <w:r w:rsidRPr="00F122A4">
        <w:rPr>
          <w:rFonts w:ascii="微软雅黑" w:eastAsia="微软雅黑" w:hAnsi="微软雅黑" w:cs="宋体" w:hint="eastAsia"/>
          <w:color w:val="000000"/>
          <w:kern w:val="0"/>
          <w:sz w:val="20"/>
          <w:szCs w:val="20"/>
        </w:rPr>
        <w:t>autocommit</w:t>
      </w:r>
      <w:proofErr w:type="spellEnd"/>
      <w:r w:rsidRPr="00F122A4">
        <w:rPr>
          <w:rFonts w:ascii="微软雅黑" w:eastAsia="微软雅黑" w:hAnsi="微软雅黑" w:cs="宋体" w:hint="eastAsia"/>
          <w:color w:val="000000"/>
          <w:kern w:val="0"/>
          <w:sz w:val="20"/>
          <w:szCs w:val="20"/>
        </w:rPr>
        <w:t xml:space="preserve"> 为 0（假）指示MySQL</w:t>
      </w:r>
      <w:proofErr w:type="gramStart"/>
      <w:r w:rsidRPr="00F122A4">
        <w:rPr>
          <w:rFonts w:ascii="微软雅黑" w:eastAsia="微软雅黑" w:hAnsi="微软雅黑" w:cs="宋体" w:hint="eastAsia"/>
          <w:color w:val="000000"/>
          <w:kern w:val="0"/>
          <w:sz w:val="20"/>
          <w:szCs w:val="20"/>
        </w:rPr>
        <w:t>不</w:t>
      </w:r>
      <w:proofErr w:type="gramEnd"/>
      <w:r w:rsidRPr="00F122A4">
        <w:rPr>
          <w:rFonts w:ascii="微软雅黑" w:eastAsia="微软雅黑" w:hAnsi="微软雅黑" w:cs="宋体" w:hint="eastAsia"/>
          <w:color w:val="000000"/>
          <w:kern w:val="0"/>
          <w:sz w:val="20"/>
          <w:szCs w:val="20"/>
        </w:rPr>
        <w:t>自动提交更改，直到</w:t>
      </w:r>
      <w:proofErr w:type="spellStart"/>
      <w:r w:rsidRPr="00F122A4">
        <w:rPr>
          <w:rFonts w:ascii="微软雅黑" w:eastAsia="微软雅黑" w:hAnsi="微软雅黑" w:cs="宋体" w:hint="eastAsia"/>
          <w:color w:val="000000"/>
          <w:kern w:val="0"/>
          <w:sz w:val="20"/>
          <w:szCs w:val="20"/>
        </w:rPr>
        <w:t>autocommit</w:t>
      </w:r>
      <w:proofErr w:type="spellEnd"/>
      <w:r w:rsidRPr="00F122A4">
        <w:rPr>
          <w:rFonts w:ascii="微软雅黑" w:eastAsia="微软雅黑" w:hAnsi="微软雅黑" w:cs="宋体" w:hint="eastAsia"/>
          <w:color w:val="000000"/>
          <w:kern w:val="0"/>
          <w:sz w:val="20"/>
          <w:szCs w:val="20"/>
        </w:rPr>
        <w:t>设置为真时为止。</w:t>
      </w:r>
    </w:p>
    <w:p w14:paraId="2CF75C73"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2、</w:t>
      </w:r>
      <w:proofErr w:type="spellStart"/>
      <w:r w:rsidRPr="00F122A4">
        <w:rPr>
          <w:rFonts w:ascii="微软雅黑" w:eastAsia="微软雅黑" w:hAnsi="微软雅黑" w:cs="宋体" w:hint="eastAsia"/>
          <w:color w:val="000000"/>
          <w:kern w:val="0"/>
          <w:sz w:val="20"/>
          <w:szCs w:val="20"/>
        </w:rPr>
        <w:t>autocommit</w:t>
      </w:r>
      <w:proofErr w:type="spellEnd"/>
      <w:r w:rsidRPr="00F122A4">
        <w:rPr>
          <w:rFonts w:ascii="微软雅黑" w:eastAsia="微软雅黑" w:hAnsi="微软雅黑" w:cs="宋体" w:hint="eastAsia"/>
          <w:color w:val="000000"/>
          <w:kern w:val="0"/>
          <w:sz w:val="20"/>
          <w:szCs w:val="20"/>
        </w:rPr>
        <w:t xml:space="preserve"> 标志是针对每个连接而不是服务器。</w:t>
      </w:r>
    </w:p>
    <w:p w14:paraId="28A27CC0"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7C989B7A"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05918D56"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三、编辑事务时要遵守以下原则</w:t>
      </w:r>
    </w:p>
    <w:p w14:paraId="3BE7D304"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(1)、事务尽可能简短。</w:t>
      </w:r>
    </w:p>
    <w:p w14:paraId="479711D3"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事务启动至结束在数据库管理系统中会保留大量资源，以保证事务地原子性、一致性、隔离性和持久性。如果在多用户系统中，较大地事务将会占用系统大量地资源，使系统不堪重负、会影响软件地运行性能，甚至导致系统崩溃。</w:t>
      </w:r>
    </w:p>
    <w:p w14:paraId="0993AF89"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(2)、事务中访问</w:t>
      </w:r>
      <w:proofErr w:type="gramStart"/>
      <w:r w:rsidRPr="00F122A4">
        <w:rPr>
          <w:rFonts w:ascii="微软雅黑" w:eastAsia="微软雅黑" w:hAnsi="微软雅黑" w:cs="宋体" w:hint="eastAsia"/>
          <w:b/>
          <w:bCs/>
          <w:color w:val="000000"/>
          <w:kern w:val="0"/>
          <w:sz w:val="20"/>
          <w:szCs w:val="20"/>
        </w:rPr>
        <w:t>地数据</w:t>
      </w:r>
      <w:proofErr w:type="gramEnd"/>
      <w:r w:rsidRPr="00F122A4">
        <w:rPr>
          <w:rFonts w:ascii="微软雅黑" w:eastAsia="微软雅黑" w:hAnsi="微软雅黑" w:cs="宋体" w:hint="eastAsia"/>
          <w:b/>
          <w:bCs/>
          <w:color w:val="000000"/>
          <w:kern w:val="0"/>
          <w:sz w:val="20"/>
          <w:szCs w:val="20"/>
        </w:rPr>
        <w:t>量尽量最少。</w:t>
      </w:r>
    </w:p>
    <w:p w14:paraId="01C1D31F"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当并发执行事务处理时，事务操作</w:t>
      </w:r>
      <w:proofErr w:type="gramStart"/>
      <w:r w:rsidRPr="00F122A4">
        <w:rPr>
          <w:rFonts w:ascii="微软雅黑" w:eastAsia="微软雅黑" w:hAnsi="微软雅黑" w:cs="宋体" w:hint="eastAsia"/>
          <w:color w:val="000000"/>
          <w:kern w:val="0"/>
          <w:sz w:val="20"/>
          <w:szCs w:val="20"/>
        </w:rPr>
        <w:t>地数据</w:t>
      </w:r>
      <w:proofErr w:type="gramEnd"/>
      <w:r w:rsidRPr="00F122A4">
        <w:rPr>
          <w:rFonts w:ascii="微软雅黑" w:eastAsia="微软雅黑" w:hAnsi="微软雅黑" w:cs="宋体" w:hint="eastAsia"/>
          <w:color w:val="000000"/>
          <w:kern w:val="0"/>
          <w:sz w:val="20"/>
          <w:szCs w:val="20"/>
        </w:rPr>
        <w:t>量越少，事务之间对操作数据地争夺就越少。</w:t>
      </w:r>
    </w:p>
    <w:p w14:paraId="03CCF028"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(3)、查询数据时不要使用事务。</w:t>
      </w:r>
    </w:p>
    <w:p w14:paraId="6825E23B"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对数据进行浏览查询操作并不会更新数据库地数据，因此不使用事务查询数据，以避免占用过量地系统资源。</w:t>
      </w:r>
    </w:p>
    <w:p w14:paraId="1064EF02"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(4)、在事务处理过程中尽量不要出现等待用户输入地操作。</w:t>
      </w:r>
    </w:p>
    <w:p w14:paraId="0B31D468"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在处理事务地过程中，如果需要等待用户输入数据，那么事务会长时间地占用资源，有可能造成系统阻塞。</w:t>
      </w:r>
    </w:p>
    <w:p w14:paraId="11AE417F"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651362F3"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end!!!!!</w:t>
      </w:r>
    </w:p>
    <w:p w14:paraId="33C7FEDC"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在关系型数据库设计把数据存储在多个表中，使数据更容易操纵、维护和重用。</w:t>
      </w:r>
    </w:p>
    <w:p w14:paraId="1A891E0F"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如：订单存储在orders 表和</w:t>
      </w:r>
      <w:proofErr w:type="spellStart"/>
      <w:r w:rsidRPr="00F122A4">
        <w:rPr>
          <w:rFonts w:ascii="微软雅黑" w:eastAsia="微软雅黑" w:hAnsi="微软雅黑" w:cs="宋体" w:hint="eastAsia"/>
          <w:color w:val="000000"/>
          <w:kern w:val="0"/>
          <w:sz w:val="20"/>
          <w:szCs w:val="20"/>
        </w:rPr>
        <w:t>orderitems</w:t>
      </w:r>
      <w:proofErr w:type="spellEnd"/>
      <w:r w:rsidRPr="00F122A4">
        <w:rPr>
          <w:rFonts w:ascii="微软雅黑" w:eastAsia="微软雅黑" w:hAnsi="微软雅黑" w:cs="宋体" w:hint="eastAsia"/>
          <w:color w:val="000000"/>
          <w:kern w:val="0"/>
          <w:sz w:val="20"/>
          <w:szCs w:val="20"/>
        </w:rPr>
        <w:t>  表中，order存储实际的订单，而</w:t>
      </w:r>
      <w:proofErr w:type="spellStart"/>
      <w:r w:rsidRPr="00F122A4">
        <w:rPr>
          <w:rFonts w:ascii="微软雅黑" w:eastAsia="微软雅黑" w:hAnsi="微软雅黑" w:cs="宋体" w:hint="eastAsia"/>
          <w:color w:val="000000"/>
          <w:kern w:val="0"/>
          <w:sz w:val="20"/>
          <w:szCs w:val="20"/>
        </w:rPr>
        <w:t>orderitems</w:t>
      </w:r>
      <w:proofErr w:type="spellEnd"/>
      <w:r w:rsidRPr="00F122A4">
        <w:rPr>
          <w:rFonts w:ascii="微软雅黑" w:eastAsia="微软雅黑" w:hAnsi="微软雅黑" w:cs="宋体" w:hint="eastAsia"/>
          <w:color w:val="000000"/>
          <w:kern w:val="0"/>
          <w:sz w:val="20"/>
          <w:szCs w:val="20"/>
        </w:rPr>
        <w:t xml:space="preserve"> 存储订购的各项物品，这两个表使用主键相互关联，又包含客户和产品信息的其他表相关联</w:t>
      </w:r>
    </w:p>
    <w:p w14:paraId="1952DAA7"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给系统添加订单的过程如下</w:t>
      </w:r>
    </w:p>
    <w:p w14:paraId="1A9AEACC"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1、检查数据库中是否存在相应的客户（从customer 表中查询），如果不存在添加他/她</w:t>
      </w:r>
    </w:p>
    <w:p w14:paraId="442E5B71"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2、检索客户的ID</w:t>
      </w:r>
    </w:p>
    <w:p w14:paraId="4176D4E5"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3、添加一行到orders 表，把它与客户ID关联</w:t>
      </w:r>
    </w:p>
    <w:p w14:paraId="06D21CAD"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4、检索orders表中赋予的新的订单ID</w:t>
      </w:r>
    </w:p>
    <w:p w14:paraId="45A2D743"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5、对于订购的每个物品在</w:t>
      </w:r>
      <w:proofErr w:type="spellStart"/>
      <w:r w:rsidRPr="00F122A4">
        <w:rPr>
          <w:rFonts w:ascii="微软雅黑" w:eastAsia="微软雅黑" w:hAnsi="微软雅黑" w:cs="宋体" w:hint="eastAsia"/>
          <w:color w:val="000000"/>
          <w:kern w:val="0"/>
          <w:sz w:val="20"/>
          <w:szCs w:val="20"/>
        </w:rPr>
        <w:t>orderitems</w:t>
      </w:r>
      <w:proofErr w:type="spellEnd"/>
      <w:r w:rsidRPr="00F122A4">
        <w:rPr>
          <w:rFonts w:ascii="微软雅黑" w:eastAsia="微软雅黑" w:hAnsi="微软雅黑" w:cs="宋体" w:hint="eastAsia"/>
          <w:color w:val="000000"/>
          <w:kern w:val="0"/>
          <w:sz w:val="20"/>
          <w:szCs w:val="20"/>
        </w:rPr>
        <w:t xml:space="preserve"> 表中添加一行，通过检索出来的ID 把它与orders表关联（以及通过产品ID 与product表关联）</w:t>
      </w:r>
    </w:p>
    <w:p w14:paraId="13290AF2"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从中可以看出，一个添加订单的过程涉及的客户表，订单表，订单明细表，产品表（要是复杂一点可能还涉及到物流配送，库存占用）</w:t>
      </w:r>
    </w:p>
    <w:p w14:paraId="2895A515"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如果要是数据库发生了某种故障（如超出磁盘空间，安全限制，</w:t>
      </w:r>
      <w:proofErr w:type="gramStart"/>
      <w:r w:rsidRPr="00F122A4">
        <w:rPr>
          <w:rFonts w:ascii="微软雅黑" w:eastAsia="微软雅黑" w:hAnsi="微软雅黑" w:cs="宋体" w:hint="eastAsia"/>
          <w:b/>
          <w:bCs/>
          <w:color w:val="000000"/>
          <w:kern w:val="0"/>
          <w:sz w:val="20"/>
          <w:szCs w:val="20"/>
        </w:rPr>
        <w:t>表锁等</w:t>
      </w:r>
      <w:proofErr w:type="gramEnd"/>
      <w:r w:rsidRPr="00F122A4">
        <w:rPr>
          <w:rFonts w:ascii="微软雅黑" w:eastAsia="微软雅黑" w:hAnsi="微软雅黑" w:cs="宋体" w:hint="eastAsia"/>
          <w:b/>
          <w:bCs/>
          <w:color w:val="000000"/>
          <w:kern w:val="0"/>
          <w:sz w:val="20"/>
          <w:szCs w:val="20"/>
        </w:rPr>
        <w:t>）阻止了这个过程的完成。</w:t>
      </w:r>
    </w:p>
    <w:p w14:paraId="0FEACED4"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如果故障发生在添加了客户之后，orders 表添加之前，不会有什么问题。某些客户没有订单是完全合法的。在重新执行此过程时，所插入的客户将被检索和使用，可以有效地从出故障的地方开始执行此过程。</w:t>
      </w:r>
    </w:p>
    <w:p w14:paraId="3E0D5755"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如果故障发生在order行添加之后，</w:t>
      </w:r>
      <w:proofErr w:type="spellStart"/>
      <w:r w:rsidRPr="00F122A4">
        <w:rPr>
          <w:rFonts w:ascii="微软雅黑" w:eastAsia="微软雅黑" w:hAnsi="微软雅黑" w:cs="宋体" w:hint="eastAsia"/>
          <w:color w:val="000000"/>
          <w:kern w:val="0"/>
          <w:sz w:val="20"/>
          <w:szCs w:val="20"/>
        </w:rPr>
        <w:t>orderitems</w:t>
      </w:r>
      <w:proofErr w:type="spellEnd"/>
      <w:r w:rsidRPr="00F122A4">
        <w:rPr>
          <w:rFonts w:ascii="微软雅黑" w:eastAsia="微软雅黑" w:hAnsi="微软雅黑" w:cs="宋体" w:hint="eastAsia"/>
          <w:color w:val="000000"/>
          <w:kern w:val="0"/>
          <w:sz w:val="20"/>
          <w:szCs w:val="20"/>
        </w:rPr>
        <w:t>行添加之前，会导致数据库中有一个空的订单</w:t>
      </w:r>
    </w:p>
    <w:p w14:paraId="20DC3A30"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如果故障发生在系统在给</w:t>
      </w:r>
      <w:proofErr w:type="spellStart"/>
      <w:r w:rsidRPr="00F122A4">
        <w:rPr>
          <w:rFonts w:ascii="微软雅黑" w:eastAsia="微软雅黑" w:hAnsi="微软雅黑" w:cs="宋体" w:hint="eastAsia"/>
          <w:color w:val="000000"/>
          <w:kern w:val="0"/>
          <w:sz w:val="20"/>
          <w:szCs w:val="20"/>
        </w:rPr>
        <w:t>orderitems</w:t>
      </w:r>
      <w:proofErr w:type="spellEnd"/>
      <w:r w:rsidRPr="00F122A4">
        <w:rPr>
          <w:rFonts w:ascii="微软雅黑" w:eastAsia="微软雅黑" w:hAnsi="微软雅黑" w:cs="宋体" w:hint="eastAsia"/>
          <w:color w:val="000000"/>
          <w:kern w:val="0"/>
          <w:sz w:val="20"/>
          <w:szCs w:val="20"/>
        </w:rPr>
        <w:t>添加行时，会导致数据库出现一个不完整订单而且你还不知道。</w:t>
      </w:r>
    </w:p>
    <w:p w14:paraId="3BB102E7"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如何解决，这个时候事务处理就发挥作用了，</w:t>
      </w:r>
      <w:r w:rsidRPr="00F122A4">
        <w:rPr>
          <w:rFonts w:ascii="微软雅黑" w:eastAsia="微软雅黑" w:hAnsi="微软雅黑" w:cs="宋体" w:hint="eastAsia"/>
          <w:b/>
          <w:bCs/>
          <w:color w:val="000000"/>
          <w:kern w:val="0"/>
          <w:sz w:val="20"/>
          <w:szCs w:val="20"/>
        </w:rPr>
        <w:t>事务处理是一种机制，用来管理必须成批的执行MySQL操作，以保证数据库不包含不完整的操作结果。</w:t>
      </w:r>
    </w:p>
    <w:p w14:paraId="10C92BFE"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利用事务机制可以保证一组操作不会中途停止，他们要么作为整体执行，要么完全不执行（除非明确指示），如果没有发生错误，整组</w:t>
      </w:r>
      <w:proofErr w:type="spellStart"/>
      <w:r w:rsidRPr="00F122A4">
        <w:rPr>
          <w:rFonts w:ascii="微软雅黑" w:eastAsia="微软雅黑" w:hAnsi="微软雅黑" w:cs="宋体" w:hint="eastAsia"/>
          <w:color w:val="000000"/>
          <w:kern w:val="0"/>
          <w:sz w:val="20"/>
          <w:szCs w:val="20"/>
        </w:rPr>
        <w:t>sql</w:t>
      </w:r>
      <w:proofErr w:type="spellEnd"/>
      <w:r w:rsidRPr="00F122A4">
        <w:rPr>
          <w:rFonts w:ascii="微软雅黑" w:eastAsia="微软雅黑" w:hAnsi="微软雅黑" w:cs="宋体" w:hint="eastAsia"/>
          <w:color w:val="000000"/>
          <w:kern w:val="0"/>
          <w:sz w:val="20"/>
          <w:szCs w:val="20"/>
        </w:rPr>
        <w:t>语句都会执行将数据写入到数据库，如果出现错误，则进行回退（撤销）恢复到这组操作之前的数据状态。</w:t>
      </w:r>
    </w:p>
    <w:p w14:paraId="10A95B1C"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b/>
          <w:bCs/>
          <w:color w:val="000000"/>
          <w:kern w:val="0"/>
          <w:sz w:val="20"/>
          <w:szCs w:val="20"/>
        </w:rPr>
        <w:t> 使用事务</w:t>
      </w:r>
      <w:proofErr w:type="gramStart"/>
      <w:r w:rsidRPr="00F122A4">
        <w:rPr>
          <w:rFonts w:ascii="微软雅黑" w:eastAsia="微软雅黑" w:hAnsi="微软雅黑" w:cs="宋体" w:hint="eastAsia"/>
          <w:b/>
          <w:bCs/>
          <w:color w:val="000000"/>
          <w:kern w:val="0"/>
          <w:sz w:val="20"/>
          <w:szCs w:val="20"/>
        </w:rPr>
        <w:t>后相同</w:t>
      </w:r>
      <w:proofErr w:type="gramEnd"/>
      <w:r w:rsidRPr="00F122A4">
        <w:rPr>
          <w:rFonts w:ascii="微软雅黑" w:eastAsia="微软雅黑" w:hAnsi="微软雅黑" w:cs="宋体" w:hint="eastAsia"/>
          <w:b/>
          <w:bCs/>
          <w:color w:val="000000"/>
          <w:kern w:val="0"/>
          <w:sz w:val="20"/>
          <w:szCs w:val="20"/>
        </w:rPr>
        <w:t>的操作就会变成</w:t>
      </w:r>
    </w:p>
    <w:p w14:paraId="4C18FE9D"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1、检查数据库中是否存在相应的客户，如果不存在，添加他/她</w:t>
      </w:r>
    </w:p>
    <w:p w14:paraId="75ECA4C6"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2、提交客户信息</w:t>
      </w:r>
    </w:p>
    <w:p w14:paraId="127A34AC"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3、检索客户的ID</w:t>
      </w:r>
    </w:p>
    <w:p w14:paraId="75435DF5"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4、添加一行到orders 表</w:t>
      </w:r>
    </w:p>
    <w:p w14:paraId="3478780A"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5、如果在添加行到orders 表时处理故障，回退</w:t>
      </w:r>
    </w:p>
    <w:p w14:paraId="0CA1F12D"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6、检索orders 表中赋予的新订单ID</w:t>
      </w:r>
    </w:p>
    <w:p w14:paraId="3BAE0126"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7、对于订购的每项物品，添加新行到</w:t>
      </w:r>
      <w:proofErr w:type="spellStart"/>
      <w:r w:rsidRPr="00F122A4">
        <w:rPr>
          <w:rFonts w:ascii="微软雅黑" w:eastAsia="微软雅黑" w:hAnsi="微软雅黑" w:cs="宋体" w:hint="eastAsia"/>
          <w:color w:val="000000"/>
          <w:kern w:val="0"/>
          <w:sz w:val="20"/>
          <w:szCs w:val="20"/>
        </w:rPr>
        <w:t>orderitems</w:t>
      </w:r>
      <w:proofErr w:type="spellEnd"/>
      <w:r w:rsidRPr="00F122A4">
        <w:rPr>
          <w:rFonts w:ascii="微软雅黑" w:eastAsia="微软雅黑" w:hAnsi="微软雅黑" w:cs="宋体" w:hint="eastAsia"/>
          <w:color w:val="000000"/>
          <w:kern w:val="0"/>
          <w:sz w:val="20"/>
          <w:szCs w:val="20"/>
        </w:rPr>
        <w:t>表</w:t>
      </w:r>
    </w:p>
    <w:p w14:paraId="1D6ED251"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8、如果在添加新行到</w:t>
      </w:r>
      <w:proofErr w:type="spellStart"/>
      <w:r w:rsidRPr="00F122A4">
        <w:rPr>
          <w:rFonts w:ascii="微软雅黑" w:eastAsia="微软雅黑" w:hAnsi="微软雅黑" w:cs="宋体" w:hint="eastAsia"/>
          <w:color w:val="000000"/>
          <w:kern w:val="0"/>
          <w:sz w:val="20"/>
          <w:szCs w:val="20"/>
        </w:rPr>
        <w:t>orderitems</w:t>
      </w:r>
      <w:proofErr w:type="spellEnd"/>
      <w:r w:rsidRPr="00F122A4">
        <w:rPr>
          <w:rFonts w:ascii="微软雅黑" w:eastAsia="微软雅黑" w:hAnsi="微软雅黑" w:cs="宋体" w:hint="eastAsia"/>
          <w:color w:val="000000"/>
          <w:kern w:val="0"/>
          <w:sz w:val="20"/>
          <w:szCs w:val="20"/>
        </w:rPr>
        <w:t>时出现故障，回退所添加的</w:t>
      </w:r>
      <w:proofErr w:type="spellStart"/>
      <w:r w:rsidRPr="00F122A4">
        <w:rPr>
          <w:rFonts w:ascii="微软雅黑" w:eastAsia="微软雅黑" w:hAnsi="微软雅黑" w:cs="宋体" w:hint="eastAsia"/>
          <w:color w:val="000000"/>
          <w:kern w:val="0"/>
          <w:sz w:val="20"/>
          <w:szCs w:val="20"/>
        </w:rPr>
        <w:t>orderitems</w:t>
      </w:r>
      <w:proofErr w:type="spellEnd"/>
      <w:r w:rsidRPr="00F122A4">
        <w:rPr>
          <w:rFonts w:ascii="微软雅黑" w:eastAsia="微软雅黑" w:hAnsi="微软雅黑" w:cs="宋体" w:hint="eastAsia"/>
          <w:color w:val="000000"/>
          <w:kern w:val="0"/>
          <w:sz w:val="20"/>
          <w:szCs w:val="20"/>
        </w:rPr>
        <w:t xml:space="preserve"> 行和orders 行</w:t>
      </w:r>
    </w:p>
    <w:p w14:paraId="3F873A27" w14:textId="77777777" w:rsidR="00F122A4" w:rsidRPr="00F122A4" w:rsidRDefault="00F122A4" w:rsidP="00F122A4">
      <w:pPr>
        <w:widowControl/>
        <w:spacing w:before="150" w:after="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9、提交订单信息</w:t>
      </w:r>
    </w:p>
    <w:p w14:paraId="41CEC402" w14:textId="77777777" w:rsidR="00F122A4" w:rsidRPr="00F122A4" w:rsidRDefault="00F122A4" w:rsidP="00F122A4">
      <w:pPr>
        <w:widowControl/>
        <w:spacing w:before="150"/>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 </w:t>
      </w:r>
    </w:p>
    <w:p w14:paraId="34425266" w14:textId="77777777" w:rsidR="00F122A4" w:rsidRPr="00F122A4" w:rsidRDefault="00F122A4" w:rsidP="00F122A4">
      <w:pPr>
        <w:widowControl/>
        <w:jc w:val="left"/>
        <w:rPr>
          <w:rFonts w:ascii="微软雅黑" w:eastAsia="微软雅黑" w:hAnsi="微软雅黑" w:cs="宋体" w:hint="eastAsia"/>
          <w:color w:val="000000"/>
          <w:kern w:val="0"/>
          <w:sz w:val="20"/>
          <w:szCs w:val="20"/>
        </w:rPr>
      </w:pPr>
      <w:r w:rsidRPr="00F122A4">
        <w:rPr>
          <w:rFonts w:ascii="微软雅黑" w:eastAsia="微软雅黑" w:hAnsi="微软雅黑" w:cs="宋体" w:hint="eastAsia"/>
          <w:color w:val="000000"/>
          <w:kern w:val="0"/>
          <w:sz w:val="20"/>
          <w:szCs w:val="20"/>
        </w:rPr>
        <w:t>分类: </w:t>
      </w:r>
      <w:hyperlink r:id="rId11" w:tgtFrame="_blank" w:history="1">
        <w:r w:rsidRPr="00F122A4">
          <w:rPr>
            <w:rFonts w:ascii="微软雅黑" w:eastAsia="微软雅黑" w:hAnsi="微软雅黑" w:cs="宋体" w:hint="eastAsia"/>
            <w:color w:val="075DB3"/>
            <w:kern w:val="0"/>
            <w:sz w:val="20"/>
            <w:szCs w:val="20"/>
            <w:u w:val="single"/>
          </w:rPr>
          <w:t>MySQL</w:t>
        </w:r>
      </w:hyperlink>
    </w:p>
    <w:p w14:paraId="51D3CCCF" w14:textId="77777777" w:rsidR="00BC2BBC" w:rsidRPr="00F122A4" w:rsidRDefault="00BC2BBC"/>
    <w:sectPr w:rsidR="00BC2BBC" w:rsidRPr="00F12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C331E" w14:textId="77777777" w:rsidR="00C9256B" w:rsidRDefault="00C9256B" w:rsidP="00F122A4">
      <w:r>
        <w:separator/>
      </w:r>
    </w:p>
  </w:endnote>
  <w:endnote w:type="continuationSeparator" w:id="0">
    <w:p w14:paraId="304632E2" w14:textId="77777777" w:rsidR="00C9256B" w:rsidRDefault="00C9256B" w:rsidP="00F1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2015F" w14:textId="77777777" w:rsidR="00C9256B" w:rsidRDefault="00C9256B" w:rsidP="00F122A4">
      <w:r>
        <w:separator/>
      </w:r>
    </w:p>
  </w:footnote>
  <w:footnote w:type="continuationSeparator" w:id="0">
    <w:p w14:paraId="0641387E" w14:textId="77777777" w:rsidR="00C9256B" w:rsidRDefault="00C9256B" w:rsidP="00F122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04"/>
    <w:rsid w:val="00644F04"/>
    <w:rsid w:val="00BC2BBC"/>
    <w:rsid w:val="00C9256B"/>
    <w:rsid w:val="00F12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E255D0-13BA-4DA0-AD5C-FF7027B0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122A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22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22A4"/>
    <w:rPr>
      <w:sz w:val="18"/>
      <w:szCs w:val="18"/>
    </w:rPr>
  </w:style>
  <w:style w:type="paragraph" w:styleId="a5">
    <w:name w:val="footer"/>
    <w:basedOn w:val="a"/>
    <w:link w:val="a6"/>
    <w:uiPriority w:val="99"/>
    <w:unhideWhenUsed/>
    <w:rsid w:val="00F122A4"/>
    <w:pPr>
      <w:tabs>
        <w:tab w:val="center" w:pos="4153"/>
        <w:tab w:val="right" w:pos="8306"/>
      </w:tabs>
      <w:snapToGrid w:val="0"/>
      <w:jc w:val="left"/>
    </w:pPr>
    <w:rPr>
      <w:sz w:val="18"/>
      <w:szCs w:val="18"/>
    </w:rPr>
  </w:style>
  <w:style w:type="character" w:customStyle="1" w:styleId="a6">
    <w:name w:val="页脚 字符"/>
    <w:basedOn w:val="a0"/>
    <w:link w:val="a5"/>
    <w:uiPriority w:val="99"/>
    <w:rsid w:val="00F122A4"/>
    <w:rPr>
      <w:sz w:val="18"/>
      <w:szCs w:val="18"/>
    </w:rPr>
  </w:style>
  <w:style w:type="character" w:customStyle="1" w:styleId="20">
    <w:name w:val="标题 2 字符"/>
    <w:basedOn w:val="a0"/>
    <w:link w:val="2"/>
    <w:uiPriority w:val="9"/>
    <w:rsid w:val="00F122A4"/>
    <w:rPr>
      <w:rFonts w:ascii="宋体" w:eastAsia="宋体" w:hAnsi="宋体" w:cs="宋体"/>
      <w:b/>
      <w:bCs/>
      <w:kern w:val="0"/>
      <w:sz w:val="36"/>
      <w:szCs w:val="36"/>
    </w:rPr>
  </w:style>
  <w:style w:type="character" w:styleId="a7">
    <w:name w:val="Hyperlink"/>
    <w:basedOn w:val="a0"/>
    <w:uiPriority w:val="99"/>
    <w:semiHidden/>
    <w:unhideWhenUsed/>
    <w:rsid w:val="00F122A4"/>
    <w:rPr>
      <w:color w:val="0000FF"/>
      <w:u w:val="single"/>
    </w:rPr>
  </w:style>
  <w:style w:type="paragraph" w:styleId="a8">
    <w:name w:val="Normal (Web)"/>
    <w:basedOn w:val="a"/>
    <w:uiPriority w:val="99"/>
    <w:semiHidden/>
    <w:unhideWhenUsed/>
    <w:rsid w:val="00F122A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122A4"/>
    <w:rPr>
      <w:b/>
      <w:bCs/>
    </w:rPr>
  </w:style>
  <w:style w:type="paragraph" w:styleId="HTML">
    <w:name w:val="HTML Preformatted"/>
    <w:basedOn w:val="a"/>
    <w:link w:val="HTML0"/>
    <w:uiPriority w:val="99"/>
    <w:semiHidden/>
    <w:unhideWhenUsed/>
    <w:rsid w:val="00F122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122A4"/>
    <w:rPr>
      <w:rFonts w:ascii="宋体" w:eastAsia="宋体" w:hAnsi="宋体" w:cs="宋体"/>
      <w:kern w:val="0"/>
      <w:sz w:val="24"/>
      <w:szCs w:val="24"/>
    </w:rPr>
  </w:style>
  <w:style w:type="character" w:customStyle="1" w:styleId="cnblogscodecopy">
    <w:name w:val="cnblogs_code_copy"/>
    <w:basedOn w:val="a0"/>
    <w:rsid w:val="00F12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968124">
      <w:bodyDiv w:val="1"/>
      <w:marLeft w:val="0"/>
      <w:marRight w:val="0"/>
      <w:marTop w:val="0"/>
      <w:marBottom w:val="0"/>
      <w:divBdr>
        <w:top w:val="none" w:sz="0" w:space="0" w:color="auto"/>
        <w:left w:val="none" w:sz="0" w:space="0" w:color="auto"/>
        <w:bottom w:val="none" w:sz="0" w:space="0" w:color="auto"/>
        <w:right w:val="none" w:sz="0" w:space="0" w:color="auto"/>
      </w:divBdr>
      <w:divsChild>
        <w:div w:id="1649702266">
          <w:marLeft w:val="0"/>
          <w:marRight w:val="0"/>
          <w:marTop w:val="0"/>
          <w:marBottom w:val="0"/>
          <w:divBdr>
            <w:top w:val="none" w:sz="0" w:space="0" w:color="auto"/>
            <w:left w:val="none" w:sz="0" w:space="0" w:color="auto"/>
            <w:bottom w:val="none" w:sz="0" w:space="0" w:color="auto"/>
            <w:right w:val="none" w:sz="0" w:space="0" w:color="auto"/>
          </w:divBdr>
          <w:divsChild>
            <w:div w:id="1423723607">
              <w:marLeft w:val="0"/>
              <w:marRight w:val="0"/>
              <w:marTop w:val="0"/>
              <w:marBottom w:val="300"/>
              <w:divBdr>
                <w:top w:val="none" w:sz="0" w:space="0" w:color="auto"/>
                <w:left w:val="none" w:sz="0" w:space="0" w:color="auto"/>
                <w:bottom w:val="none" w:sz="0" w:space="0" w:color="auto"/>
                <w:right w:val="none" w:sz="0" w:space="0" w:color="auto"/>
              </w:divBdr>
              <w:divsChild>
                <w:div w:id="1590625920">
                  <w:marLeft w:val="0"/>
                  <w:marRight w:val="0"/>
                  <w:marTop w:val="75"/>
                  <w:marBottom w:val="75"/>
                  <w:divBdr>
                    <w:top w:val="single" w:sz="6" w:space="4" w:color="CCCCCC"/>
                    <w:left w:val="single" w:sz="6" w:space="4" w:color="CCCCCC"/>
                    <w:bottom w:val="single" w:sz="6" w:space="4" w:color="CCCCCC"/>
                    <w:right w:val="single" w:sz="6" w:space="4" w:color="CCCCCC"/>
                  </w:divBdr>
                </w:div>
                <w:div w:id="753934484">
                  <w:marLeft w:val="0"/>
                  <w:marRight w:val="0"/>
                  <w:marTop w:val="75"/>
                  <w:marBottom w:val="75"/>
                  <w:divBdr>
                    <w:top w:val="single" w:sz="6" w:space="4" w:color="CCCCCC"/>
                    <w:left w:val="single" w:sz="6" w:space="4" w:color="CCCCCC"/>
                    <w:bottom w:val="single" w:sz="6" w:space="4" w:color="CCCCCC"/>
                    <w:right w:val="single" w:sz="6" w:space="4" w:color="CCCCCC"/>
                  </w:divBdr>
                  <w:divsChild>
                    <w:div w:id="1701084534">
                      <w:marLeft w:val="0"/>
                      <w:marRight w:val="0"/>
                      <w:marTop w:val="75"/>
                      <w:marBottom w:val="0"/>
                      <w:divBdr>
                        <w:top w:val="none" w:sz="0" w:space="0" w:color="auto"/>
                        <w:left w:val="none" w:sz="0" w:space="0" w:color="auto"/>
                        <w:bottom w:val="none" w:sz="0" w:space="0" w:color="auto"/>
                        <w:right w:val="none" w:sz="0" w:space="0" w:color="auto"/>
                      </w:divBdr>
                    </w:div>
                    <w:div w:id="1257667390">
                      <w:marLeft w:val="0"/>
                      <w:marRight w:val="0"/>
                      <w:marTop w:val="75"/>
                      <w:marBottom w:val="0"/>
                      <w:divBdr>
                        <w:top w:val="none" w:sz="0" w:space="0" w:color="auto"/>
                        <w:left w:val="none" w:sz="0" w:space="0" w:color="auto"/>
                        <w:bottom w:val="none" w:sz="0" w:space="0" w:color="auto"/>
                        <w:right w:val="none" w:sz="0" w:space="0" w:color="auto"/>
                      </w:divBdr>
                    </w:div>
                  </w:divsChild>
                </w:div>
                <w:div w:id="321323201">
                  <w:marLeft w:val="0"/>
                  <w:marRight w:val="0"/>
                  <w:marTop w:val="75"/>
                  <w:marBottom w:val="75"/>
                  <w:divBdr>
                    <w:top w:val="single" w:sz="6" w:space="4" w:color="CCCCCC"/>
                    <w:left w:val="single" w:sz="6" w:space="4" w:color="CCCCCC"/>
                    <w:bottom w:val="single" w:sz="6" w:space="4" w:color="CCCCCC"/>
                    <w:right w:val="single" w:sz="6" w:space="4" w:color="CCCCCC"/>
                  </w:divBdr>
                  <w:divsChild>
                    <w:div w:id="1681618750">
                      <w:marLeft w:val="0"/>
                      <w:marRight w:val="0"/>
                      <w:marTop w:val="75"/>
                      <w:marBottom w:val="0"/>
                      <w:divBdr>
                        <w:top w:val="none" w:sz="0" w:space="0" w:color="auto"/>
                        <w:left w:val="none" w:sz="0" w:space="0" w:color="auto"/>
                        <w:bottom w:val="none" w:sz="0" w:space="0" w:color="auto"/>
                        <w:right w:val="none" w:sz="0" w:space="0" w:color="auto"/>
                      </w:divBdr>
                    </w:div>
                    <w:div w:id="779880249">
                      <w:marLeft w:val="0"/>
                      <w:marRight w:val="0"/>
                      <w:marTop w:val="75"/>
                      <w:marBottom w:val="0"/>
                      <w:divBdr>
                        <w:top w:val="none" w:sz="0" w:space="0" w:color="auto"/>
                        <w:left w:val="none" w:sz="0" w:space="0" w:color="auto"/>
                        <w:bottom w:val="none" w:sz="0" w:space="0" w:color="auto"/>
                        <w:right w:val="none" w:sz="0" w:space="0" w:color="auto"/>
                      </w:divBdr>
                    </w:div>
                  </w:divsChild>
                </w:div>
                <w:div w:id="1831748224">
                  <w:marLeft w:val="0"/>
                  <w:marRight w:val="0"/>
                  <w:marTop w:val="75"/>
                  <w:marBottom w:val="75"/>
                  <w:divBdr>
                    <w:top w:val="single" w:sz="6" w:space="4" w:color="CCCCCC"/>
                    <w:left w:val="single" w:sz="6" w:space="4" w:color="CCCCCC"/>
                    <w:bottom w:val="single" w:sz="6" w:space="4" w:color="CCCCCC"/>
                    <w:right w:val="single" w:sz="6" w:space="4" w:color="CCCCCC"/>
                  </w:divBdr>
                </w:div>
                <w:div w:id="108884133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27217791">
              <w:marLeft w:val="0"/>
              <w:marRight w:val="0"/>
              <w:marTop w:val="300"/>
              <w:marBottom w:val="0"/>
              <w:divBdr>
                <w:top w:val="none" w:sz="0" w:space="0" w:color="auto"/>
                <w:left w:val="none" w:sz="0" w:space="0" w:color="auto"/>
                <w:bottom w:val="none" w:sz="0" w:space="0" w:color="auto"/>
                <w:right w:val="none" w:sz="0" w:space="0" w:color="auto"/>
              </w:divBdr>
              <w:divsChild>
                <w:div w:id="8698817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https://www.cnblogs.com/obge/category/1654522.html" TargetMode="Externa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cp:revision>
  <dcterms:created xsi:type="dcterms:W3CDTF">2020-11-27T02:54:00Z</dcterms:created>
  <dcterms:modified xsi:type="dcterms:W3CDTF">2020-11-27T02:54:00Z</dcterms:modified>
</cp:coreProperties>
</file>