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1AF1" w14:textId="5443B88F" w:rsidR="00970796" w:rsidRDefault="00970796">
      <w:r>
        <w:rPr>
          <w:rFonts w:hint="eastAsia"/>
        </w:rPr>
        <w:t>（页面上的组件事件触发、</w:t>
      </w:r>
      <w:r w:rsidR="00D26EF9">
        <w:rPr>
          <w:rFonts w:hint="eastAsia"/>
        </w:rPr>
        <w:t>数据库中的触发器</w:t>
      </w:r>
      <w:r>
        <w:rPr>
          <w:rFonts w:hint="eastAsia"/>
        </w:rPr>
        <w:t>）</w:t>
      </w:r>
    </w:p>
    <w:p w14:paraId="6ACE033E" w14:textId="732E6646" w:rsidR="00890400" w:rsidRDefault="00E236AE">
      <w:r>
        <w:rPr>
          <w:noProof/>
        </w:rPr>
        <w:drawing>
          <wp:inline distT="0" distB="0" distL="0" distR="0" wp14:anchorId="43D909FC" wp14:editId="5B7EF8EA">
            <wp:extent cx="5274310" cy="14465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446530"/>
                    </a:xfrm>
                    <a:prstGeom prst="rect">
                      <a:avLst/>
                    </a:prstGeom>
                    <a:noFill/>
                    <a:ln>
                      <a:noFill/>
                    </a:ln>
                  </pic:spPr>
                </pic:pic>
              </a:graphicData>
            </a:graphic>
          </wp:inline>
        </w:drawing>
      </w:r>
    </w:p>
    <w:p w14:paraId="56167860" w14:textId="7AB8C021" w:rsidR="00833888" w:rsidRDefault="00833888">
      <w:r>
        <w:rPr>
          <w:rFonts w:hint="eastAsia"/>
        </w:rPr>
        <w:t>实现一下接口，重写方法就完成自定义监听器。</w:t>
      </w:r>
    </w:p>
    <w:p w14:paraId="03F8F284" w14:textId="5140E2CA" w:rsidR="008B6B82" w:rsidRDefault="00970796">
      <w:r>
        <w:rPr>
          <w:noProof/>
        </w:rPr>
        <w:drawing>
          <wp:inline distT="0" distB="0" distL="0" distR="0" wp14:anchorId="3B3F4284" wp14:editId="63A0CABD">
            <wp:extent cx="5274310" cy="21907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190750"/>
                    </a:xfrm>
                    <a:prstGeom prst="rect">
                      <a:avLst/>
                    </a:prstGeom>
                    <a:noFill/>
                    <a:ln>
                      <a:noFill/>
                    </a:ln>
                  </pic:spPr>
                </pic:pic>
              </a:graphicData>
            </a:graphic>
          </wp:inline>
        </w:drawing>
      </w:r>
    </w:p>
    <w:p w14:paraId="414948CF" w14:textId="61AB0F86" w:rsidR="00557D07" w:rsidRDefault="002E5BF1">
      <w:hyperlink r:id="rId6" w:history="1">
        <w:r w:rsidR="00557D07">
          <w:rPr>
            <w:rStyle w:val="a3"/>
          </w:rPr>
          <w:t>浏览器关闭后，Session就销毁了吗？ - 嘿boom - 博客园 (cnblogs.com)</w:t>
        </w:r>
      </w:hyperlink>
    </w:p>
    <w:p w14:paraId="7A7F6530" w14:textId="60A0BAC3" w:rsidR="00054972" w:rsidRPr="00557D07" w:rsidRDefault="00054972">
      <w:pPr>
        <w:rPr>
          <w:b/>
          <w:bCs/>
        </w:rPr>
      </w:pPr>
      <w:r>
        <w:rPr>
          <w:rFonts w:hint="eastAsia"/>
        </w:rPr>
        <w:t>使用监听器可以实现监听</w:t>
      </w:r>
      <w:r w:rsidR="000815DA">
        <w:rPr>
          <w:rFonts w:hint="eastAsia"/>
        </w:rPr>
        <w:t>大概的</w:t>
      </w:r>
      <w:r>
        <w:rPr>
          <w:rFonts w:hint="eastAsia"/>
        </w:rPr>
        <w:t>在线人数，</w:t>
      </w:r>
    </w:p>
    <w:p w14:paraId="65C00F01" w14:textId="282DF6BA" w:rsidR="00C31E2C" w:rsidRDefault="00C31E2C">
      <w:r>
        <w:rPr>
          <w:rFonts w:hint="eastAsia"/>
        </w:rPr>
        <w:t>（因为监听器的监听范围你只要编写好后监听的范围监听的对象其实已经 就确定了，所以只需要进行配置声明，将它声明为一个监听器就行。）</w:t>
      </w:r>
    </w:p>
    <w:p w14:paraId="065EFA57" w14:textId="02598E7E" w:rsidR="00C64A19" w:rsidRDefault="00C64A19">
      <w:r>
        <w:rPr>
          <w:rFonts w:hint="eastAsia"/>
        </w:rPr>
        <w:t>序列化与反序列化：</w:t>
      </w:r>
    </w:p>
    <w:p w14:paraId="40BC1BAA" w14:textId="1D0213A5" w:rsidR="00AF1309" w:rsidRDefault="002E5BF1">
      <w:r>
        <w:rPr>
          <w:noProof/>
        </w:rPr>
        <w:drawing>
          <wp:inline distT="0" distB="0" distL="0" distR="0" wp14:anchorId="48683C6C" wp14:editId="1EFB999F">
            <wp:extent cx="5274310" cy="29140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14015"/>
                    </a:xfrm>
                    <a:prstGeom prst="rect">
                      <a:avLst/>
                    </a:prstGeom>
                    <a:noFill/>
                    <a:ln>
                      <a:noFill/>
                    </a:ln>
                  </pic:spPr>
                </pic:pic>
              </a:graphicData>
            </a:graphic>
          </wp:inline>
        </w:drawing>
      </w:r>
    </w:p>
    <w:p w14:paraId="293F4A16" w14:textId="580645B4" w:rsidR="00A20569" w:rsidRDefault="00A20569">
      <w:pPr>
        <w:rPr>
          <w:rFonts w:hint="eastAsia"/>
        </w:rPr>
      </w:pPr>
      <w:r>
        <w:rPr>
          <w:rFonts w:hint="eastAsia"/>
        </w:rPr>
        <w:t>（为了</w:t>
      </w:r>
      <w:r w:rsidR="00667BD2">
        <w:rPr>
          <w:rFonts w:hint="eastAsia"/>
        </w:rPr>
        <w:t>保证两端的对象的一致，需要使用版本号进行标识统一。</w:t>
      </w:r>
      <w:r>
        <w:rPr>
          <w:rFonts w:hint="eastAsia"/>
        </w:rPr>
        <w:t>）</w:t>
      </w:r>
    </w:p>
    <w:sectPr w:rsidR="00A205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0C"/>
    <w:rsid w:val="00054972"/>
    <w:rsid w:val="000815DA"/>
    <w:rsid w:val="002E5BF1"/>
    <w:rsid w:val="00557D07"/>
    <w:rsid w:val="005E6E0C"/>
    <w:rsid w:val="00667BD2"/>
    <w:rsid w:val="0082422D"/>
    <w:rsid w:val="00833888"/>
    <w:rsid w:val="00890400"/>
    <w:rsid w:val="008B6B82"/>
    <w:rsid w:val="00970796"/>
    <w:rsid w:val="00A20569"/>
    <w:rsid w:val="00AF1309"/>
    <w:rsid w:val="00C31E2C"/>
    <w:rsid w:val="00C64A19"/>
    <w:rsid w:val="00D26EF9"/>
    <w:rsid w:val="00E23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DECD"/>
  <w15:chartTrackingRefBased/>
  <w15:docId w15:val="{88086323-825B-47D8-B3F4-9F36BB9F6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57D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heyboom/p/11090616.html"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42</Words>
  <Characters>246</Characters>
  <Application>Microsoft Office Word</Application>
  <DocSecurity>0</DocSecurity>
  <Lines>2</Lines>
  <Paragraphs>1</Paragraphs>
  <ScaleCrop>false</ScaleCrop>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15</cp:revision>
  <dcterms:created xsi:type="dcterms:W3CDTF">2021-08-20T09:14:00Z</dcterms:created>
  <dcterms:modified xsi:type="dcterms:W3CDTF">2021-08-21T02:39:00Z</dcterms:modified>
</cp:coreProperties>
</file>