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0369" w14:textId="6CE537F5" w:rsidR="00DF42D4" w:rsidRDefault="00DF42D4" w:rsidP="00456CE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hyperlink r:id="rId6" w:history="1">
        <w:r>
          <w:rPr>
            <w:rStyle w:val="a8"/>
          </w:rPr>
          <w:t>java 内存分配 final关键字_chengzhezhijian的专栏-CSDN博客</w:t>
        </w:r>
      </w:hyperlink>
    </w:p>
    <w:p w14:paraId="50B30F13" w14:textId="2318746B" w:rsidR="00456CE7" w:rsidRDefault="00456CE7" w:rsidP="00456CE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当在一个函数中，你需要使用全局变量时，可以新建一个</w:t>
      </w:r>
      <w:r>
        <w:rPr>
          <w:rFonts w:ascii="Arial" w:hAnsi="Arial" w:cs="Arial"/>
          <w:color w:val="333333"/>
          <w:sz w:val="21"/>
          <w:szCs w:val="21"/>
        </w:rPr>
        <w:t>final</w:t>
      </w:r>
      <w:r>
        <w:rPr>
          <w:rFonts w:ascii="Arial" w:hAnsi="Arial" w:cs="Arial"/>
          <w:color w:val="333333"/>
          <w:sz w:val="21"/>
          <w:szCs w:val="21"/>
        </w:rPr>
        <w:t>类型的变量，并将全局变量的引用赋给这个</w:t>
      </w:r>
      <w:r>
        <w:rPr>
          <w:rFonts w:ascii="Arial" w:hAnsi="Arial" w:cs="Arial"/>
          <w:color w:val="333333"/>
          <w:sz w:val="21"/>
          <w:szCs w:val="21"/>
        </w:rPr>
        <w:t>final</w:t>
      </w:r>
      <w:r>
        <w:rPr>
          <w:rFonts w:ascii="Arial" w:hAnsi="Arial" w:cs="Arial"/>
          <w:color w:val="333333"/>
          <w:sz w:val="21"/>
          <w:szCs w:val="21"/>
        </w:rPr>
        <w:t>变量，因为局部变量时存放在方法栈里的，寻址速度比较快。</w:t>
      </w:r>
    </w:p>
    <w:p w14:paraId="00561F01" w14:textId="717CE744" w:rsidR="00456CE7" w:rsidRDefault="00456CE7" w:rsidP="00456CE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此外，当在函数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中调用函数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时，如果函数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的函数体不是很大，将函数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声明为</w:t>
      </w:r>
      <w:r>
        <w:rPr>
          <w:rFonts w:ascii="Arial" w:hAnsi="Arial" w:cs="Arial"/>
          <w:color w:val="333333"/>
          <w:sz w:val="21"/>
          <w:szCs w:val="21"/>
        </w:rPr>
        <w:t>final</w:t>
      </w:r>
      <w:r>
        <w:rPr>
          <w:rFonts w:ascii="Arial" w:hAnsi="Arial" w:cs="Arial"/>
          <w:color w:val="333333"/>
          <w:sz w:val="21"/>
          <w:szCs w:val="21"/>
        </w:rPr>
        <w:t>类型的，编译器在编译的时候，会直接将函数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的函数体内嵌在函数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中调用函数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的地方。</w:t>
      </w:r>
    </w:p>
    <w:p w14:paraId="5FC1055A" w14:textId="6320740C" w:rsidR="00F63AD8" w:rsidRDefault="00F63AD8" w:rsidP="00456CE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（平常在</w:t>
      </w:r>
      <w:r w:rsidR="00FF3DC7">
        <w:rPr>
          <w:rFonts w:ascii="Arial" w:hAnsi="Arial" w:cs="Arial" w:hint="eastAsia"/>
          <w:color w:val="333333"/>
          <w:sz w:val="21"/>
          <w:szCs w:val="21"/>
        </w:rPr>
        <w:t>考虑</w:t>
      </w:r>
      <w:r>
        <w:rPr>
          <w:rFonts w:ascii="Arial" w:hAnsi="Arial" w:cs="Arial" w:hint="eastAsia"/>
          <w:color w:val="333333"/>
          <w:sz w:val="21"/>
          <w:szCs w:val="21"/>
        </w:rPr>
        <w:t>变量的生命周期时，其实往往</w:t>
      </w:r>
      <w:r w:rsidR="008770CC">
        <w:rPr>
          <w:rFonts w:ascii="Arial" w:hAnsi="Arial" w:cs="Arial" w:hint="eastAsia"/>
          <w:color w:val="333333"/>
          <w:sz w:val="21"/>
          <w:szCs w:val="21"/>
        </w:rPr>
        <w:t>有</w:t>
      </w:r>
      <w:r>
        <w:rPr>
          <w:rFonts w:ascii="Arial" w:hAnsi="Arial" w:cs="Arial" w:hint="eastAsia"/>
          <w:color w:val="333333"/>
          <w:sz w:val="21"/>
          <w:szCs w:val="21"/>
        </w:rPr>
        <w:t>个细节考虑</w:t>
      </w:r>
      <w:r w:rsidR="00FF3DC7">
        <w:rPr>
          <w:rFonts w:ascii="Arial" w:hAnsi="Arial" w:cs="Arial" w:hint="eastAsia"/>
          <w:color w:val="333333"/>
          <w:sz w:val="21"/>
          <w:szCs w:val="21"/>
        </w:rPr>
        <w:t>，就是究竟是引用的生命周期还是引用的本体的生命周期。这个应该要区分清楚，不能搞混</w:t>
      </w:r>
      <w:r w:rsidR="00381A1D"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</w:p>
    <w:p w14:paraId="52316379" w14:textId="77777777" w:rsidR="00C23EAD" w:rsidRPr="00456CE7" w:rsidRDefault="00C23EAD"/>
    <w:sectPr w:rsidR="00C23EAD" w:rsidRPr="0045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05DD" w14:textId="77777777" w:rsidR="006D5DDC" w:rsidRDefault="006D5DDC" w:rsidP="00456CE7">
      <w:r>
        <w:separator/>
      </w:r>
    </w:p>
  </w:endnote>
  <w:endnote w:type="continuationSeparator" w:id="0">
    <w:p w14:paraId="201A335F" w14:textId="77777777" w:rsidR="006D5DDC" w:rsidRDefault="006D5DDC" w:rsidP="0045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2DA1" w14:textId="77777777" w:rsidR="006D5DDC" w:rsidRDefault="006D5DDC" w:rsidP="00456CE7">
      <w:r>
        <w:separator/>
      </w:r>
    </w:p>
  </w:footnote>
  <w:footnote w:type="continuationSeparator" w:id="0">
    <w:p w14:paraId="167E0648" w14:textId="77777777" w:rsidR="006D5DDC" w:rsidRDefault="006D5DDC" w:rsidP="00456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34"/>
    <w:rsid w:val="00381A1D"/>
    <w:rsid w:val="00456CE7"/>
    <w:rsid w:val="00497BAE"/>
    <w:rsid w:val="006D5DDC"/>
    <w:rsid w:val="008770CC"/>
    <w:rsid w:val="00C16C34"/>
    <w:rsid w:val="00C23EAD"/>
    <w:rsid w:val="00DF42D4"/>
    <w:rsid w:val="00F63AD8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E051"/>
  <w15:chartTrackingRefBased/>
  <w15:docId w15:val="{CB662094-CD86-4C73-BA6D-6AEDED0D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C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56C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F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hengzhezhijian/article/details/1984696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</cp:revision>
  <dcterms:created xsi:type="dcterms:W3CDTF">2021-06-07T06:00:00Z</dcterms:created>
  <dcterms:modified xsi:type="dcterms:W3CDTF">2021-06-07T06:58:00Z</dcterms:modified>
</cp:coreProperties>
</file>