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83D0" w14:textId="27D22B55" w:rsidR="00837F54" w:rsidRDefault="00C24D41">
      <w:r>
        <w:rPr>
          <w:rFonts w:hint="eastAsia"/>
        </w:rPr>
        <w:t>一、静态变量与局部变量的对比</w:t>
      </w:r>
    </w:p>
    <w:p w14:paraId="44D52622" w14:textId="0A889A86" w:rsidR="003970B5" w:rsidRDefault="003970B5">
      <w:r>
        <w:tab/>
        <w:t>1</w:t>
      </w:r>
      <w:r>
        <w:rPr>
          <w:rFonts w:hint="eastAsia"/>
        </w:rPr>
        <w:t>、参数表分配完毕之后，再根据方法内定义的变量的顺序和作用域分配</w:t>
      </w:r>
      <w:r w:rsidR="00C12704">
        <w:rPr>
          <w:rFonts w:hint="eastAsia"/>
        </w:rPr>
        <w:t>。</w:t>
      </w:r>
    </w:p>
    <w:p w14:paraId="359CBA3B" w14:textId="6561C6FA" w:rsidR="001965B8" w:rsidRDefault="001965B8">
      <w:r>
        <w:tab/>
        <w:t>2</w:t>
      </w:r>
      <w:r>
        <w:rPr>
          <w:rFonts w:hint="eastAsia"/>
        </w:rPr>
        <w:t>、我们知道类</w:t>
      </w:r>
      <w:r w:rsidR="00D9044E">
        <w:rPr>
          <w:rFonts w:hint="eastAsia"/>
        </w:rPr>
        <w:t>变量白哦有两次初始化的机会，第一次实在“准备阶段”,执行系统初始化，对类变量设置零值，另一次则是在“初始化”阶段，赋予程序在代码中定义的初始值。</w:t>
      </w:r>
    </w:p>
    <w:p w14:paraId="5793AB54" w14:textId="77777777" w:rsidR="00185F19" w:rsidRDefault="00730F9E" w:rsidP="00185F19">
      <w:r>
        <w:tab/>
        <w:t>3</w:t>
      </w:r>
      <w:r>
        <w:rPr>
          <w:rFonts w:hint="eastAsia"/>
        </w:rPr>
        <w:t>、和类变量初始化不同的是。局部变量表不存在啊系统初始化的过程，这意味着一旦定义了局部变量则必须人为的初始化，否则无法使用。</w:t>
      </w:r>
    </w:p>
    <w:p w14:paraId="0C6D5209" w14:textId="0D345745" w:rsidR="00185F19" w:rsidRDefault="00185F19" w:rsidP="00185F19">
      <w:pPr>
        <w:ind w:firstLine="420"/>
      </w:pPr>
      <w:r>
        <w:t>4</w:t>
      </w:r>
      <w:r>
        <w:rPr>
          <w:rFonts w:hint="eastAsia"/>
        </w:rPr>
        <w:t>、变量的分类：按照数据类型分：</w:t>
      </w:r>
      <w:r w:rsidR="00F13C5C">
        <w:rPr>
          <w:rFonts w:hint="eastAsia"/>
        </w:rPr>
        <w:t>基本数据类型、引用数据类型</w:t>
      </w:r>
    </w:p>
    <w:p w14:paraId="2C04B641" w14:textId="1F1E43B4" w:rsidR="00010543" w:rsidRDefault="00010543" w:rsidP="00185F19">
      <w:pPr>
        <w:ind w:firstLine="420"/>
      </w:pPr>
      <w:r>
        <w:tab/>
      </w:r>
      <w:r>
        <w:tab/>
      </w:r>
      <w:r>
        <w:tab/>
        <w:t xml:space="preserve">   </w:t>
      </w:r>
      <w:r>
        <w:rPr>
          <w:rFonts w:hint="eastAsia"/>
        </w:rPr>
        <w:t>按照在类中声明的位置分：1、成员变量：</w:t>
      </w:r>
      <w:r w:rsidR="00FD451C">
        <w:rPr>
          <w:rFonts w:hint="eastAsia"/>
        </w:rPr>
        <w:t>在使用前都经历过</w:t>
      </w:r>
      <w:r w:rsidR="00FD451C" w:rsidRPr="003B181E">
        <w:rPr>
          <w:rFonts w:hint="eastAsia"/>
          <w:color w:val="FF0000"/>
        </w:rPr>
        <w:t>默认初始化赋值</w:t>
      </w:r>
    </w:p>
    <w:p w14:paraId="6ED40EEB" w14:textId="57E46BF5" w:rsidR="00010543" w:rsidRDefault="00010543" w:rsidP="00185F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B65A84">
        <w:tab/>
      </w:r>
      <w:r w:rsidR="00B65A84">
        <w:tab/>
      </w:r>
      <w:r w:rsidR="00B65A84">
        <w:tab/>
      </w:r>
      <w:r>
        <w:rPr>
          <w:rFonts w:hint="eastAsia"/>
        </w:rPr>
        <w:t>类变量：</w:t>
      </w:r>
    </w:p>
    <w:p w14:paraId="2537D41B" w14:textId="77777777" w:rsidR="006D353D" w:rsidRDefault="00BA4702" w:rsidP="006D353D">
      <w:pPr>
        <w:ind w:firstLine="420"/>
      </w:pPr>
      <w:r>
        <w:rPr>
          <w:rFonts w:hint="eastAsia"/>
        </w:rPr>
        <w:t>在链接的准备阶段，给类变量</w:t>
      </w:r>
      <w:r w:rsidRPr="003B181E">
        <w:rPr>
          <w:rFonts w:hint="eastAsia"/>
          <w:color w:val="FF0000"/>
        </w:rPr>
        <w:t>默认值</w:t>
      </w:r>
      <w:r>
        <w:rPr>
          <w:rFonts w:hint="eastAsia"/>
        </w:rPr>
        <w:t>，然后再初始化阶段进行显式赋值</w:t>
      </w:r>
      <w:r w:rsidR="006D353D">
        <w:rPr>
          <w:rFonts w:hint="eastAsia"/>
        </w:rPr>
        <w:t>，即是使用</w:t>
      </w:r>
      <w:r w:rsidR="006D353D" w:rsidRPr="00253674">
        <w:rPr>
          <w:rFonts w:hint="eastAsia"/>
          <w:color w:val="FF0000"/>
        </w:rPr>
        <w:t>静态代码块赋值。</w:t>
      </w:r>
      <w:r w:rsidR="006D353D">
        <w:rPr>
          <w:rFonts w:hint="eastAsia"/>
          <w:color w:val="FF0000"/>
        </w:rPr>
        <w:t>对应到字节码指令就是clinit（）方法。</w:t>
      </w:r>
    </w:p>
    <w:p w14:paraId="710E741C" w14:textId="69D0D531" w:rsidR="00BA4702" w:rsidRPr="006D353D" w:rsidRDefault="00BA4702" w:rsidP="00185F19">
      <w:pPr>
        <w:ind w:firstLine="420"/>
      </w:pPr>
    </w:p>
    <w:p w14:paraId="2848623A" w14:textId="4E947F42" w:rsidR="00B65A84" w:rsidRDefault="00B65A84" w:rsidP="00185F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实例变量：</w:t>
      </w:r>
    </w:p>
    <w:p w14:paraId="31E2EE27" w14:textId="66B1DA62" w:rsidR="009E6AAD" w:rsidRDefault="009E6AAD" w:rsidP="003216F3">
      <w:r>
        <w:rPr>
          <w:rFonts w:hint="eastAsia"/>
        </w:rPr>
        <w:t>随着对象的创建，在堆区中开辟实例变空间，并进行默认赋值</w:t>
      </w:r>
      <w:r w:rsidR="00CB7094">
        <w:rPr>
          <w:rFonts w:hint="eastAsia"/>
        </w:rPr>
        <w:t>。</w:t>
      </w:r>
    </w:p>
    <w:p w14:paraId="67452EC9" w14:textId="43552BD0" w:rsidR="00B65A84" w:rsidRDefault="00B65A84" w:rsidP="00185F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</w:t>
      </w:r>
      <w:r>
        <w:rPr>
          <w:rFonts w:hint="eastAsia"/>
        </w:rPr>
        <w:t>、局部变量：</w:t>
      </w:r>
      <w:r w:rsidR="00F87C38">
        <w:rPr>
          <w:rFonts w:hint="eastAsia"/>
        </w:rPr>
        <w:t>不会给定默认值。</w:t>
      </w:r>
      <w:r w:rsidR="00021FD4">
        <w:rPr>
          <w:rFonts w:hint="eastAsia"/>
        </w:rPr>
        <w:t>在使用前必须要进行显式赋值，否则编译不通过。</w:t>
      </w:r>
    </w:p>
    <w:p w14:paraId="2ACC3EEC" w14:textId="7D468F64" w:rsidR="00FF78B4" w:rsidRDefault="00FF78B4" w:rsidP="00185F19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3</w:t>
      </w:r>
      <w:r>
        <w:rPr>
          <w:rFonts w:hint="eastAsia"/>
        </w:rPr>
        <w:t>、形参变量</w:t>
      </w:r>
      <w:r w:rsidR="00FA08FE">
        <w:rPr>
          <w:rFonts w:hint="eastAsia"/>
        </w:rPr>
        <w:t>：</w:t>
      </w:r>
      <w:r w:rsidR="00F87C38">
        <w:rPr>
          <w:rFonts w:hint="eastAsia"/>
        </w:rPr>
        <w:t>不用</w:t>
      </w:r>
      <w:r w:rsidR="00F07A8C">
        <w:rPr>
          <w:rFonts w:hint="eastAsia"/>
        </w:rPr>
        <w:t>初始化也不能初始化</w:t>
      </w:r>
    </w:p>
    <w:p w14:paraId="1E7FD3F9" w14:textId="3427425F" w:rsidR="00FB7D5F" w:rsidRPr="00986F3F" w:rsidRDefault="00C25E84" w:rsidP="00185F19">
      <w:pPr>
        <w:rPr>
          <w:color w:val="FF0000"/>
        </w:rPr>
      </w:pPr>
      <w:r>
        <w:tab/>
      </w:r>
      <w:r w:rsidRPr="00986F3F">
        <w:rPr>
          <w:color w:val="FF0000"/>
        </w:rPr>
        <w:t>5</w:t>
      </w:r>
      <w:r w:rsidRPr="00986F3F">
        <w:rPr>
          <w:rFonts w:hint="eastAsia"/>
          <w:color w:val="FF0000"/>
        </w:rPr>
        <w:t>、在栈帧中，与性能调优关系最为密切的部分就是前面提到的局部变量表</w:t>
      </w:r>
      <w:r w:rsidR="00BD4CFA" w:rsidRPr="00986F3F">
        <w:rPr>
          <w:rFonts w:hint="eastAsia"/>
          <w:color w:val="FF0000"/>
        </w:rPr>
        <w:t>。在方法执行时，虚拟机使用局部变量表完成的传递，</w:t>
      </w:r>
    </w:p>
    <w:p w14:paraId="612A1119" w14:textId="15C27162" w:rsidR="00157F5F" w:rsidRDefault="00157F5F" w:rsidP="00185F19">
      <w:pPr>
        <w:rPr>
          <w:color w:val="FF0000"/>
        </w:rPr>
      </w:pPr>
      <w:r w:rsidRPr="00986F3F">
        <w:rPr>
          <w:color w:val="FF0000"/>
        </w:rPr>
        <w:tab/>
        <w:t>6</w:t>
      </w:r>
      <w:r w:rsidRPr="00986F3F">
        <w:rPr>
          <w:rFonts w:hint="eastAsia"/>
          <w:color w:val="FF0000"/>
        </w:rPr>
        <w:t>、局部变量表中的变量也是重要的垃圾</w:t>
      </w:r>
      <w:r w:rsidRPr="00C31A80">
        <w:rPr>
          <w:rFonts w:hint="eastAsia"/>
          <w:i/>
          <w:iCs/>
          <w:color w:val="FF0000"/>
        </w:rPr>
        <w:t>回收根节点</w:t>
      </w:r>
      <w:r w:rsidR="00C31A80" w:rsidRPr="00C31A80">
        <w:rPr>
          <w:rFonts w:hint="eastAsia"/>
          <w:i/>
          <w:iCs/>
          <w:color w:val="FF0000"/>
        </w:rPr>
        <w:t>之一</w:t>
      </w:r>
      <w:r w:rsidRPr="00986F3F">
        <w:rPr>
          <w:rFonts w:hint="eastAsia"/>
          <w:color w:val="FF0000"/>
        </w:rPr>
        <w:t>，只要被局部变量表中直接或间接引用的对象都不会被回收。</w:t>
      </w:r>
    </w:p>
    <w:p w14:paraId="0C174735" w14:textId="72864E4B" w:rsidR="00986B66" w:rsidRPr="00986F3F" w:rsidRDefault="00986B66" w:rsidP="00185F19">
      <w:pPr>
        <w:rPr>
          <w:color w:val="FF0000"/>
        </w:rPr>
      </w:pPr>
      <w:r>
        <w:rPr>
          <w:color w:val="FF0000"/>
        </w:rPr>
        <w:tab/>
        <w:t>7</w:t>
      </w:r>
      <w:r>
        <w:rPr>
          <w:rFonts w:hint="eastAsia"/>
          <w:color w:val="FF0000"/>
        </w:rPr>
        <w:t>、还有局部变量表越大栈帧越大，栈帧占的内存以及数量可能会导致栈溢出。</w:t>
      </w:r>
    </w:p>
    <w:sectPr w:rsidR="00986B66" w:rsidRPr="0098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2E9C" w14:textId="77777777" w:rsidR="00EB0BB0" w:rsidRDefault="00EB0BB0" w:rsidP="00F07A8C">
      <w:r>
        <w:separator/>
      </w:r>
    </w:p>
  </w:endnote>
  <w:endnote w:type="continuationSeparator" w:id="0">
    <w:p w14:paraId="1C52D1D2" w14:textId="77777777" w:rsidR="00EB0BB0" w:rsidRDefault="00EB0BB0" w:rsidP="00F0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B43B" w14:textId="77777777" w:rsidR="00EB0BB0" w:rsidRDefault="00EB0BB0" w:rsidP="00F07A8C">
      <w:r>
        <w:separator/>
      </w:r>
    </w:p>
  </w:footnote>
  <w:footnote w:type="continuationSeparator" w:id="0">
    <w:p w14:paraId="15167A2E" w14:textId="77777777" w:rsidR="00EB0BB0" w:rsidRDefault="00EB0BB0" w:rsidP="00F07A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D"/>
    <w:rsid w:val="00010543"/>
    <w:rsid w:val="00021FD4"/>
    <w:rsid w:val="00157F5F"/>
    <w:rsid w:val="00185F19"/>
    <w:rsid w:val="001965B8"/>
    <w:rsid w:val="00253674"/>
    <w:rsid w:val="00281672"/>
    <w:rsid w:val="003216F3"/>
    <w:rsid w:val="003970B5"/>
    <w:rsid w:val="003B181E"/>
    <w:rsid w:val="006B00AA"/>
    <w:rsid w:val="006D353D"/>
    <w:rsid w:val="00730F9E"/>
    <w:rsid w:val="0073748F"/>
    <w:rsid w:val="00837F54"/>
    <w:rsid w:val="00986B66"/>
    <w:rsid w:val="00986F3F"/>
    <w:rsid w:val="009E6AAD"/>
    <w:rsid w:val="009F6F5D"/>
    <w:rsid w:val="00AE320C"/>
    <w:rsid w:val="00B65A84"/>
    <w:rsid w:val="00BA4702"/>
    <w:rsid w:val="00BD4CFA"/>
    <w:rsid w:val="00C12704"/>
    <w:rsid w:val="00C24D41"/>
    <w:rsid w:val="00C25E84"/>
    <w:rsid w:val="00C31A80"/>
    <w:rsid w:val="00CB7094"/>
    <w:rsid w:val="00D9044E"/>
    <w:rsid w:val="00EB0BB0"/>
    <w:rsid w:val="00F07A8C"/>
    <w:rsid w:val="00F13C5C"/>
    <w:rsid w:val="00F87C38"/>
    <w:rsid w:val="00FA08FE"/>
    <w:rsid w:val="00FB7D5F"/>
    <w:rsid w:val="00FD451C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A9E8A"/>
  <w15:chartTrackingRefBased/>
  <w15:docId w15:val="{07F0502F-A285-46D2-A655-178F45C6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A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33</cp:revision>
  <dcterms:created xsi:type="dcterms:W3CDTF">2021-06-18T08:51:00Z</dcterms:created>
  <dcterms:modified xsi:type="dcterms:W3CDTF">2021-06-18T10:09:00Z</dcterms:modified>
</cp:coreProperties>
</file>