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47769" w14:textId="3EB5545A" w:rsidR="00EC7265" w:rsidRDefault="00155A59">
      <w:r>
        <w:rPr>
          <w:rFonts w:hint="eastAsia"/>
        </w:rPr>
        <w:t>一、Java虚拟机栈出现地背景：</w:t>
      </w:r>
    </w:p>
    <w:p w14:paraId="4D71D1FE" w14:textId="250D9F55" w:rsidR="00770851" w:rsidRDefault="00770851">
      <w:r>
        <w:tab/>
        <w:t>1</w:t>
      </w:r>
      <w:r>
        <w:rPr>
          <w:rFonts w:hint="eastAsia"/>
        </w:rPr>
        <w:t>、由于跨平台性地设计，Java地指令都是根据栈来设计的。不同平台CPU架构不同，所以不能设计为基于寄存器的。</w:t>
      </w:r>
    </w:p>
    <w:p w14:paraId="16A65334" w14:textId="3D9A6247" w:rsidR="00503093" w:rsidRDefault="00503093">
      <w:r>
        <w:tab/>
        <w:t>2</w:t>
      </w:r>
      <w:r>
        <w:rPr>
          <w:rFonts w:hint="eastAsia"/>
        </w:rPr>
        <w:t>、</w:t>
      </w:r>
      <w:r w:rsidRPr="00572691">
        <w:rPr>
          <w:rFonts w:hint="eastAsia"/>
          <w:b/>
          <w:bCs/>
        </w:rPr>
        <w:t>优点是跨平台，指令集小，编译器容易实现，缺点是性能下降，实现同样的功能需要更多的指令</w:t>
      </w:r>
      <w:r>
        <w:rPr>
          <w:rFonts w:hint="eastAsia"/>
        </w:rPr>
        <w:t>。</w:t>
      </w:r>
    </w:p>
    <w:p w14:paraId="66B90F50" w14:textId="1844A5ED" w:rsidR="00CE3457" w:rsidRDefault="00CE3457">
      <w:r>
        <w:tab/>
      </w:r>
    </w:p>
    <w:p w14:paraId="1C9E213C" w14:textId="32DAB50A" w:rsidR="007531D6" w:rsidRDefault="007531D6">
      <w:r>
        <w:rPr>
          <w:rFonts w:hint="eastAsia"/>
        </w:rPr>
        <w:t>二、JVM内存中的栈与堆</w:t>
      </w:r>
    </w:p>
    <w:p w14:paraId="0B601EF9" w14:textId="43040696" w:rsidR="007531D6" w:rsidRDefault="007531D6">
      <w:r>
        <w:tab/>
        <w:t>1</w:t>
      </w:r>
      <w:r>
        <w:rPr>
          <w:rFonts w:hint="eastAsia"/>
        </w:rPr>
        <w:t>、栈是运行时单位，而堆时存储的单位。</w:t>
      </w:r>
      <w:r w:rsidR="00596EDD">
        <w:rPr>
          <w:rFonts w:hint="eastAsia"/>
        </w:rPr>
        <w:t>（主要是因为线程独立，</w:t>
      </w:r>
      <w:r w:rsidR="004129AD">
        <w:rPr>
          <w:rFonts w:hint="eastAsia"/>
        </w:rPr>
        <w:t>而每一个线程有独自的栈</w:t>
      </w:r>
      <w:r w:rsidR="0094727D">
        <w:rPr>
          <w:rFonts w:hint="eastAsia"/>
        </w:rPr>
        <w:t>，而堆是共享的</w:t>
      </w:r>
      <w:r w:rsidR="00596EDD">
        <w:rPr>
          <w:rFonts w:hint="eastAsia"/>
        </w:rPr>
        <w:t>）</w:t>
      </w:r>
    </w:p>
    <w:p w14:paraId="0C7D8CAD" w14:textId="4BEFBD13" w:rsidR="00104F84" w:rsidRDefault="00104F84">
      <w:r>
        <w:tab/>
        <w:t>2</w:t>
      </w:r>
      <w:r>
        <w:rPr>
          <w:rFonts w:hint="eastAsia"/>
        </w:rPr>
        <w:t>、栈解决程序的运行问题，即程序如何执行，或者说如何处理数据。堆解决的数据存储的问题，即数据怎么放，放在哪儿。</w:t>
      </w:r>
      <w:r w:rsidR="0002224B">
        <w:rPr>
          <w:rFonts w:hint="eastAsia"/>
        </w:rPr>
        <w:t>（数据大都放在堆中）</w:t>
      </w:r>
    </w:p>
    <w:p w14:paraId="473555BF" w14:textId="6427640A" w:rsidR="00A14EC9" w:rsidRDefault="00A14EC9"/>
    <w:p w14:paraId="5635C3CD" w14:textId="46FE674D" w:rsidR="00A14EC9" w:rsidRDefault="00A14EC9">
      <w:r>
        <w:rPr>
          <w:rFonts w:hint="eastAsia"/>
        </w:rPr>
        <w:t>三、Java虚拟机栈是什么？</w:t>
      </w:r>
    </w:p>
    <w:p w14:paraId="28CDD0C3" w14:textId="0CB35633" w:rsidR="0099371E" w:rsidRDefault="0099371E">
      <w:r>
        <w:tab/>
        <w:t>1</w:t>
      </w:r>
      <w:r>
        <w:rPr>
          <w:rFonts w:hint="eastAsia"/>
        </w:rPr>
        <w:t>、Java虚拟机栈，早期也叫做Java栈。</w:t>
      </w:r>
      <w:r w:rsidRPr="009D035C">
        <w:rPr>
          <w:rFonts w:hint="eastAsia"/>
          <w:b/>
          <w:bCs/>
        </w:rPr>
        <w:t>每个线程在创建时都会创建一个虚拟机栈，其内部保存一个个的栈帧，</w:t>
      </w:r>
      <w:r w:rsidR="00C66957">
        <w:rPr>
          <w:rFonts w:hint="eastAsia"/>
          <w:b/>
          <w:bCs/>
        </w:rPr>
        <w:t>对应着方法，而</w:t>
      </w:r>
      <w:r w:rsidRPr="009D035C">
        <w:rPr>
          <w:rFonts w:hint="eastAsia"/>
          <w:b/>
          <w:bCs/>
        </w:rPr>
        <w:t>一次次的Java方法调用</w:t>
      </w:r>
      <w:r w:rsidR="00C66957">
        <w:rPr>
          <w:rFonts w:hint="eastAsia"/>
          <w:b/>
          <w:bCs/>
        </w:rPr>
        <w:t>对应着方法的入栈出栈操作</w:t>
      </w:r>
      <w:r>
        <w:rPr>
          <w:rFonts w:hint="eastAsia"/>
        </w:rPr>
        <w:t>。</w:t>
      </w:r>
    </w:p>
    <w:p w14:paraId="50F961D8" w14:textId="7A3C384F" w:rsidR="006C4FA5" w:rsidRDefault="006C4FA5">
      <w:r>
        <w:tab/>
        <w:t>2</w:t>
      </w:r>
      <w:r>
        <w:rPr>
          <w:rFonts w:hint="eastAsia"/>
        </w:rPr>
        <w:t>、Java虚拟机栈式线程私有的。</w:t>
      </w:r>
    </w:p>
    <w:p w14:paraId="73492289" w14:textId="7B62F028" w:rsidR="006C4FA5" w:rsidRDefault="006C4FA5">
      <w:r>
        <w:tab/>
        <w:t>3</w:t>
      </w:r>
      <w:r>
        <w:rPr>
          <w:rFonts w:hint="eastAsia"/>
        </w:rPr>
        <w:t>、Java虚拟机栈的生命周期和线程一致。</w:t>
      </w:r>
    </w:p>
    <w:p w14:paraId="1DA422AC" w14:textId="78B6AB2B" w:rsidR="006C4FA5" w:rsidRDefault="006C4FA5">
      <w:r>
        <w:tab/>
        <w:t>4</w:t>
      </w:r>
      <w:r>
        <w:rPr>
          <w:rFonts w:hint="eastAsia"/>
        </w:rPr>
        <w:t>、</w:t>
      </w:r>
      <w:r w:rsidR="00B26C91">
        <w:rPr>
          <w:rFonts w:hint="eastAsia"/>
        </w:rPr>
        <w:t>Java虚拟机栈的作用：主管Java程序的运行，它保存</w:t>
      </w:r>
      <w:r w:rsidR="00B26C91" w:rsidRPr="000F09CE">
        <w:rPr>
          <w:rFonts w:hint="eastAsia"/>
          <w:b/>
          <w:bCs/>
        </w:rPr>
        <w:t>方法</w:t>
      </w:r>
      <w:r w:rsidR="001C17D1" w:rsidRPr="000F09CE">
        <w:rPr>
          <w:rFonts w:hint="eastAsia"/>
          <w:b/>
          <w:bCs/>
        </w:rPr>
        <w:t>中</w:t>
      </w:r>
      <w:r w:rsidR="00B26C91" w:rsidRPr="000F09CE">
        <w:rPr>
          <w:rFonts w:hint="eastAsia"/>
          <w:b/>
          <w:bCs/>
        </w:rPr>
        <w:t>的</w:t>
      </w:r>
      <w:r w:rsidR="00B26C91">
        <w:rPr>
          <w:rFonts w:hint="eastAsia"/>
        </w:rPr>
        <w:t>局部</w:t>
      </w:r>
      <w:r w:rsidR="00B324C7">
        <w:rPr>
          <w:rFonts w:hint="eastAsia"/>
        </w:rPr>
        <w:t>变量</w:t>
      </w:r>
      <w:r w:rsidR="00B26C91">
        <w:rPr>
          <w:rFonts w:hint="eastAsia"/>
        </w:rPr>
        <w:t>、部分结果并参与方法的调用和返回。</w:t>
      </w:r>
    </w:p>
    <w:p w14:paraId="12D17C4C" w14:textId="099A23D7" w:rsidR="003F1DE8" w:rsidRDefault="003F1DE8"/>
    <w:p w14:paraId="795D935E" w14:textId="3221C0D3" w:rsidR="003F1DE8" w:rsidRDefault="003F1DE8">
      <w:r>
        <w:rPr>
          <w:rFonts w:hint="eastAsia"/>
        </w:rPr>
        <w:t>四、Java虚拟机栈的特点</w:t>
      </w:r>
    </w:p>
    <w:p w14:paraId="53EF3651" w14:textId="5C671A0F" w:rsidR="00851737" w:rsidRDefault="002F44E3">
      <w:r>
        <w:tab/>
        <w:t>1</w:t>
      </w:r>
      <w:r>
        <w:rPr>
          <w:rFonts w:hint="eastAsia"/>
        </w:rPr>
        <w:t>、栈是一种</w:t>
      </w:r>
      <w:r w:rsidRPr="00774FBD">
        <w:rPr>
          <w:rFonts w:hint="eastAsia"/>
          <w:b/>
          <w:bCs/>
        </w:rPr>
        <w:t>快速有效的分配存储方式，访问速度</w:t>
      </w:r>
      <w:r w:rsidR="009F3B33" w:rsidRPr="00774FBD">
        <w:rPr>
          <w:rFonts w:hint="eastAsia"/>
          <w:b/>
          <w:bCs/>
        </w:rPr>
        <w:t>仅次</w:t>
      </w:r>
      <w:r w:rsidRPr="00774FBD">
        <w:rPr>
          <w:rFonts w:hint="eastAsia"/>
          <w:b/>
          <w:bCs/>
        </w:rPr>
        <w:t>于程序计数器。</w:t>
      </w:r>
    </w:p>
    <w:p w14:paraId="3C0F80EE" w14:textId="6C3DBD36" w:rsidR="002F44E3" w:rsidRDefault="009F3B33">
      <w:r>
        <w:tab/>
        <w:t>2</w:t>
      </w:r>
      <w:r>
        <w:rPr>
          <w:rFonts w:hint="eastAsia"/>
        </w:rPr>
        <w:t>、JVM直接对Java栈的操作只有两个</w:t>
      </w:r>
      <w:r w:rsidR="00007D8C">
        <w:rPr>
          <w:rFonts w:hint="eastAsia"/>
        </w:rPr>
        <w:t>：</w:t>
      </w:r>
      <w:r w:rsidR="009D1713">
        <w:rPr>
          <w:rFonts w:hint="eastAsia"/>
        </w:rPr>
        <w:t>（正在执行的方法为当前栈帧，是栈顶方法）</w:t>
      </w:r>
    </w:p>
    <w:p w14:paraId="396DAB9B" w14:textId="1B335533" w:rsidR="00007D8C" w:rsidRDefault="00007D8C">
      <w:r>
        <w:tab/>
      </w:r>
      <w:r>
        <w:tab/>
      </w:r>
      <w:r>
        <w:rPr>
          <w:rFonts w:hint="eastAsia"/>
        </w:rPr>
        <w:t>一是每个方法执行，伴随着进栈（入栈</w:t>
      </w:r>
      <w:r w:rsidR="00380A4F">
        <w:rPr>
          <w:rFonts w:hint="eastAsia"/>
        </w:rPr>
        <w:t>/</w:t>
      </w:r>
      <w:r>
        <w:rPr>
          <w:rFonts w:hint="eastAsia"/>
        </w:rPr>
        <w:t>压栈），二是执行结束后的出战工作</w:t>
      </w:r>
      <w:r w:rsidR="001155D7">
        <w:rPr>
          <w:rFonts w:hint="eastAsia"/>
        </w:rPr>
        <w:t>。</w:t>
      </w:r>
    </w:p>
    <w:p w14:paraId="1B585631" w14:textId="01F26DEA" w:rsidR="00D92CD1" w:rsidRDefault="00D92CD1">
      <w:r>
        <w:tab/>
      </w:r>
      <w:r>
        <w:rPr>
          <w:rFonts w:hint="eastAsia"/>
        </w:rPr>
        <w:t>3、对于栈来说不存在垃圾回收问题。</w:t>
      </w:r>
    </w:p>
    <w:p w14:paraId="4C6F4A3A" w14:textId="647F70F5" w:rsidR="00A203C0" w:rsidRDefault="00A203C0"/>
    <w:p w14:paraId="081D4857" w14:textId="666CE335" w:rsidR="00A203C0" w:rsidRDefault="00A203C0"/>
    <w:p w14:paraId="7A554B88" w14:textId="353F9419" w:rsidR="00A203C0" w:rsidRDefault="00A203C0"/>
    <w:p w14:paraId="632147F0" w14:textId="44ADE2D9" w:rsidR="00A203C0" w:rsidRDefault="00A203C0">
      <w:r>
        <w:rPr>
          <w:rFonts w:hint="eastAsia"/>
        </w:rPr>
        <w:t>五、</w:t>
      </w:r>
      <w:r w:rsidR="009D5D96">
        <w:rPr>
          <w:rFonts w:hint="eastAsia"/>
        </w:rPr>
        <w:t>虚拟机栈的常见异常</w:t>
      </w:r>
      <w:r w:rsidR="003D5958">
        <w:rPr>
          <w:rFonts w:hint="eastAsia"/>
        </w:rPr>
        <w:t>：</w:t>
      </w:r>
    </w:p>
    <w:p w14:paraId="14920A8F" w14:textId="41ABC4DA" w:rsidR="00AC70C2" w:rsidRDefault="00E1060D">
      <w:r>
        <w:rPr>
          <w:rFonts w:hint="eastAsia"/>
        </w:rPr>
        <w:t>（</w:t>
      </w:r>
    </w:p>
    <w:p w14:paraId="56F7CAAD" w14:textId="77777777" w:rsidR="00AC70C2" w:rsidRDefault="00E1060D">
      <w:r>
        <w:rPr>
          <w:rFonts w:hint="eastAsia"/>
        </w:rPr>
        <w:t>补充知识点：</w:t>
      </w:r>
    </w:p>
    <w:p w14:paraId="27C6BFD2" w14:textId="7FFA4DAE" w:rsidR="00AC70C2" w:rsidRDefault="00ED0285">
      <w:r>
        <w:rPr>
          <w:rFonts w:hint="eastAsia"/>
        </w:rPr>
        <w:t>1、</w:t>
      </w:r>
      <w:r w:rsidR="00E1060D">
        <w:rPr>
          <w:rFonts w:hint="eastAsia"/>
        </w:rPr>
        <w:t>内存泄露与内存溢出</w:t>
      </w:r>
      <w:r w:rsidR="002B248F">
        <w:rPr>
          <w:rFonts w:hint="eastAsia"/>
        </w:rPr>
        <w:t>以及两者之间的关系</w:t>
      </w:r>
      <w:r w:rsidR="007C0A6F">
        <w:rPr>
          <w:rFonts w:hint="eastAsia"/>
        </w:rPr>
        <w:t>：</w:t>
      </w:r>
    </w:p>
    <w:p w14:paraId="00813D0D" w14:textId="770DE1F3" w:rsidR="00AC70C2" w:rsidRDefault="00393740">
      <w:hyperlink r:id="rId6" w:history="1">
        <w:r w:rsidR="007C0A6F">
          <w:rPr>
            <w:rStyle w:val="a7"/>
          </w:rPr>
          <w:t>什么是内存泄漏,为什么会导致内存溢出? - 家有四只胖加菲 - 博客园 (cnblogs.com)</w:t>
        </w:r>
      </w:hyperlink>
    </w:p>
    <w:p w14:paraId="6AA220BC" w14:textId="2C20AE6D" w:rsidR="0072726C" w:rsidRDefault="0072726C">
      <w:r>
        <w:rPr>
          <w:rFonts w:hint="eastAsia"/>
        </w:rPr>
        <w:t>————下面这篇文章很不错，有了些新的感悟</w:t>
      </w:r>
    </w:p>
    <w:p w14:paraId="17A35037" w14:textId="0DB28491" w:rsidR="002B248F" w:rsidRDefault="00393740" w:rsidP="0001411F">
      <w:hyperlink r:id="rId7" w:history="1">
        <w:r w:rsidR="002B248F">
          <w:rPr>
            <w:rStyle w:val="a7"/>
          </w:rPr>
          <w:t>什么是内存溢出以及java中内存泄漏5种情况的总结 - 甜菜波波 - 博客园 (cnblogs.com)</w:t>
        </w:r>
      </w:hyperlink>
    </w:p>
    <w:p w14:paraId="0A9EA0B8" w14:textId="321CD850" w:rsidR="0001411F" w:rsidRPr="0001411F" w:rsidRDefault="00ED0285" w:rsidP="0001411F">
      <w:r>
        <w:rPr>
          <w:rFonts w:hint="eastAsia"/>
        </w:rPr>
        <w:t>2、YGC与FGC：</w:t>
      </w:r>
    </w:p>
    <w:p w14:paraId="70C12173" w14:textId="7C7D3F1A" w:rsidR="00F3318B" w:rsidRPr="00C5099E" w:rsidRDefault="00F3318B" w:rsidP="00864B3D">
      <w:pPr>
        <w:pStyle w:val="a9"/>
        <w:ind w:firstLine="420"/>
        <w:rPr>
          <w:b/>
          <w:bCs/>
        </w:rPr>
      </w:pPr>
      <w:r w:rsidRPr="00C5099E">
        <w:rPr>
          <w:rFonts w:hint="eastAsia"/>
          <w:b/>
          <w:bCs/>
        </w:rPr>
        <w:t>１、什么是YGC、FGC：</w:t>
      </w:r>
    </w:p>
    <w:p w14:paraId="02887A54" w14:textId="6369E69E" w:rsidR="0001411F" w:rsidRPr="0001411F" w:rsidRDefault="0001411F" w:rsidP="00864B3D">
      <w:pPr>
        <w:pStyle w:val="a9"/>
        <w:ind w:left="420"/>
      </w:pPr>
      <w:r w:rsidRPr="0001411F">
        <w:t>YGC ：</w:t>
      </w:r>
      <w:r w:rsidR="0030043D">
        <w:rPr>
          <w:rFonts w:hint="eastAsia"/>
        </w:rPr>
        <w:t>对新生代</w:t>
      </w:r>
      <w:r w:rsidRPr="0001411F">
        <w:t>堆进行gc。频率比较高，因为大部分对象的存活寿命较短，在新生代里被回收。性能耗费较小。</w:t>
      </w:r>
    </w:p>
    <w:p w14:paraId="48C9A6EE" w14:textId="77777777" w:rsidR="0001411F" w:rsidRPr="0001411F" w:rsidRDefault="0001411F" w:rsidP="00864B3D">
      <w:pPr>
        <w:pStyle w:val="a9"/>
        <w:ind w:left="420"/>
      </w:pPr>
      <w:r w:rsidRPr="0001411F">
        <w:t>FGC ：全堆范围的gc。默认堆空间使用到达80%(可调整)的时候会触发fgc。以我们生产环境为例，一般比较少会触发fgc，有时10天或一周左右会有一次。</w:t>
      </w:r>
    </w:p>
    <w:p w14:paraId="7B15DE10" w14:textId="77777777" w:rsidR="0001411F" w:rsidRPr="00C5099E" w:rsidRDefault="0001411F" w:rsidP="00864B3D">
      <w:pPr>
        <w:pStyle w:val="a9"/>
        <w:ind w:firstLine="420"/>
        <w:rPr>
          <w:b/>
          <w:bCs/>
        </w:rPr>
      </w:pPr>
      <w:r w:rsidRPr="00C5099E">
        <w:rPr>
          <w:b/>
          <w:bCs/>
        </w:rPr>
        <w:t>2.什么时候执行YGC和FGC</w:t>
      </w:r>
    </w:p>
    <w:p w14:paraId="10F50859" w14:textId="100B197D" w:rsidR="0001411F" w:rsidRPr="0001411F" w:rsidRDefault="0001411F" w:rsidP="00864B3D">
      <w:pPr>
        <w:pStyle w:val="a9"/>
        <w:ind w:firstLine="420"/>
      </w:pPr>
      <w:r w:rsidRPr="0001411F">
        <w:t>a.edn空间不足,执行 young gc</w:t>
      </w:r>
    </w:p>
    <w:p w14:paraId="7FA16B1C" w14:textId="79F33843" w:rsidR="0001411F" w:rsidRPr="0001411F" w:rsidRDefault="0001411F" w:rsidP="00864B3D">
      <w:pPr>
        <w:pStyle w:val="a9"/>
        <w:ind w:left="420"/>
      </w:pPr>
      <w:r w:rsidRPr="0001411F">
        <w:lastRenderedPageBreak/>
        <w:t>b.old空间不足，perm空间不足，调用方法System.gc() ，ygc时的悲观策略, dump live的内存信息时(jmap –dump:live)，都会执行full gc</w:t>
      </w:r>
    </w:p>
    <w:p w14:paraId="1139C98F" w14:textId="42FDE5F1" w:rsidR="0001411F" w:rsidRDefault="00864B3D">
      <w:r>
        <w:rPr>
          <w:rFonts w:hint="eastAsia"/>
        </w:rPr>
        <w:t>３、堆栈空间细分：</w:t>
      </w:r>
    </w:p>
    <w:p w14:paraId="216B1D0A" w14:textId="4539A1E2" w:rsidR="00BD0B86" w:rsidRDefault="00393740">
      <w:hyperlink r:id="rId8" w:history="1">
        <w:r w:rsidR="00BD0B86">
          <w:rPr>
            <w:rStyle w:val="a7"/>
          </w:rPr>
          <w:t>JVM：堆、栈、方法区_养码哥-CSDN博客</w:t>
        </w:r>
      </w:hyperlink>
    </w:p>
    <w:p w14:paraId="4F0441C1" w14:textId="569A45E5" w:rsidR="00F45E16" w:rsidRPr="0001411F" w:rsidRDefault="00393740">
      <w:hyperlink r:id="rId9" w:history="1">
        <w:r w:rsidR="00F45E16">
          <w:rPr>
            <w:rStyle w:val="a7"/>
          </w:rPr>
          <w:t>JVM学习 - luck-monkey - 博客园 (cnblogs.com)</w:t>
        </w:r>
      </w:hyperlink>
    </w:p>
    <w:p w14:paraId="5DE46A49" w14:textId="1F3493E9" w:rsidR="00E1060D" w:rsidRDefault="00E1060D">
      <w:r>
        <w:rPr>
          <w:rFonts w:hint="eastAsia"/>
        </w:rPr>
        <w:t>）</w:t>
      </w:r>
    </w:p>
    <w:p w14:paraId="512825A9" w14:textId="01D90CF7" w:rsidR="00702045" w:rsidRDefault="002D134D">
      <w:r>
        <w:rPr>
          <w:rFonts w:hint="eastAsia"/>
        </w:rPr>
        <w:t>１、栈中可能出现的异常</w:t>
      </w:r>
      <w:r w:rsidR="00F957F7">
        <w:rPr>
          <w:rFonts w:hint="eastAsia"/>
        </w:rPr>
        <w:t>;：</w:t>
      </w:r>
    </w:p>
    <w:p w14:paraId="7ED30628" w14:textId="0FFE1390" w:rsidR="00AA0BDB" w:rsidRDefault="00293467">
      <w:r>
        <w:rPr>
          <w:rFonts w:hint="eastAsia"/>
        </w:rPr>
        <w:t>――</w:t>
      </w:r>
      <w:r w:rsidR="00AA0BDB">
        <w:rPr>
          <w:rFonts w:hint="eastAsia"/>
        </w:rPr>
        <w:t>这篇文章将JVM和JMM的整体思路理的挺清楚的。</w:t>
      </w:r>
    </w:p>
    <w:p w14:paraId="078391B1" w14:textId="5A8D7729" w:rsidR="002D134D" w:rsidRDefault="00393740">
      <w:hyperlink r:id="rId10" w:history="1">
        <w:r w:rsidR="00F957F7">
          <w:rPr>
            <w:rStyle w:val="a7"/>
          </w:rPr>
          <w:t>JDK1.8-Java虚拟机运行时数据区域和HotSpot虚拟机的内存模型_ting2909的博客-CSDN博客</w:t>
        </w:r>
      </w:hyperlink>
    </w:p>
    <w:p w14:paraId="00215696" w14:textId="174302E6" w:rsidR="00CA03E7" w:rsidRDefault="00CA03E7">
      <w:r>
        <w:rPr>
          <w:rFonts w:hint="eastAsia"/>
        </w:rPr>
        <w:t>――Java</w:t>
      </w:r>
      <w:r w:rsidR="00F30B1D">
        <w:rPr>
          <w:rFonts w:hint="eastAsia"/>
        </w:rPr>
        <w:t>官方规范</w:t>
      </w:r>
      <w:r>
        <w:rPr>
          <w:rFonts w:hint="eastAsia"/>
        </w:rPr>
        <w:t>文档</w:t>
      </w:r>
    </w:p>
    <w:p w14:paraId="6F4531EB" w14:textId="5B605DF0" w:rsidR="00CA03E7" w:rsidRDefault="00393740">
      <w:hyperlink r:id="rId11" w:history="1">
        <w:r w:rsidR="00CA03E7">
          <w:rPr>
            <w:rStyle w:val="a7"/>
          </w:rPr>
          <w:t>Java Platform, Standard Edition Documentation - Releases (oracle.com)</w:t>
        </w:r>
      </w:hyperlink>
    </w:p>
    <w:p w14:paraId="23404860" w14:textId="7D48E65C" w:rsidR="002D134D" w:rsidRDefault="002D134D">
      <w:r>
        <w:tab/>
      </w:r>
      <w:r>
        <w:rPr>
          <w:rFonts w:hint="eastAsia"/>
        </w:rPr>
        <w:t>１、</w:t>
      </w:r>
      <w:r w:rsidRPr="002D134D">
        <w:rPr>
          <w:rFonts w:hint="eastAsia"/>
          <w:b/>
          <w:bCs/>
        </w:rPr>
        <w:t>Java虚拟机规范允许Java栈的大小是动态的或者是固定不变的</w:t>
      </w:r>
      <w:r>
        <w:rPr>
          <w:rFonts w:hint="eastAsia"/>
        </w:rPr>
        <w:t>。</w:t>
      </w:r>
    </w:p>
    <w:p w14:paraId="70BA5F6A" w14:textId="5ACC6CAF" w:rsidR="002F6CC8" w:rsidRDefault="002F6CC8">
      <w:r>
        <w:tab/>
      </w:r>
      <w:r>
        <w:rPr>
          <w:rFonts w:hint="eastAsia"/>
        </w:rPr>
        <w:t>（如果采用</w:t>
      </w:r>
      <w:r w:rsidRPr="0060362D">
        <w:rPr>
          <w:rFonts w:hint="eastAsia"/>
          <w:b/>
          <w:bCs/>
        </w:rPr>
        <w:t>固定大小</w:t>
      </w:r>
      <w:r>
        <w:rPr>
          <w:rFonts w:hint="eastAsia"/>
        </w:rPr>
        <w:t>的Java虚拟机栈，那每一个线程的Java虚拟机栈容量可以在线程创建的时候独立选定。如果线程请求分配的栈容量超过Java虚拟机栈允许的最大容量，Java虚拟机将会抛出一个</w:t>
      </w:r>
      <w:r w:rsidRPr="002346C2">
        <w:rPr>
          <w:rFonts w:hint="eastAsia"/>
          <w:b/>
          <w:bCs/>
        </w:rPr>
        <w:t>StackOverflow Error</w:t>
      </w:r>
      <w:r>
        <w:rPr>
          <w:rFonts w:hint="eastAsia"/>
        </w:rPr>
        <w:t>异常）</w:t>
      </w:r>
      <w:r w:rsidR="00DE1643">
        <w:rPr>
          <w:rFonts w:hint="eastAsia"/>
        </w:rPr>
        <w:t>－（栈溢出、其实栈溢出有上溢出和下溢出）</w:t>
      </w:r>
    </w:p>
    <w:p w14:paraId="736D5F6D" w14:textId="79C02A89" w:rsidR="002346C2" w:rsidRDefault="002346C2">
      <w:r>
        <w:tab/>
      </w:r>
      <w:r>
        <w:rPr>
          <w:rFonts w:hint="eastAsia"/>
        </w:rPr>
        <w:t>（如果Java虚拟机栈可以</w:t>
      </w:r>
      <w:r w:rsidRPr="0060362D">
        <w:rPr>
          <w:rFonts w:hint="eastAsia"/>
          <w:b/>
          <w:bCs/>
        </w:rPr>
        <w:t>动态扩展</w:t>
      </w:r>
      <w:r>
        <w:rPr>
          <w:rFonts w:hint="eastAsia"/>
        </w:rPr>
        <w:t>，并且在尝试扩展的时候无法申请到足够的内存，或者在创建新的线程时没有足够的内存去创建对应的虚拟机栈，那Java虚拟机将会抛出一个</w:t>
      </w:r>
      <w:r w:rsidRPr="002346C2">
        <w:rPr>
          <w:rFonts w:hint="eastAsia"/>
          <w:b/>
          <w:bCs/>
        </w:rPr>
        <w:t>ＯｕｔＯｆＭｅｍｏｒｙＥｒｒｏｒ</w:t>
      </w:r>
      <w:r w:rsidR="001F700B">
        <w:rPr>
          <w:rFonts w:hint="eastAsia"/>
          <w:b/>
          <w:bCs/>
        </w:rPr>
        <w:t>异常</w:t>
      </w:r>
      <w:r>
        <w:rPr>
          <w:rFonts w:hint="eastAsia"/>
        </w:rPr>
        <w:t>）</w:t>
      </w:r>
      <w:r w:rsidR="00DE1643">
        <w:rPr>
          <w:rFonts w:hint="eastAsia"/>
        </w:rPr>
        <w:t>－（</w:t>
      </w:r>
      <w:r w:rsidR="00B25E56">
        <w:rPr>
          <w:rFonts w:hint="eastAsia"/>
        </w:rPr>
        <w:t>内存溢出</w:t>
      </w:r>
      <w:r w:rsidR="00DE1643">
        <w:rPr>
          <w:rFonts w:hint="eastAsia"/>
        </w:rPr>
        <w:t>）</w:t>
      </w:r>
    </w:p>
    <w:p w14:paraId="2808FB5E" w14:textId="636BF377" w:rsidR="002D134D" w:rsidRDefault="002D134D">
      <w:r>
        <w:tab/>
      </w:r>
      <w:r w:rsidR="0083410A">
        <w:rPr>
          <w:rFonts w:hint="eastAsia"/>
        </w:rPr>
        <w:t>例子：</w:t>
      </w:r>
    </w:p>
    <w:p w14:paraId="3F681B29" w14:textId="019C0900" w:rsidR="003D38B6" w:rsidRDefault="003D38B6">
      <w:r>
        <w:rPr>
          <w:noProof/>
        </w:rPr>
        <w:drawing>
          <wp:inline distT="0" distB="0" distL="0" distR="0" wp14:anchorId="0475E10D" wp14:editId="558D8427">
            <wp:extent cx="3154680" cy="2209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FCAC" w14:textId="7F172ABF" w:rsidR="00760E94" w:rsidRDefault="00760E94"/>
    <w:p w14:paraId="36CFEC01" w14:textId="619DBDB3" w:rsidR="00760E94" w:rsidRDefault="00760E94"/>
    <w:p w14:paraId="7B8365F9" w14:textId="7AEBFB83" w:rsidR="00760E94" w:rsidRDefault="00760E94"/>
    <w:p w14:paraId="4A1CCCBF" w14:textId="4DE7947A" w:rsidR="00760E94" w:rsidRDefault="00760E94"/>
    <w:p w14:paraId="4837E509" w14:textId="235A6682" w:rsidR="00760E94" w:rsidRDefault="00760E94"/>
    <w:p w14:paraId="5E1B53B4" w14:textId="45F526CB" w:rsidR="00760E94" w:rsidRDefault="00760E94">
      <w:r>
        <w:rPr>
          <w:rFonts w:hint="eastAsia"/>
        </w:rPr>
        <w:t>六、Java虚拟机栈如何设置栈大小</w:t>
      </w:r>
    </w:p>
    <w:p w14:paraId="3BA204DC" w14:textId="6A359EAD" w:rsidR="0056537B" w:rsidRDefault="001C0D2E">
      <w:r>
        <w:tab/>
        <w:t>1</w:t>
      </w:r>
      <w:r>
        <w:rPr>
          <w:rFonts w:hint="eastAsia"/>
        </w:rPr>
        <w:t>、设置栈内存大小</w:t>
      </w:r>
      <w:r w:rsidR="0056537B">
        <w:rPr>
          <w:rFonts w:hint="eastAsia"/>
        </w:rPr>
        <w:t>：可以使用参数-Xss选项来设置线程的最大栈空间</w:t>
      </w:r>
      <w:r w:rsidR="00307D94">
        <w:rPr>
          <w:rFonts w:hint="eastAsia"/>
        </w:rPr>
        <w:t>（是</w:t>
      </w:r>
      <w:r w:rsidR="007847B7">
        <w:rPr>
          <w:rFonts w:hint="eastAsia"/>
        </w:rPr>
        <w:t>单个栈内存的大小</w:t>
      </w:r>
      <w:r w:rsidR="00307D94">
        <w:rPr>
          <w:rFonts w:hint="eastAsia"/>
        </w:rPr>
        <w:t>）</w:t>
      </w:r>
      <w:r w:rsidR="0056537B">
        <w:rPr>
          <w:rFonts w:hint="eastAsia"/>
        </w:rPr>
        <w:t>，栈的大小直接决定了函数调用的最大可达深度。</w:t>
      </w:r>
    </w:p>
    <w:p w14:paraId="4A64B346" w14:textId="6EEA7AAB" w:rsidR="00EA080E" w:rsidRDefault="00EA080E">
      <w:r>
        <w:rPr>
          <w:noProof/>
        </w:rPr>
        <w:drawing>
          <wp:inline distT="0" distB="0" distL="0" distR="0" wp14:anchorId="0758DF28" wp14:editId="70BC4701">
            <wp:extent cx="5654040" cy="2490064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14" cy="249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0D8D0" w14:textId="6FCDB68E" w:rsidR="00791F14" w:rsidRDefault="00791F14">
      <w:r>
        <w:rPr>
          <w:rFonts w:hint="eastAsia"/>
        </w:rPr>
        <w:t>示例验证：</w:t>
      </w:r>
    </w:p>
    <w:p w14:paraId="41E149EA" w14:textId="13D4B618" w:rsidR="00307D94" w:rsidRPr="009F3B33" w:rsidRDefault="00464BA5">
      <w:pPr>
        <w:rPr>
          <w:rFonts w:hint="eastAsia"/>
        </w:rPr>
      </w:pPr>
      <w:r>
        <w:rPr>
          <w:noProof/>
        </w:rPr>
        <w:drawing>
          <wp:inline distT="0" distB="0" distL="0" distR="0" wp14:anchorId="1077C65B" wp14:editId="7166E7BA">
            <wp:extent cx="2910840" cy="31242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D94" w:rsidRPr="009F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E0147" w14:textId="77777777" w:rsidR="00393740" w:rsidRDefault="00393740" w:rsidP="009D5D96">
      <w:r>
        <w:separator/>
      </w:r>
    </w:p>
  </w:endnote>
  <w:endnote w:type="continuationSeparator" w:id="0">
    <w:p w14:paraId="7FE4750D" w14:textId="77777777" w:rsidR="00393740" w:rsidRDefault="00393740" w:rsidP="009D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63B07" w14:textId="77777777" w:rsidR="00393740" w:rsidRDefault="00393740" w:rsidP="009D5D96">
      <w:r>
        <w:separator/>
      </w:r>
    </w:p>
  </w:footnote>
  <w:footnote w:type="continuationSeparator" w:id="0">
    <w:p w14:paraId="05D159F2" w14:textId="77777777" w:rsidR="00393740" w:rsidRDefault="00393740" w:rsidP="009D5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7E"/>
    <w:rsid w:val="00006905"/>
    <w:rsid w:val="00007D8C"/>
    <w:rsid w:val="0001411F"/>
    <w:rsid w:val="0002224B"/>
    <w:rsid w:val="000F09CE"/>
    <w:rsid w:val="00104F84"/>
    <w:rsid w:val="001155D7"/>
    <w:rsid w:val="00155A59"/>
    <w:rsid w:val="001C0D2E"/>
    <w:rsid w:val="001C17D1"/>
    <w:rsid w:val="001F700B"/>
    <w:rsid w:val="002346C2"/>
    <w:rsid w:val="00293467"/>
    <w:rsid w:val="002A0AD9"/>
    <w:rsid w:val="002B248F"/>
    <w:rsid w:val="002D134D"/>
    <w:rsid w:val="002F44E3"/>
    <w:rsid w:val="002F6CC8"/>
    <w:rsid w:val="0030043D"/>
    <w:rsid w:val="00307D94"/>
    <w:rsid w:val="00380A4F"/>
    <w:rsid w:val="00393740"/>
    <w:rsid w:val="003D38B6"/>
    <w:rsid w:val="003D5958"/>
    <w:rsid w:val="003F1DE8"/>
    <w:rsid w:val="004129AD"/>
    <w:rsid w:val="00415A3B"/>
    <w:rsid w:val="00464BA5"/>
    <w:rsid w:val="00503093"/>
    <w:rsid w:val="0056537B"/>
    <w:rsid w:val="00572691"/>
    <w:rsid w:val="00596EDD"/>
    <w:rsid w:val="0060362D"/>
    <w:rsid w:val="00611C00"/>
    <w:rsid w:val="006C4FA5"/>
    <w:rsid w:val="00702045"/>
    <w:rsid w:val="0072726C"/>
    <w:rsid w:val="007531D6"/>
    <w:rsid w:val="00760E94"/>
    <w:rsid w:val="00770851"/>
    <w:rsid w:val="00774FBD"/>
    <w:rsid w:val="007847B7"/>
    <w:rsid w:val="00791F14"/>
    <w:rsid w:val="007C0A6F"/>
    <w:rsid w:val="007C4290"/>
    <w:rsid w:val="007E6810"/>
    <w:rsid w:val="0083410A"/>
    <w:rsid w:val="00851737"/>
    <w:rsid w:val="00864B3D"/>
    <w:rsid w:val="0094727D"/>
    <w:rsid w:val="0099371E"/>
    <w:rsid w:val="009D035C"/>
    <w:rsid w:val="009D1713"/>
    <w:rsid w:val="009D5D96"/>
    <w:rsid w:val="009F3B33"/>
    <w:rsid w:val="00A14EC9"/>
    <w:rsid w:val="00A203C0"/>
    <w:rsid w:val="00A33372"/>
    <w:rsid w:val="00A724C4"/>
    <w:rsid w:val="00AA0BDB"/>
    <w:rsid w:val="00AC70C2"/>
    <w:rsid w:val="00B25E56"/>
    <w:rsid w:val="00B26C91"/>
    <w:rsid w:val="00B324C7"/>
    <w:rsid w:val="00B55E7E"/>
    <w:rsid w:val="00BD0B86"/>
    <w:rsid w:val="00BE1477"/>
    <w:rsid w:val="00C5099E"/>
    <w:rsid w:val="00C66957"/>
    <w:rsid w:val="00CA03E7"/>
    <w:rsid w:val="00CE3457"/>
    <w:rsid w:val="00CF239B"/>
    <w:rsid w:val="00D92CD1"/>
    <w:rsid w:val="00DE1643"/>
    <w:rsid w:val="00E1060D"/>
    <w:rsid w:val="00EA080E"/>
    <w:rsid w:val="00EC7265"/>
    <w:rsid w:val="00ED0285"/>
    <w:rsid w:val="00F30B1D"/>
    <w:rsid w:val="00F3318B"/>
    <w:rsid w:val="00F45E16"/>
    <w:rsid w:val="00F9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E94FF"/>
  <w15:chartTrackingRefBased/>
  <w15:docId w15:val="{E112B4F9-A71B-408D-8498-5EF1AC68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D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D9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C0A6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14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01411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IThelei/article/details/61929300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tiancai/p/9634332.html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iceggboom/p/13280244.html" TargetMode="External"/><Relationship Id="rId11" Type="http://schemas.openxmlformats.org/officeDocument/2006/relationships/hyperlink" Target="https://docs.oracle.com/en/java/javase/index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ting2909/article/details/9683708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monkay/p/11339350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75</cp:revision>
  <dcterms:created xsi:type="dcterms:W3CDTF">2021-06-11T10:21:00Z</dcterms:created>
  <dcterms:modified xsi:type="dcterms:W3CDTF">2021-06-13T00:27:00Z</dcterms:modified>
</cp:coreProperties>
</file>