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36EE5" w14:textId="5A6B8071" w:rsidR="007D70D3" w:rsidRDefault="006A3273">
      <w:r>
        <w:rPr>
          <w:rFonts w:hint="eastAsia"/>
        </w:rPr>
        <w:t>１、官方文档</w:t>
      </w:r>
    </w:p>
    <w:p w14:paraId="692B5BFF" w14:textId="6676D432" w:rsidR="000C3664" w:rsidRDefault="009B1BE0">
      <w:r>
        <w:rPr>
          <w:noProof/>
        </w:rPr>
        <w:drawing>
          <wp:inline distT="0" distB="0" distL="0" distR="0" wp14:anchorId="15B29A71" wp14:editId="3123AA4B">
            <wp:extent cx="4381500" cy="1440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8031" w14:textId="79172605" w:rsidR="00E10585" w:rsidRDefault="00E10585">
      <w:r>
        <w:rPr>
          <w:rFonts w:hint="eastAsia"/>
        </w:rPr>
        <w:t>２、持久层：（</w:t>
      </w:r>
      <w:r w:rsidR="0065265D">
        <w:rPr>
          <w:rFonts w:hint="eastAsia"/>
        </w:rPr>
        <w:t>完成</w:t>
      </w:r>
      <w:r>
        <w:rPr>
          <w:rFonts w:hint="eastAsia"/>
        </w:rPr>
        <w:t>数据的持久化</w:t>
      </w:r>
      <w:r w:rsidR="00736E35">
        <w:rPr>
          <w:rFonts w:hint="eastAsia"/>
        </w:rPr>
        <w:t>工作</w:t>
      </w:r>
      <w:r>
        <w:rPr>
          <w:rFonts w:hint="eastAsia"/>
        </w:rPr>
        <w:t>，就是将内存</w:t>
      </w:r>
      <w:r w:rsidR="004A738A">
        <w:rPr>
          <w:rFonts w:hint="eastAsia"/>
        </w:rPr>
        <w:t>－断电即失</w:t>
      </w:r>
      <w:r w:rsidR="004F1CB5">
        <w:rPr>
          <w:rFonts w:hint="eastAsia"/>
        </w:rPr>
        <w:t>，</w:t>
      </w:r>
      <w:r>
        <w:rPr>
          <w:rFonts w:hint="eastAsia"/>
        </w:rPr>
        <w:t>中的数据持久到数据库或者物理磁盘文件中。）</w:t>
      </w:r>
    </w:p>
    <w:p w14:paraId="081A8C39" w14:textId="7D822AAA" w:rsidR="006165CA" w:rsidRDefault="006165CA"/>
    <w:p w14:paraId="7C75F527" w14:textId="1E9FF97A" w:rsidR="006165CA" w:rsidRDefault="006165CA">
      <w:r>
        <w:rPr>
          <w:rFonts w:hint="eastAsia"/>
        </w:rPr>
        <w:t>３、目的：简化、自动化、方便、</w:t>
      </w:r>
      <w:r w:rsidR="006707C2">
        <w:rPr>
          <w:rFonts w:hint="eastAsia"/>
        </w:rPr>
        <w:t>重用</w:t>
      </w:r>
      <w:r w:rsidR="00967094">
        <w:rPr>
          <w:rFonts w:hint="eastAsia"/>
        </w:rPr>
        <w:t>（动态ｓｑｌ）</w:t>
      </w:r>
      <w:r w:rsidR="006C3890">
        <w:rPr>
          <w:rFonts w:hint="eastAsia"/>
        </w:rPr>
        <w:t>、</w:t>
      </w:r>
      <w:r w:rsidR="00997B09">
        <w:rPr>
          <w:rFonts w:hint="eastAsia"/>
        </w:rPr>
        <w:t>快</w:t>
      </w:r>
      <w:r w:rsidR="003D626B">
        <w:rPr>
          <w:rFonts w:hint="eastAsia"/>
        </w:rPr>
        <w:t>、ｓｑｌ与代码分离、提供映射标签、提供高级缓存</w:t>
      </w:r>
    </w:p>
    <w:p w14:paraId="7A329176" w14:textId="01035B66" w:rsidR="00A01DC7" w:rsidRDefault="00A01DC7"/>
    <w:p w14:paraId="78D61186" w14:textId="5B8809D7" w:rsidR="00A01DC7" w:rsidRDefault="00A01DC7">
      <w:r>
        <w:rPr>
          <w:rFonts w:hint="eastAsia"/>
        </w:rPr>
        <w:t>４、</w:t>
      </w:r>
      <w:r w:rsidR="00664490">
        <w:rPr>
          <w:rFonts w:hint="eastAsia"/>
        </w:rPr>
        <w:t>每个基于</w:t>
      </w:r>
      <w:r w:rsidR="00C627BC">
        <w:rPr>
          <w:rFonts w:hint="eastAsia"/>
        </w:rPr>
        <w:t>ｍｙｂａｔｉｓ的应用都是以一个SQLSessionFactory的实例为核心的。ＳｑｌＳｅｓｓｉｏｎＦａｃ</w:t>
      </w:r>
      <w:r w:rsidR="00B1622A">
        <w:rPr>
          <w:rFonts w:hint="eastAsia"/>
        </w:rPr>
        <w:t>ｔ</w:t>
      </w:r>
      <w:r w:rsidR="00C627BC">
        <w:rPr>
          <w:rFonts w:hint="eastAsia"/>
        </w:rPr>
        <w:t>ｏｒ</w:t>
      </w:r>
      <w:r w:rsidR="00B1622A">
        <w:rPr>
          <w:rFonts w:hint="eastAsia"/>
        </w:rPr>
        <w:t>的实例可以通过ＳｑｌＳｅｓｓｉｏｎＢｕｉｌｄｅｒ　获得。而SQL Session FactoryBulider则可以从XML配置文件或者一个预先定制的Configuration</w:t>
      </w:r>
      <w:r w:rsidR="003B1A1F">
        <w:rPr>
          <w:rFonts w:hint="eastAsia"/>
        </w:rPr>
        <w:t>的实例构建出SQL Session Factory的实例。</w:t>
      </w:r>
      <w:r w:rsidR="000E1F92">
        <w:rPr>
          <w:rFonts w:hint="eastAsia"/>
        </w:rPr>
        <w:t>（也就是说，具体factory具体的信息值是从配置文件中进行读取的。）</w:t>
      </w:r>
      <w:r w:rsidR="008A3462">
        <w:rPr>
          <w:rFonts w:hint="eastAsia"/>
        </w:rPr>
        <w:t>（相比之下，我们这里还是需要建立工具类来提代码的重用）</w:t>
      </w:r>
    </w:p>
    <w:p w14:paraId="28356247" w14:textId="46775725" w:rsidR="00B76D92" w:rsidRDefault="00906FF6">
      <w:r>
        <w:rPr>
          <w:noProof/>
        </w:rPr>
        <w:drawing>
          <wp:inline distT="0" distB="0" distL="0" distR="0" wp14:anchorId="7E77BD72" wp14:editId="533273FC">
            <wp:extent cx="5274310" cy="1305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F783" w14:textId="02624AF7" w:rsidR="00A452C4" w:rsidRDefault="00A452C4"/>
    <w:p w14:paraId="447797C9" w14:textId="3B06CD91" w:rsidR="00CB1765" w:rsidRDefault="00A452C4">
      <w:pPr>
        <w:rPr>
          <w:rFonts w:hint="eastAsia"/>
        </w:rPr>
      </w:pPr>
      <w:r>
        <w:rPr>
          <w:rFonts w:hint="eastAsia"/>
        </w:rPr>
        <w:t>5、步骤：</w:t>
      </w:r>
      <w:r w:rsidR="00F30F2C">
        <w:rPr>
          <w:rFonts w:hint="eastAsia"/>
        </w:rPr>
        <w:t>编写mapper</w:t>
      </w:r>
      <w:r w:rsidR="00F30F2C">
        <w:t>.xml</w:t>
      </w:r>
      <w:r w:rsidR="00F30F2C">
        <w:rPr>
          <w:rFonts w:hint="eastAsia"/>
        </w:rPr>
        <w:t>并且编写mapper接口，将mapper</w:t>
      </w:r>
      <w:r w:rsidR="00F30F2C">
        <w:t>.xml</w:t>
      </w:r>
      <w:r w:rsidR="00F30F2C">
        <w:rPr>
          <w:rFonts w:hint="eastAsia"/>
        </w:rPr>
        <w:t>注册到m</w:t>
      </w:r>
      <w:r w:rsidR="00F30F2C">
        <w:t>ybatis</w:t>
      </w:r>
      <w:r w:rsidR="00F30F2C">
        <w:rPr>
          <w:rFonts w:hint="eastAsia"/>
        </w:rPr>
        <w:t>的核心配置文件中，</w:t>
      </w:r>
      <w:r w:rsidR="00BC37AA">
        <w:rPr>
          <w:rFonts w:hint="eastAsia"/>
        </w:rPr>
        <w:t>可以一个一个注册</w:t>
      </w:r>
      <w:r w:rsidR="00BB23A0">
        <w:rPr>
          <w:rFonts w:hint="eastAsia"/>
        </w:rPr>
        <w:t>（这个就需要使用目录的形式也就是“/“形式）</w:t>
      </w:r>
      <w:r w:rsidR="00BC37AA">
        <w:rPr>
          <w:rFonts w:hint="eastAsia"/>
        </w:rPr>
        <w:t>，也可以通过扫描器</w:t>
      </w:r>
      <w:r w:rsidR="00F30F2C">
        <w:rPr>
          <w:rFonts w:hint="eastAsia"/>
        </w:rPr>
        <w:t>，</w:t>
      </w:r>
      <w:r>
        <w:rPr>
          <w:rFonts w:hint="eastAsia"/>
        </w:rPr>
        <w:t>获取</w:t>
      </w:r>
      <w:r w:rsidR="00650F13">
        <w:rPr>
          <w:rFonts w:hint="eastAsia"/>
        </w:rPr>
        <w:t>配置文件</w:t>
      </w:r>
      <w:r>
        <w:rPr>
          <w:rFonts w:hint="eastAsia"/>
        </w:rPr>
        <w:t>输入流，</w:t>
      </w:r>
      <w:r w:rsidR="00650F13">
        <w:rPr>
          <w:rFonts w:hint="eastAsia"/>
        </w:rPr>
        <w:t>通过输入流创建SQL Session FactoryBulider对象，通过该对象获取</w:t>
      </w:r>
      <w:r w:rsidR="00650F13">
        <w:rPr>
          <w:rFonts w:hint="eastAsia"/>
        </w:rPr>
        <w:t>SQL Session Factory</w:t>
      </w:r>
      <w:r w:rsidR="00650F13">
        <w:rPr>
          <w:rFonts w:hint="eastAsia"/>
        </w:rPr>
        <w:t>，再通过前者获取SqlSession</w:t>
      </w:r>
      <w:r w:rsidR="000105FA">
        <w:rPr>
          <w:rFonts w:hint="eastAsia"/>
        </w:rPr>
        <w:t>，通过SqlSession获取</w:t>
      </w:r>
      <w:r w:rsidR="00744762">
        <w:rPr>
          <w:rFonts w:hint="eastAsia"/>
        </w:rPr>
        <w:t>Mapper代理对象，</w:t>
      </w:r>
      <w:r w:rsidR="00684108">
        <w:rPr>
          <w:rFonts w:hint="eastAsia"/>
        </w:rPr>
        <w:t>通过代理对象执行sql语句</w:t>
      </w:r>
      <w:r w:rsidR="002F470D">
        <w:rPr>
          <w:rFonts w:hint="eastAsia"/>
        </w:rPr>
        <w:t>（还有一种方式是通过sq</w:t>
      </w:r>
      <w:r w:rsidR="002F470D">
        <w:t>lsession</w:t>
      </w:r>
      <w:r w:rsidR="002F470D">
        <w:rPr>
          <w:rFonts w:hint="eastAsia"/>
        </w:rPr>
        <w:t>自带的方法进行</w:t>
      </w:r>
      <w:r w:rsidR="002F470D" w:rsidRPr="009970D8">
        <w:rPr>
          <w:rFonts w:hint="eastAsia"/>
          <w:b/>
          <w:bCs/>
        </w:rPr>
        <w:t>指定方法的全限定名</w:t>
      </w:r>
      <w:r w:rsidR="002F470D">
        <w:rPr>
          <w:rFonts w:hint="eastAsia"/>
        </w:rPr>
        <w:t>进行执行）</w:t>
      </w:r>
      <w:r w:rsidR="00684108">
        <w:rPr>
          <w:rFonts w:hint="eastAsia"/>
        </w:rPr>
        <w:t>。</w:t>
      </w:r>
    </w:p>
    <w:p w14:paraId="2871AE38" w14:textId="2C355670" w:rsidR="004523D5" w:rsidRDefault="004523D5"/>
    <w:p w14:paraId="6CDE1E4F" w14:textId="6155DEFF" w:rsidR="00CB1765" w:rsidRDefault="004523D5">
      <w:pPr>
        <w:rPr>
          <w:rFonts w:hint="eastAsia"/>
        </w:rPr>
      </w:pPr>
      <w:r>
        <w:rPr>
          <w:rFonts w:hint="eastAsia"/>
        </w:rPr>
        <w:t>6、</w:t>
      </w:r>
      <w:r w:rsidRPr="005F125D">
        <w:rPr>
          <w:rFonts w:hint="eastAsia"/>
          <w:b/>
          <w:bCs/>
        </w:rPr>
        <w:t>maven的资源文件</w:t>
      </w:r>
      <w:r w:rsidR="003647A8" w:rsidRPr="005F125D">
        <w:rPr>
          <w:rFonts w:hint="eastAsia"/>
          <w:b/>
          <w:bCs/>
        </w:rPr>
        <w:t>（proper</w:t>
      </w:r>
      <w:r w:rsidR="003647A8" w:rsidRPr="005F125D">
        <w:rPr>
          <w:b/>
          <w:bCs/>
        </w:rPr>
        <w:t>ties</w:t>
      </w:r>
      <w:r w:rsidR="003647A8" w:rsidRPr="005F125D">
        <w:rPr>
          <w:rFonts w:hint="eastAsia"/>
          <w:b/>
          <w:bCs/>
        </w:rPr>
        <w:t>、xml）</w:t>
      </w:r>
      <w:r w:rsidRPr="005F125D">
        <w:rPr>
          <w:rFonts w:hint="eastAsia"/>
          <w:b/>
          <w:bCs/>
        </w:rPr>
        <w:t>默认放在re</w:t>
      </w:r>
      <w:r w:rsidRPr="005F125D">
        <w:rPr>
          <w:b/>
          <w:bCs/>
        </w:rPr>
        <w:t>s</w:t>
      </w:r>
      <w:r w:rsidRPr="005F125D">
        <w:rPr>
          <w:rFonts w:hint="eastAsia"/>
          <w:b/>
          <w:bCs/>
        </w:rPr>
        <w:t>ource文件夹下，如果你放在其他地方是无法导出的。</w:t>
      </w:r>
      <w:r w:rsidR="0072665E" w:rsidRPr="005F125D">
        <w:rPr>
          <w:rFonts w:hint="eastAsia"/>
          <w:b/>
          <w:bCs/>
        </w:rPr>
        <w:t>所以如果你放在java文件夹中是无法被解析到，需要自己进行maven配置。</w:t>
      </w:r>
      <w:r w:rsidR="00CB4DA8">
        <w:rPr>
          <w:rFonts w:hint="eastAsia"/>
        </w:rPr>
        <w:t>（这个情况需要记住）</w:t>
      </w:r>
    </w:p>
    <w:p w14:paraId="21708A6E" w14:textId="788CA9AF" w:rsidR="00B730F4" w:rsidRDefault="00B730F4">
      <w:r>
        <w:rPr>
          <w:noProof/>
        </w:rPr>
        <w:lastRenderedPageBreak/>
        <w:drawing>
          <wp:inline distT="0" distB="0" distL="0" distR="0" wp14:anchorId="24D88B08" wp14:editId="7A5C38A6">
            <wp:extent cx="5274310" cy="3698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8D2B" w14:textId="3658BE1F" w:rsidR="006E0BD4" w:rsidRDefault="006E0BD4">
      <w:r>
        <w:rPr>
          <w:noProof/>
        </w:rPr>
        <w:drawing>
          <wp:inline distT="0" distB="0" distL="0" distR="0" wp14:anchorId="06A84C87" wp14:editId="004AAE8D">
            <wp:extent cx="2164080" cy="20193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6ACE" w14:textId="44BB351A" w:rsidR="00CB1765" w:rsidRDefault="00CB1765">
      <w:r>
        <w:rPr>
          <w:noProof/>
        </w:rPr>
        <w:drawing>
          <wp:inline distT="0" distB="0" distL="0" distR="0" wp14:anchorId="2D2EE426" wp14:editId="7477BF45">
            <wp:extent cx="4023360" cy="2484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0D8C" w14:textId="24EF02E7" w:rsidR="00742D7C" w:rsidRDefault="00742D7C">
      <w:r>
        <w:rPr>
          <w:noProof/>
        </w:rPr>
        <w:drawing>
          <wp:inline distT="0" distB="0" distL="0" distR="0" wp14:anchorId="7ADD3AB6" wp14:editId="1FD43713">
            <wp:extent cx="5274310" cy="2471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249C9" wp14:editId="72BA9D74">
            <wp:extent cx="5274310" cy="2818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166A" w14:textId="6D22A44B" w:rsidR="00E122AB" w:rsidRDefault="00E122AB">
      <w:pPr>
        <w:rPr>
          <w:rFonts w:hint="eastAsia"/>
        </w:rPr>
      </w:pPr>
      <w:r>
        <w:rPr>
          <w:noProof/>
        </w:rPr>
        <w:drawing>
          <wp:inline distT="0" distB="0" distL="0" distR="0" wp14:anchorId="1615D192" wp14:editId="3E76C2F9">
            <wp:extent cx="4114800" cy="1242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D9A8" w14:textId="0CC078F8" w:rsidR="00F546DC" w:rsidRDefault="00053F31">
      <w:r>
        <w:rPr>
          <w:noProof/>
        </w:rPr>
        <w:drawing>
          <wp:inline distT="0" distB="0" distL="0" distR="0" wp14:anchorId="4C85BA35" wp14:editId="63A7B428">
            <wp:extent cx="5274310" cy="19469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7365" w14:textId="74698F31" w:rsidR="007C1981" w:rsidRDefault="007C1981">
      <w:pPr>
        <w:rPr>
          <w:rFonts w:hint="eastAsia"/>
        </w:rPr>
      </w:pPr>
      <w:r>
        <w:rPr>
          <w:rFonts w:hint="eastAsia"/>
        </w:rPr>
        <w:t>还有一种方式，是通过</w:t>
      </w:r>
      <w:r w:rsidR="00DD0513">
        <w:t>’</w:t>
      </w:r>
      <w:r w:rsidR="00DD0513">
        <w:rPr>
          <w:rFonts w:hint="eastAsia"/>
        </w:rPr>
        <w:t>通配符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参数名</w:t>
      </w:r>
      <w:r>
        <w:t>}</w:t>
      </w:r>
      <w:r w:rsidR="00DD0513">
        <w:rPr>
          <w:rFonts w:hint="eastAsia"/>
        </w:rPr>
        <w:t>通配符</w:t>
      </w:r>
      <w:r w:rsidR="00DD0513">
        <w:t>’</w:t>
      </w:r>
    </w:p>
    <w:p w14:paraId="4BD6FC8A" w14:textId="345C3251" w:rsidR="00444921" w:rsidRDefault="00444921">
      <w:r>
        <w:rPr>
          <w:noProof/>
        </w:rPr>
        <w:drawing>
          <wp:inline distT="0" distB="0" distL="0" distR="0" wp14:anchorId="27895DCA" wp14:editId="03230BF7">
            <wp:extent cx="5274310" cy="2283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2D55" w14:textId="77777777" w:rsidR="00E122AB" w:rsidRDefault="00E122AB">
      <w:pPr>
        <w:rPr>
          <w:rFonts w:hint="eastAsia"/>
        </w:rPr>
      </w:pPr>
    </w:p>
    <w:p w14:paraId="490D6197" w14:textId="2165CC44" w:rsidR="003E00DF" w:rsidRDefault="003E00DF"/>
    <w:p w14:paraId="595A05CC" w14:textId="01895492" w:rsidR="003E00DF" w:rsidRDefault="00E82088">
      <w:pPr>
        <w:rPr>
          <w:rStyle w:val="a7"/>
        </w:rPr>
      </w:pPr>
      <w:hyperlink r:id="rId16" w:history="1">
        <w:r w:rsidR="003E00DF">
          <w:rPr>
            <w:rStyle w:val="a7"/>
          </w:rPr>
          <w:t>mybatis – MyBatis 3 | 入门</w:t>
        </w:r>
      </w:hyperlink>
    </w:p>
    <w:p w14:paraId="0C7E0629" w14:textId="59BF114F" w:rsidR="00A452C4" w:rsidRDefault="00A452C4">
      <w:pPr>
        <w:rPr>
          <w:rStyle w:val="a7"/>
        </w:rPr>
      </w:pPr>
    </w:p>
    <w:p w14:paraId="08EC5F58" w14:textId="4D54BA2E" w:rsidR="00A452C4" w:rsidRDefault="00A452C4">
      <w:pPr>
        <w:rPr>
          <w:rFonts w:hint="eastAsia"/>
        </w:rPr>
      </w:pPr>
    </w:p>
    <w:sectPr w:rsidR="00A45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7AF74" w14:textId="77777777" w:rsidR="00E82088" w:rsidRDefault="00E82088" w:rsidP="006A3273">
      <w:r>
        <w:separator/>
      </w:r>
    </w:p>
  </w:endnote>
  <w:endnote w:type="continuationSeparator" w:id="0">
    <w:p w14:paraId="65690278" w14:textId="77777777" w:rsidR="00E82088" w:rsidRDefault="00E82088" w:rsidP="006A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12C14" w14:textId="77777777" w:rsidR="00E82088" w:rsidRDefault="00E82088" w:rsidP="006A3273">
      <w:r>
        <w:separator/>
      </w:r>
    </w:p>
  </w:footnote>
  <w:footnote w:type="continuationSeparator" w:id="0">
    <w:p w14:paraId="7EF2F2D6" w14:textId="77777777" w:rsidR="00E82088" w:rsidRDefault="00E82088" w:rsidP="006A3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18"/>
    <w:rsid w:val="000105FA"/>
    <w:rsid w:val="00053F31"/>
    <w:rsid w:val="00083990"/>
    <w:rsid w:val="000C3664"/>
    <w:rsid w:val="000E1F92"/>
    <w:rsid w:val="002F470D"/>
    <w:rsid w:val="003647A8"/>
    <w:rsid w:val="003B1A1F"/>
    <w:rsid w:val="003D626B"/>
    <w:rsid w:val="003E00DF"/>
    <w:rsid w:val="00444921"/>
    <w:rsid w:val="004523D5"/>
    <w:rsid w:val="004A738A"/>
    <w:rsid w:val="004F1CB5"/>
    <w:rsid w:val="005F125D"/>
    <w:rsid w:val="006165CA"/>
    <w:rsid w:val="00650F13"/>
    <w:rsid w:val="0065265D"/>
    <w:rsid w:val="00664490"/>
    <w:rsid w:val="006707C2"/>
    <w:rsid w:val="00684108"/>
    <w:rsid w:val="006A3273"/>
    <w:rsid w:val="006C3890"/>
    <w:rsid w:val="006E0BD4"/>
    <w:rsid w:val="0072665E"/>
    <w:rsid w:val="00726F4C"/>
    <w:rsid w:val="00736E35"/>
    <w:rsid w:val="00742D7C"/>
    <w:rsid w:val="00744762"/>
    <w:rsid w:val="007C1981"/>
    <w:rsid w:val="007D70D3"/>
    <w:rsid w:val="008A3462"/>
    <w:rsid w:val="00906FF6"/>
    <w:rsid w:val="00913818"/>
    <w:rsid w:val="00967094"/>
    <w:rsid w:val="009970D8"/>
    <w:rsid w:val="00997B09"/>
    <w:rsid w:val="009B1BE0"/>
    <w:rsid w:val="00A01DC7"/>
    <w:rsid w:val="00A26F49"/>
    <w:rsid w:val="00A452C4"/>
    <w:rsid w:val="00B1622A"/>
    <w:rsid w:val="00B730F4"/>
    <w:rsid w:val="00B76D92"/>
    <w:rsid w:val="00BB23A0"/>
    <w:rsid w:val="00BC37AA"/>
    <w:rsid w:val="00C627BC"/>
    <w:rsid w:val="00CB1765"/>
    <w:rsid w:val="00CB4DA8"/>
    <w:rsid w:val="00DD0513"/>
    <w:rsid w:val="00E10585"/>
    <w:rsid w:val="00E122AB"/>
    <w:rsid w:val="00E82088"/>
    <w:rsid w:val="00F30F2C"/>
    <w:rsid w:val="00F5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48FA5"/>
  <w15:chartTrackingRefBased/>
  <w15:docId w15:val="{4CB42209-46B3-424B-A547-39BF6544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27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E0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ybatis.org/mybatis-3/zh/getting-started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52</cp:revision>
  <dcterms:created xsi:type="dcterms:W3CDTF">2021-07-09T00:54:00Z</dcterms:created>
  <dcterms:modified xsi:type="dcterms:W3CDTF">2021-07-10T06:47:00Z</dcterms:modified>
</cp:coreProperties>
</file>