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EA" w:rsidRDefault="00503B7E">
      <w:pPr>
        <w:rPr>
          <w:rFonts w:hint="eastAsia"/>
        </w:rPr>
      </w:pPr>
      <w:r>
        <w:rPr>
          <w:rFonts w:hint="eastAsia"/>
        </w:rPr>
        <w:t>二</w:t>
      </w:r>
      <w:r>
        <w:t>：</w:t>
      </w:r>
      <w:r w:rsidR="00846579">
        <w:rPr>
          <w:rFonts w:hint="eastAsia"/>
        </w:rPr>
        <w:t>软件</w:t>
      </w:r>
      <w:r w:rsidR="00846579">
        <w:t>概述：</w:t>
      </w:r>
      <w:r w:rsidR="00846579">
        <w:rPr>
          <w:rFonts w:hint="eastAsia"/>
        </w:rPr>
        <w:t>（</w:t>
      </w:r>
      <w:r w:rsidR="00846579">
        <w:rPr>
          <w:rFonts w:hint="eastAsia"/>
        </w:rPr>
        <w:t>S</w:t>
      </w:r>
      <w:r w:rsidR="00846579">
        <w:t>oftware Perspective</w:t>
      </w:r>
      <w:r w:rsidR="00846579">
        <w:t>）</w:t>
      </w:r>
    </w:p>
    <w:p w:rsidR="00846579" w:rsidRDefault="00846579" w:rsidP="00846579">
      <w:pPr>
        <w:ind w:firstLineChars="200" w:firstLine="420"/>
      </w:pPr>
      <w:r>
        <w:rPr>
          <w:rFonts w:hint="eastAsia"/>
        </w:rPr>
        <w:t xml:space="preserve">2.1.1 </w:t>
      </w:r>
      <w:r>
        <w:rPr>
          <w:rFonts w:hint="eastAsia"/>
        </w:rPr>
        <w:t>项目</w:t>
      </w:r>
      <w:r>
        <w:t>介绍</w:t>
      </w:r>
      <w:r>
        <w:rPr>
          <w:rFonts w:hint="eastAsia"/>
        </w:rPr>
        <w:t>（</w:t>
      </w:r>
      <w:r>
        <w:rPr>
          <w:rFonts w:hint="eastAsia"/>
        </w:rPr>
        <w:t>About the Project</w:t>
      </w:r>
      <w:r>
        <w:t>）</w:t>
      </w:r>
    </w:p>
    <w:p w:rsidR="00846579" w:rsidRDefault="00846579" w:rsidP="00846579">
      <w:pPr>
        <w:ind w:firstLine="420"/>
      </w:pPr>
      <w:r>
        <w:rPr>
          <w:rFonts w:hint="eastAsia"/>
        </w:rPr>
        <w:t>反向</w:t>
      </w:r>
      <w:r>
        <w:t>拍卖网站是最近欧美比较流行的一种拍卖形式，它打破了传统拍卖的</w:t>
      </w:r>
      <w:r>
        <w:rPr>
          <w:rFonts w:hint="eastAsia"/>
        </w:rPr>
        <w:t>理念</w:t>
      </w:r>
      <w:r>
        <w:t>。反向</w:t>
      </w:r>
      <w:r>
        <w:rPr>
          <w:rFonts w:hint="eastAsia"/>
        </w:rPr>
        <w:t>拍卖</w:t>
      </w:r>
      <w:r>
        <w:t>网站与传统的拍卖</w:t>
      </w:r>
      <w:r>
        <w:rPr>
          <w:rFonts w:hint="eastAsia"/>
        </w:rPr>
        <w:t>网站</w:t>
      </w:r>
      <w:r>
        <w:t>不同，反向拍卖的赢家是由最低的投标决定的，而不是投标最高的决定。另外</w:t>
      </w:r>
      <w:r>
        <w:rPr>
          <w:rFonts w:hint="eastAsia"/>
        </w:rPr>
        <w:t>，</w:t>
      </w:r>
      <w:r>
        <w:t>在反向拍卖中，投标者不知道压倒其他竞标者的投标位置。其主要</w:t>
      </w:r>
      <w:r>
        <w:rPr>
          <w:rFonts w:hint="eastAsia"/>
        </w:rPr>
        <w:t>目的</w:t>
      </w:r>
      <w:r>
        <w:t>是为未来买主隐藏其他竞标者，</w:t>
      </w:r>
      <w:r>
        <w:rPr>
          <w:rFonts w:hint="eastAsia"/>
        </w:rPr>
        <w:t>从而</w:t>
      </w:r>
      <w:r>
        <w:t>成为独特的最低出价，</w:t>
      </w:r>
      <w:r>
        <w:rPr>
          <w:rFonts w:hint="eastAsia"/>
        </w:rPr>
        <w:t>而</w:t>
      </w:r>
      <w:r>
        <w:t>卖方以每次中标收取费用。反向</w:t>
      </w:r>
      <w:r>
        <w:rPr>
          <w:rFonts w:hint="eastAsia"/>
        </w:rPr>
        <w:t>竞拍</w:t>
      </w:r>
      <w:r>
        <w:t>网有它独特的潜力，正在慢慢</w:t>
      </w:r>
      <w:r>
        <w:rPr>
          <w:rFonts w:hint="eastAsia"/>
        </w:rPr>
        <w:t>走进</w:t>
      </w:r>
      <w:r>
        <w:t>人们的视野，但同时它还不</w:t>
      </w:r>
      <w:r>
        <w:rPr>
          <w:rFonts w:hint="eastAsia"/>
        </w:rPr>
        <w:t>成熟</w:t>
      </w:r>
      <w:r>
        <w:t>，需要</w:t>
      </w:r>
      <w:r>
        <w:rPr>
          <w:rFonts w:hint="eastAsia"/>
        </w:rPr>
        <w:t>在</w:t>
      </w:r>
      <w:r>
        <w:t>许多方面进行改进</w:t>
      </w:r>
      <w:r>
        <w:rPr>
          <w:rFonts w:hint="eastAsia"/>
        </w:rPr>
        <w:t>。</w:t>
      </w:r>
      <w:r>
        <w:t>并且</w:t>
      </w:r>
      <w:r>
        <w:rPr>
          <w:rFonts w:hint="eastAsia"/>
        </w:rPr>
        <w:t>在</w:t>
      </w:r>
      <w:r>
        <w:t>中国，真正的</w:t>
      </w:r>
      <w:r>
        <w:rPr>
          <w:rFonts w:hint="eastAsia"/>
        </w:rPr>
        <w:t>反向</w:t>
      </w:r>
      <w:r>
        <w:t>拍卖网站凤毛麟角，在</w:t>
      </w:r>
      <w:r>
        <w:rPr>
          <w:rFonts w:hint="eastAsia"/>
        </w:rPr>
        <w:t>该</w:t>
      </w:r>
      <w:r>
        <w:t>背景下，确定了该项目。</w:t>
      </w:r>
    </w:p>
    <w:p w:rsidR="00846579" w:rsidRDefault="00AB1599" w:rsidP="00846579">
      <w:pPr>
        <w:ind w:firstLine="420"/>
      </w:pPr>
      <w:r>
        <w:t xml:space="preserve">2.1.2 </w:t>
      </w:r>
      <w:r>
        <w:rPr>
          <w:rFonts w:hint="eastAsia"/>
        </w:rPr>
        <w:t>用户</w:t>
      </w:r>
      <w:r>
        <w:t>特点（</w:t>
      </w:r>
      <w:r>
        <w:rPr>
          <w:rFonts w:hint="eastAsia"/>
        </w:rPr>
        <w:t>U</w:t>
      </w:r>
      <w:r>
        <w:t>ser Characteristics</w:t>
      </w:r>
      <w:r>
        <w:t>）</w:t>
      </w:r>
    </w:p>
    <w:p w:rsidR="00503B7E" w:rsidRDefault="00503B7E" w:rsidP="00846579">
      <w:pPr>
        <w:ind w:firstLine="420"/>
      </w:pPr>
      <w:r>
        <w:rPr>
          <w:rFonts w:hint="eastAsia"/>
        </w:rPr>
        <w:t>买家</w:t>
      </w:r>
      <w:r>
        <w:t>：可进行注册并发起竞拍会，具有评价商品和</w:t>
      </w:r>
      <w:r>
        <w:rPr>
          <w:rFonts w:hint="eastAsia"/>
        </w:rPr>
        <w:t>卖家</w:t>
      </w:r>
      <w:r>
        <w:t>的权限。</w:t>
      </w:r>
    </w:p>
    <w:p w:rsidR="00503B7E" w:rsidRDefault="00503B7E" w:rsidP="00846579">
      <w:pPr>
        <w:ind w:firstLine="420"/>
      </w:pPr>
      <w:r>
        <w:rPr>
          <w:rFonts w:hint="eastAsia"/>
        </w:rPr>
        <w:t>卖家</w:t>
      </w:r>
      <w:r>
        <w:t>：可注册和参与商品投标，有上传和修改商品拍卖信息的权限。</w:t>
      </w:r>
    </w:p>
    <w:p w:rsidR="00503B7E" w:rsidRDefault="00503B7E" w:rsidP="00846579">
      <w:pPr>
        <w:ind w:firstLine="420"/>
      </w:pPr>
      <w:r>
        <w:rPr>
          <w:rFonts w:hint="eastAsia"/>
        </w:rPr>
        <w:t>管理员</w:t>
      </w:r>
      <w:r>
        <w:t>：可登录后台系统，拥有网站方平台的最高权限，具有删除或添加主持人</w:t>
      </w:r>
      <w:r>
        <w:rPr>
          <w:rFonts w:hint="eastAsia"/>
        </w:rPr>
        <w:t>、</w:t>
      </w:r>
      <w:r>
        <w:t>发布网站信息等权限，另外</w:t>
      </w:r>
      <w:r>
        <w:rPr>
          <w:rFonts w:hint="eastAsia"/>
        </w:rPr>
        <w:t>可</w:t>
      </w:r>
      <w:r>
        <w:t>查看统计的信息，并对拍卖项目和整个网站</w:t>
      </w:r>
      <w:r>
        <w:rPr>
          <w:rFonts w:hint="eastAsia"/>
        </w:rPr>
        <w:t>进行</w:t>
      </w:r>
      <w:r>
        <w:t>管理。</w:t>
      </w:r>
    </w:p>
    <w:p w:rsidR="00503B7E" w:rsidRDefault="00503B7E" w:rsidP="00846579">
      <w:pPr>
        <w:ind w:firstLine="420"/>
      </w:pPr>
      <w:r>
        <w:rPr>
          <w:rFonts w:hint="eastAsia"/>
        </w:rPr>
        <w:t>主持</w:t>
      </w:r>
      <w:r>
        <w:t>人</w:t>
      </w:r>
      <w:r>
        <w:rPr>
          <w:rFonts w:hint="eastAsia"/>
        </w:rPr>
        <w:t>：</w:t>
      </w:r>
      <w:r>
        <w:t>可登录后台系统，具有审查拍卖资料并决定是否给予用户发起竞拍的权限。</w:t>
      </w:r>
    </w:p>
    <w:p w:rsidR="00503B7E" w:rsidRDefault="00503B7E" w:rsidP="00503B7E">
      <w:r>
        <w:rPr>
          <w:rFonts w:hint="eastAsia"/>
        </w:rPr>
        <w:t>四</w:t>
      </w:r>
      <w:r>
        <w:t>：功能需求分析</w:t>
      </w:r>
    </w:p>
    <w:p w:rsidR="00503B7E" w:rsidRDefault="00503B7E" w:rsidP="008A33FD">
      <w:pPr>
        <w:ind w:firstLineChars="200" w:firstLine="420"/>
      </w:pPr>
      <w:r>
        <w:rPr>
          <w:rFonts w:hint="eastAsia"/>
        </w:rPr>
        <w:t>4.1</w:t>
      </w:r>
      <w:r w:rsidR="008A33FD">
        <w:rPr>
          <w:rFonts w:hint="eastAsia"/>
        </w:rPr>
        <w:t>用户</w:t>
      </w:r>
      <w:r w:rsidR="008A33FD">
        <w:t>场景</w:t>
      </w:r>
    </w:p>
    <w:p w:rsidR="008A33FD" w:rsidRDefault="008A33FD" w:rsidP="008A33FD">
      <w:pPr>
        <w:ind w:firstLineChars="400" w:firstLine="840"/>
      </w:pPr>
      <w:r>
        <w:t>4.1.1</w:t>
      </w:r>
      <w:r>
        <w:rPr>
          <w:rFonts w:hint="eastAsia"/>
        </w:rPr>
        <w:t>用例</w:t>
      </w:r>
    </w:p>
    <w:p w:rsidR="008A33FD" w:rsidRDefault="008A33FD" w:rsidP="008A33FD">
      <w:pPr>
        <w:ind w:leftChars="200" w:left="420" w:firstLineChars="200" w:firstLine="420"/>
      </w:pPr>
      <w:r w:rsidRPr="008A33FD">
        <w:t>针对本系统的两个功能</w:t>
      </w:r>
      <w:r w:rsidRPr="008A33FD">
        <w:t>——</w:t>
      </w:r>
      <w:r>
        <w:rPr>
          <w:rFonts w:hint="eastAsia"/>
        </w:rPr>
        <w:t>发出投标</w:t>
      </w:r>
      <w:r>
        <w:t>与参与竞标</w:t>
      </w:r>
      <w:r w:rsidRPr="008A33FD">
        <w:t>，我们做了以下的用例分析和场景描述</w:t>
      </w:r>
      <w:r>
        <w:rPr>
          <w:rFonts w:hint="eastAsia"/>
        </w:rPr>
        <w:t>。</w:t>
      </w:r>
    </w:p>
    <w:p w:rsidR="008A33FD" w:rsidRDefault="008A33FD" w:rsidP="008A33FD">
      <w:pPr>
        <w:ind w:firstLineChars="400" w:firstLine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 </w:t>
      </w:r>
      <w:r>
        <w:rPr>
          <w:rFonts w:hint="eastAsia"/>
        </w:rPr>
        <w:t>用例：</w:t>
      </w:r>
      <w:r>
        <w:t>发</w:t>
      </w:r>
      <w:r>
        <w:rPr>
          <w:rFonts w:hint="eastAsia"/>
        </w:rPr>
        <w:t>出</w:t>
      </w:r>
      <w:r>
        <w:t>投标</w:t>
      </w:r>
    </w:p>
    <w:p w:rsidR="008A33FD" w:rsidRDefault="008A33FD" w:rsidP="008A33FD">
      <w:pPr>
        <w:ind w:firstLineChars="400" w:firstLine="84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参与者</w:t>
      </w:r>
      <w:r>
        <w:t>：</w:t>
      </w:r>
      <w:r>
        <w:rPr>
          <w:rFonts w:hint="eastAsia"/>
        </w:rPr>
        <w:t>买家</w:t>
      </w:r>
    </w:p>
    <w:p w:rsidR="008A33FD" w:rsidRDefault="008A33FD" w:rsidP="008A33FD">
      <w:pPr>
        <w:ind w:firstLineChars="400" w:firstLine="840"/>
      </w:pPr>
      <w:r>
        <w:rPr>
          <w:rFonts w:hint="eastAsia"/>
        </w:rPr>
        <w:t xml:space="preserve">    </w:t>
      </w:r>
      <w:r>
        <w:rPr>
          <w:rFonts w:hint="eastAsia"/>
        </w:rPr>
        <w:t>目标</w:t>
      </w:r>
      <w:r>
        <w:t>：在</w:t>
      </w:r>
      <w:r>
        <w:rPr>
          <w:rFonts w:hint="eastAsia"/>
        </w:rPr>
        <w:t>“</w:t>
      </w:r>
      <w:r>
        <w:t>反向</w:t>
      </w:r>
      <w:r>
        <w:rPr>
          <w:rFonts w:hint="eastAsia"/>
        </w:rPr>
        <w:t>拍卖</w:t>
      </w:r>
      <w:r>
        <w:t>网站</w:t>
      </w:r>
      <w:r>
        <w:rPr>
          <w:rFonts w:hint="eastAsia"/>
        </w:rPr>
        <w:t>”</w:t>
      </w:r>
      <w:r>
        <w:t>上发</w:t>
      </w:r>
      <w:r>
        <w:rPr>
          <w:rFonts w:hint="eastAsia"/>
        </w:rPr>
        <w:t>出</w:t>
      </w:r>
      <w:r>
        <w:t>投标信息</w:t>
      </w:r>
      <w:r>
        <w:rPr>
          <w:rFonts w:hint="eastAsia"/>
        </w:rPr>
        <w:t>。</w:t>
      </w:r>
    </w:p>
    <w:p w:rsidR="008A33FD" w:rsidRDefault="008A33FD" w:rsidP="008A33FD">
      <w:pPr>
        <w:ind w:firstLineChars="400" w:firstLine="840"/>
        <w:rPr>
          <w:rFonts w:hint="eastAsia"/>
        </w:rPr>
      </w:pPr>
      <w:r>
        <w:t xml:space="preserve">    </w:t>
      </w:r>
      <w:r>
        <w:rPr>
          <w:rFonts w:hint="eastAsia"/>
        </w:rPr>
        <w:t>场景</w:t>
      </w:r>
      <w:r>
        <w:t>：</w:t>
      </w:r>
    </w:p>
    <w:p w:rsidR="008A33FD" w:rsidRDefault="008A33FD" w:rsidP="008A33FD">
      <w:pPr>
        <w:ind w:firstLineChars="400" w:firstLine="840"/>
      </w:pPr>
      <w:r>
        <w:rPr>
          <w:rFonts w:hint="eastAsia"/>
        </w:rPr>
        <w:t xml:space="preserve">          1</w:t>
      </w:r>
      <w:r>
        <w:rPr>
          <w:rFonts w:hint="eastAsia"/>
        </w:rPr>
        <w:t>：买家进入</w:t>
      </w:r>
      <w:r>
        <w:t>反向拍卖网站</w:t>
      </w:r>
      <w:r w:rsidR="006142EA">
        <w:rPr>
          <w:rFonts w:hint="eastAsia"/>
        </w:rPr>
        <w:t>；</w:t>
      </w:r>
    </w:p>
    <w:p w:rsidR="008A33FD" w:rsidRDefault="008A33FD" w:rsidP="008A33FD">
      <w:pPr>
        <w:ind w:firstLineChars="400" w:firstLine="840"/>
      </w:pPr>
      <w:r>
        <w:t xml:space="preserve">          2</w:t>
      </w:r>
      <w:r>
        <w:rPr>
          <w:rFonts w:hint="eastAsia"/>
        </w:rPr>
        <w:t>：</w:t>
      </w:r>
      <w:r w:rsidR="006142EA">
        <w:rPr>
          <w:rFonts w:hint="eastAsia"/>
        </w:rPr>
        <w:t>买家</w:t>
      </w:r>
      <w:r w:rsidR="006142EA">
        <w:t>输入自己的用户名</w:t>
      </w:r>
      <w:r w:rsidR="006142EA">
        <w:rPr>
          <w:rFonts w:hint="eastAsia"/>
        </w:rPr>
        <w:t>；</w:t>
      </w:r>
    </w:p>
    <w:p w:rsidR="006142EA" w:rsidRDefault="006142EA" w:rsidP="006142EA">
      <w:pPr>
        <w:ind w:firstLineChars="400" w:firstLine="840"/>
      </w:pPr>
      <w:r>
        <w:t xml:space="preserve">          3</w:t>
      </w:r>
      <w:r>
        <w:rPr>
          <w:rFonts w:hint="eastAsia"/>
        </w:rPr>
        <w:t>：</w:t>
      </w:r>
      <w:r>
        <w:t>买家输入自己的</w:t>
      </w:r>
      <w:r>
        <w:rPr>
          <w:rFonts w:hint="eastAsia"/>
        </w:rPr>
        <w:t>密码</w:t>
      </w:r>
      <w:r>
        <w:t>（</w:t>
      </w:r>
      <w:r>
        <w:rPr>
          <w:rFonts w:hint="eastAsia"/>
        </w:rPr>
        <w:t>至少</w:t>
      </w:r>
      <w:r>
        <w:t>六位密码）</w:t>
      </w:r>
      <w:r>
        <w:rPr>
          <w:rFonts w:hint="eastAsia"/>
        </w:rPr>
        <w:t>；</w:t>
      </w:r>
    </w:p>
    <w:p w:rsidR="006142EA" w:rsidRDefault="006142EA" w:rsidP="006142EA">
      <w:pPr>
        <w:ind w:firstLineChars="400" w:firstLine="840"/>
      </w:pPr>
      <w:r>
        <w:rPr>
          <w:rFonts w:hint="eastAsia"/>
        </w:rPr>
        <w:t xml:space="preserve">          4</w:t>
      </w:r>
      <w:r>
        <w:rPr>
          <w:rFonts w:hint="eastAsia"/>
        </w:rPr>
        <w:t>：网站显示</w:t>
      </w:r>
      <w:r>
        <w:t>主页面</w:t>
      </w:r>
      <w:r>
        <w:rPr>
          <w:rFonts w:hint="eastAsia"/>
        </w:rPr>
        <w:t>；</w:t>
      </w:r>
    </w:p>
    <w:p w:rsidR="006142EA" w:rsidRDefault="006142EA" w:rsidP="006142EA">
      <w:pPr>
        <w:ind w:firstLineChars="400" w:firstLine="840"/>
      </w:pPr>
      <w:r>
        <w:rPr>
          <w:rFonts w:hint="eastAsia"/>
        </w:rPr>
        <w:t xml:space="preserve">          5</w:t>
      </w:r>
      <w:r>
        <w:rPr>
          <w:rFonts w:hint="eastAsia"/>
        </w:rPr>
        <w:t>：</w:t>
      </w:r>
      <w:r>
        <w:t>买家点击主页面</w:t>
      </w:r>
      <w:r>
        <w:rPr>
          <w:rFonts w:hint="eastAsia"/>
        </w:rPr>
        <w:t>上“我要</w:t>
      </w:r>
      <w:r>
        <w:t>发</w:t>
      </w:r>
      <w:r>
        <w:rPr>
          <w:rFonts w:hint="eastAsia"/>
        </w:rPr>
        <w:t>出</w:t>
      </w:r>
      <w:r>
        <w:t>投标</w:t>
      </w:r>
      <w:r>
        <w:rPr>
          <w:rFonts w:hint="eastAsia"/>
        </w:rPr>
        <w:t>”，</w:t>
      </w:r>
      <w:r>
        <w:t>并填写相关商品信息；</w:t>
      </w:r>
    </w:p>
    <w:p w:rsidR="006142EA" w:rsidRDefault="006142EA" w:rsidP="006142EA">
      <w:pPr>
        <w:ind w:leftChars="400" w:left="1470" w:hangingChars="300" w:hanging="630"/>
      </w:pPr>
      <w:r>
        <w:t xml:space="preserve">          6</w:t>
      </w:r>
      <w:r>
        <w:rPr>
          <w:rFonts w:hint="eastAsia"/>
        </w:rPr>
        <w:t>：</w:t>
      </w:r>
      <w:r>
        <w:t>买家填写完相应信息后，点击发</w:t>
      </w:r>
      <w:r>
        <w:rPr>
          <w:rFonts w:hint="eastAsia"/>
        </w:rPr>
        <w:t>出“</w:t>
      </w:r>
      <w:r>
        <w:t>投标</w:t>
      </w:r>
      <w:r>
        <w:rPr>
          <w:rFonts w:hint="eastAsia"/>
        </w:rPr>
        <w:t>”</w:t>
      </w:r>
      <w:r>
        <w:t>，网站</w:t>
      </w:r>
      <w:r>
        <w:rPr>
          <w:rFonts w:hint="eastAsia"/>
        </w:rPr>
        <w:t>弹窗</w:t>
      </w:r>
      <w:r>
        <w:t>提示</w:t>
      </w:r>
      <w:r>
        <w:rPr>
          <w:rFonts w:hint="eastAsia"/>
        </w:rPr>
        <w:t>“</w:t>
      </w:r>
      <w:r>
        <w:t>发出投标成功，</w:t>
      </w:r>
      <w:r>
        <w:rPr>
          <w:rFonts w:hint="eastAsia"/>
        </w:rPr>
        <w:t>成功扣除</w:t>
      </w:r>
      <w:r>
        <w:t>保证金</w:t>
      </w:r>
      <w:r>
        <w:rPr>
          <w:rFonts w:hint="eastAsia"/>
        </w:rPr>
        <w:t>”；</w:t>
      </w:r>
    </w:p>
    <w:p w:rsidR="006142EA" w:rsidRDefault="006142EA" w:rsidP="00DA1EA9">
      <w:pPr>
        <w:ind w:leftChars="400" w:left="1470" w:hangingChars="300" w:hanging="630"/>
      </w:pPr>
      <w:r>
        <w:t xml:space="preserve">          7</w:t>
      </w:r>
      <w:r>
        <w:rPr>
          <w:rFonts w:hint="eastAsia"/>
        </w:rPr>
        <w:t>：买家</w:t>
      </w:r>
      <w:r>
        <w:t>点击主页面上</w:t>
      </w:r>
      <w:r>
        <w:rPr>
          <w:rFonts w:hint="eastAsia"/>
        </w:rPr>
        <w:t>“我的</w:t>
      </w:r>
      <w:r>
        <w:t>投标</w:t>
      </w:r>
      <w:r>
        <w:rPr>
          <w:rFonts w:hint="eastAsia"/>
        </w:rPr>
        <w:t>”</w:t>
      </w:r>
      <w:r>
        <w:t>，查看已经发出的投标</w:t>
      </w:r>
      <w:r>
        <w:rPr>
          <w:rFonts w:hint="eastAsia"/>
        </w:rPr>
        <w:t>信息</w:t>
      </w:r>
      <w:r w:rsidR="00DA1EA9">
        <w:rPr>
          <w:rFonts w:hint="eastAsia"/>
        </w:rPr>
        <w:t>（可以</w:t>
      </w:r>
      <w:r w:rsidR="00DA1EA9">
        <w:t>按类别和关键字进行浏览）</w:t>
      </w:r>
      <w:r>
        <w:t>，包括当前状态和当前已经参与</w:t>
      </w:r>
      <w:r>
        <w:rPr>
          <w:rFonts w:hint="eastAsia"/>
        </w:rPr>
        <w:t>竞标</w:t>
      </w:r>
      <w:r>
        <w:t>的商品信息</w:t>
      </w:r>
      <w:r>
        <w:rPr>
          <w:rFonts w:hint="eastAsia"/>
        </w:rPr>
        <w:t>，买家</w:t>
      </w:r>
      <w:r>
        <w:t>也可以对</w:t>
      </w:r>
      <w:r>
        <w:rPr>
          <w:rFonts w:hint="eastAsia"/>
        </w:rPr>
        <w:t>投标</w:t>
      </w:r>
      <w:r w:rsidR="00DA1EA9">
        <w:t>信息进行</w:t>
      </w:r>
      <w:r w:rsidR="00DA1EA9">
        <w:rPr>
          <w:rFonts w:hint="eastAsia"/>
        </w:rPr>
        <w:t>修改</w:t>
      </w:r>
      <w:r w:rsidR="00DA1EA9">
        <w:t>。</w:t>
      </w:r>
    </w:p>
    <w:p w:rsidR="00DA1EA9" w:rsidRDefault="00DA1EA9" w:rsidP="00DA1EA9">
      <w:pPr>
        <w:ind w:leftChars="400" w:left="147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异常</w:t>
      </w:r>
      <w:r>
        <w:t>：</w:t>
      </w:r>
    </w:p>
    <w:p w:rsidR="00DA1EA9" w:rsidRDefault="00DA1EA9" w:rsidP="00DA1EA9">
      <w:pPr>
        <w:ind w:leftChars="400" w:left="1470" w:hangingChars="300" w:hanging="630"/>
      </w:pPr>
      <w:r>
        <w:rPr>
          <w:rFonts w:hint="eastAsia"/>
        </w:rPr>
        <w:t xml:space="preserve">            1</w:t>
      </w:r>
      <w:r>
        <w:rPr>
          <w:rFonts w:hint="eastAsia"/>
        </w:rPr>
        <w:t>：</w:t>
      </w:r>
      <w:r>
        <w:t>页面打不开</w:t>
      </w:r>
      <w:r>
        <w:rPr>
          <w:rFonts w:hint="eastAsia"/>
        </w:rPr>
        <w:t>：</w:t>
      </w:r>
      <w:r>
        <w:t>用户确认已经联网。</w:t>
      </w:r>
    </w:p>
    <w:p w:rsidR="00DA1EA9" w:rsidRDefault="00DA1EA9" w:rsidP="00DA1EA9">
      <w:pPr>
        <w:ind w:leftChars="400" w:left="1470" w:hangingChars="300" w:hanging="630"/>
        <w:rPr>
          <w:rFonts w:hint="eastAsia"/>
        </w:rPr>
      </w:pPr>
      <w:r>
        <w:t xml:space="preserve">            2</w:t>
      </w:r>
      <w:r>
        <w:rPr>
          <w:rFonts w:hint="eastAsia"/>
        </w:rPr>
        <w:t>：</w:t>
      </w:r>
      <w:r>
        <w:t>密码不正确</w:t>
      </w:r>
      <w:r>
        <w:rPr>
          <w:rFonts w:hint="eastAsia"/>
        </w:rPr>
        <w:t>：用户</w:t>
      </w:r>
      <w:r>
        <w:t>重新输入</w:t>
      </w:r>
      <w:r>
        <w:rPr>
          <w:rFonts w:hint="eastAsia"/>
        </w:rPr>
        <w:t>正确</w:t>
      </w:r>
      <w:r>
        <w:t>的密码</w:t>
      </w:r>
      <w:r>
        <w:rPr>
          <w:rFonts w:hint="eastAsia"/>
        </w:rPr>
        <w:t>。</w:t>
      </w:r>
    </w:p>
    <w:p w:rsidR="00DA1EA9" w:rsidRDefault="00DA1EA9" w:rsidP="00DA1EA9">
      <w:pPr>
        <w:ind w:leftChars="400" w:left="1470" w:hangingChars="300" w:hanging="630"/>
      </w:pPr>
      <w:r>
        <w:t xml:space="preserve">      </w:t>
      </w:r>
      <w:r>
        <w:rPr>
          <w:rFonts w:hint="eastAsia"/>
        </w:rPr>
        <w:t>优先级</w:t>
      </w:r>
      <w:r>
        <w:t>：必须</w:t>
      </w:r>
      <w:r>
        <w:rPr>
          <w:rFonts w:hint="eastAsia"/>
        </w:rPr>
        <w:t>实现</w:t>
      </w:r>
      <w:r>
        <w:t>。</w:t>
      </w:r>
    </w:p>
    <w:p w:rsidR="00DA1EA9" w:rsidRDefault="00DA1EA9" w:rsidP="00DA1EA9">
      <w:pPr>
        <w:ind w:leftChars="400" w:left="147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使用</w:t>
      </w:r>
      <w:r>
        <w:t>频率：一天多次。</w:t>
      </w:r>
    </w:p>
    <w:p w:rsidR="00DA1EA9" w:rsidRDefault="00DA1EA9" w:rsidP="00DA1EA9">
      <w:pPr>
        <w:ind w:leftChars="400" w:left="1470" w:hangingChars="300" w:hanging="63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用例</w:t>
      </w:r>
      <w:r>
        <w:t>：参与竞</w:t>
      </w:r>
      <w:r>
        <w:rPr>
          <w:rFonts w:hint="eastAsia"/>
        </w:rPr>
        <w:t>标</w:t>
      </w:r>
    </w:p>
    <w:p w:rsidR="00DA1EA9" w:rsidRDefault="00DA1EA9" w:rsidP="00DA1EA9">
      <w:pPr>
        <w:ind w:leftChars="400" w:left="1470" w:hangingChars="300" w:hanging="630"/>
      </w:pPr>
      <w:r>
        <w:rPr>
          <w:rFonts w:hint="eastAsia"/>
        </w:rPr>
        <w:t xml:space="preserve">    </w:t>
      </w:r>
      <w:r>
        <w:rPr>
          <w:rFonts w:hint="eastAsia"/>
        </w:rPr>
        <w:t>参与者</w:t>
      </w:r>
      <w:r>
        <w:t>：卖家</w:t>
      </w:r>
    </w:p>
    <w:p w:rsidR="00DA1EA9" w:rsidRDefault="00DA1EA9" w:rsidP="00DA1EA9">
      <w:pPr>
        <w:ind w:leftChars="400" w:left="1470" w:hangingChars="300" w:hanging="630"/>
      </w:pPr>
      <w:r>
        <w:t xml:space="preserve">    </w:t>
      </w:r>
      <w:r>
        <w:rPr>
          <w:rFonts w:hint="eastAsia"/>
        </w:rPr>
        <w:t>目标</w:t>
      </w:r>
      <w:r>
        <w:t>：在</w:t>
      </w:r>
      <w:r>
        <w:rPr>
          <w:rFonts w:hint="eastAsia"/>
        </w:rPr>
        <w:t>“</w:t>
      </w:r>
      <w:r>
        <w:t>反向拍卖网站</w:t>
      </w:r>
      <w:r>
        <w:rPr>
          <w:rFonts w:hint="eastAsia"/>
        </w:rPr>
        <w:t>”</w:t>
      </w:r>
      <w:r>
        <w:t>上参与竞标</w:t>
      </w:r>
    </w:p>
    <w:p w:rsidR="00DA1EA9" w:rsidRDefault="00DA1EA9" w:rsidP="00DA1EA9">
      <w:pPr>
        <w:ind w:leftChars="400" w:left="1470" w:hangingChars="300" w:hanging="630"/>
      </w:pPr>
      <w:r>
        <w:t xml:space="preserve">    </w:t>
      </w:r>
      <w:r>
        <w:rPr>
          <w:rFonts w:hint="eastAsia"/>
        </w:rPr>
        <w:t>场景</w:t>
      </w:r>
      <w:r>
        <w:t>：</w:t>
      </w:r>
    </w:p>
    <w:p w:rsidR="00DA1EA9" w:rsidRDefault="00DA1EA9" w:rsidP="00DA1EA9">
      <w:pPr>
        <w:ind w:leftChars="400" w:left="1470" w:hangingChars="300" w:hanging="630"/>
      </w:pPr>
      <w:r>
        <w:rPr>
          <w:rFonts w:hint="eastAsia"/>
        </w:rPr>
        <w:t xml:space="preserve">          </w:t>
      </w:r>
      <w:r>
        <w:t>1</w:t>
      </w:r>
      <w:r>
        <w:rPr>
          <w:rFonts w:hint="eastAsia"/>
        </w:rPr>
        <w:t>：</w:t>
      </w:r>
      <w:r>
        <w:t>卖家进入反向拍卖网站；</w:t>
      </w:r>
    </w:p>
    <w:p w:rsidR="00DA1EA9" w:rsidRDefault="00DA1EA9" w:rsidP="00DA1EA9">
      <w:pPr>
        <w:ind w:leftChars="400" w:left="1470" w:hangingChars="300" w:hanging="630"/>
      </w:pPr>
      <w:r>
        <w:t xml:space="preserve">          2</w:t>
      </w:r>
      <w:r>
        <w:rPr>
          <w:rFonts w:hint="eastAsia"/>
        </w:rPr>
        <w:t>：</w:t>
      </w:r>
      <w:r>
        <w:t>卖家输入自己的用户名；</w:t>
      </w:r>
    </w:p>
    <w:p w:rsidR="00DA1EA9" w:rsidRDefault="00DA1EA9" w:rsidP="00DA1EA9">
      <w:pPr>
        <w:ind w:leftChars="400" w:left="1470" w:hangingChars="300" w:hanging="630"/>
      </w:pPr>
      <w:r>
        <w:lastRenderedPageBreak/>
        <w:t xml:space="preserve">          3</w:t>
      </w:r>
      <w:r>
        <w:rPr>
          <w:rFonts w:hint="eastAsia"/>
        </w:rPr>
        <w:t>：卖家</w:t>
      </w:r>
      <w:r>
        <w:t>输入自己的密码（</w:t>
      </w:r>
      <w:r>
        <w:rPr>
          <w:rFonts w:hint="eastAsia"/>
        </w:rPr>
        <w:t>至少</w:t>
      </w:r>
      <w:r>
        <w:t>六位）</w:t>
      </w:r>
      <w:r>
        <w:rPr>
          <w:rFonts w:hint="eastAsia"/>
        </w:rPr>
        <w:t>；</w:t>
      </w:r>
    </w:p>
    <w:p w:rsidR="00DA1EA9" w:rsidRDefault="00DA1EA9" w:rsidP="00DA1EA9">
      <w:pPr>
        <w:ind w:leftChars="400" w:left="1470" w:hangingChars="300" w:hanging="630"/>
      </w:pPr>
      <w:r>
        <w:t xml:space="preserve">          4</w:t>
      </w:r>
      <w:r>
        <w:rPr>
          <w:rFonts w:hint="eastAsia"/>
        </w:rPr>
        <w:t>：</w:t>
      </w:r>
      <w:r>
        <w:t>网站显示主页面；</w:t>
      </w:r>
    </w:p>
    <w:p w:rsidR="00DA1EA9" w:rsidRDefault="00DA1EA9" w:rsidP="00DA1EA9">
      <w:pPr>
        <w:ind w:leftChars="400" w:left="1470" w:hangingChars="300" w:hanging="630"/>
      </w:pPr>
      <w:r>
        <w:rPr>
          <w:rFonts w:hint="eastAsia"/>
        </w:rPr>
        <w:t xml:space="preserve">          5</w:t>
      </w:r>
      <w:r>
        <w:rPr>
          <w:rFonts w:hint="eastAsia"/>
        </w:rPr>
        <w:t>：</w:t>
      </w:r>
      <w:r>
        <w:t>卖家在右边栏选择</w:t>
      </w:r>
      <w:r>
        <w:rPr>
          <w:rFonts w:hint="eastAsia"/>
        </w:rPr>
        <w:t>竞标</w:t>
      </w:r>
      <w:r>
        <w:t>商品类别，</w:t>
      </w:r>
      <w:r>
        <w:rPr>
          <w:rFonts w:hint="eastAsia"/>
        </w:rPr>
        <w:t>点击后</w:t>
      </w:r>
      <w:r>
        <w:t>可按关键字进行</w:t>
      </w:r>
      <w:r>
        <w:rPr>
          <w:rFonts w:hint="eastAsia"/>
        </w:rPr>
        <w:t>浏览</w:t>
      </w:r>
      <w:r>
        <w:t>；</w:t>
      </w:r>
    </w:p>
    <w:p w:rsidR="00DA1EA9" w:rsidRDefault="00DA1EA9" w:rsidP="00DA1EA9">
      <w:pPr>
        <w:ind w:leftChars="400" w:left="1470" w:hangingChars="300" w:hanging="630"/>
        <w:rPr>
          <w:rFonts w:hint="eastAsia"/>
        </w:rPr>
      </w:pPr>
      <w:r>
        <w:t xml:space="preserve">          6</w:t>
      </w:r>
      <w:r>
        <w:rPr>
          <w:rFonts w:hint="eastAsia"/>
        </w:rPr>
        <w:t>：</w:t>
      </w:r>
      <w:r>
        <w:t>卖家选择要参与</w:t>
      </w:r>
      <w:r>
        <w:rPr>
          <w:rFonts w:hint="eastAsia"/>
        </w:rPr>
        <w:t>竞标</w:t>
      </w:r>
      <w:r>
        <w:t>的</w:t>
      </w:r>
      <w:r>
        <w:rPr>
          <w:rFonts w:hint="eastAsia"/>
        </w:rPr>
        <w:t>投标</w:t>
      </w:r>
      <w:r>
        <w:t>信息，点击</w:t>
      </w:r>
      <w:r w:rsidR="00343E9B">
        <w:rPr>
          <w:rFonts w:hint="eastAsia"/>
        </w:rPr>
        <w:t>“出价”</w:t>
      </w:r>
      <w:r w:rsidR="00343E9B">
        <w:t>，</w:t>
      </w:r>
      <w:r w:rsidR="00343E9B">
        <w:rPr>
          <w:rFonts w:hint="eastAsia"/>
        </w:rPr>
        <w:t>并</w:t>
      </w:r>
      <w:r w:rsidR="00343E9B">
        <w:t>填写</w:t>
      </w:r>
      <w:r w:rsidR="00343E9B">
        <w:rPr>
          <w:rFonts w:hint="eastAsia"/>
        </w:rPr>
        <w:t>价格参与</w:t>
      </w:r>
      <w:r w:rsidR="00343E9B">
        <w:t>竞标</w:t>
      </w:r>
      <w:r w:rsidR="00343E9B">
        <w:rPr>
          <w:rFonts w:hint="eastAsia"/>
        </w:rPr>
        <w:t>，</w:t>
      </w:r>
      <w:r w:rsidR="00343E9B">
        <w:t>网站</w:t>
      </w:r>
      <w:r w:rsidR="00343E9B">
        <w:rPr>
          <w:rFonts w:hint="eastAsia"/>
        </w:rPr>
        <w:t>弹窗</w:t>
      </w:r>
      <w:r w:rsidR="00343E9B">
        <w:t>提示</w:t>
      </w:r>
      <w:r w:rsidR="00343E9B">
        <w:rPr>
          <w:rFonts w:hint="eastAsia"/>
        </w:rPr>
        <w:t>“</w:t>
      </w:r>
      <w:r w:rsidR="00343E9B">
        <w:t>发出</w:t>
      </w:r>
      <w:r w:rsidR="00343E9B">
        <w:rPr>
          <w:rFonts w:hint="eastAsia"/>
        </w:rPr>
        <w:t>竞标</w:t>
      </w:r>
      <w:r w:rsidR="00343E9B">
        <w:t>成功</w:t>
      </w:r>
      <w:r w:rsidR="00343E9B">
        <w:rPr>
          <w:rFonts w:hint="eastAsia"/>
        </w:rPr>
        <w:t>”；</w:t>
      </w:r>
    </w:p>
    <w:p w:rsidR="00343E9B" w:rsidRDefault="00343E9B" w:rsidP="00343E9B">
      <w:pPr>
        <w:ind w:leftChars="400" w:left="1470" w:hangingChars="300" w:hanging="630"/>
        <w:rPr>
          <w:rFonts w:hint="eastAsia"/>
        </w:rPr>
      </w:pPr>
      <w:r>
        <w:t xml:space="preserve">          7</w:t>
      </w:r>
      <w:r>
        <w:rPr>
          <w:rFonts w:hint="eastAsia"/>
        </w:rPr>
        <w:t>：</w:t>
      </w:r>
      <w:r>
        <w:t>卖</w:t>
      </w:r>
      <w:r>
        <w:rPr>
          <w:rFonts w:hint="eastAsia"/>
        </w:rPr>
        <w:t>家</w:t>
      </w:r>
      <w:r>
        <w:t>点击主页面上</w:t>
      </w:r>
      <w:r>
        <w:rPr>
          <w:rFonts w:hint="eastAsia"/>
        </w:rPr>
        <w:t>“我的竞</w:t>
      </w:r>
      <w:r>
        <w:t>标</w:t>
      </w:r>
      <w:r>
        <w:rPr>
          <w:rFonts w:hint="eastAsia"/>
        </w:rPr>
        <w:t>”</w:t>
      </w:r>
      <w:r>
        <w:t>，查看已经</w:t>
      </w:r>
      <w:r>
        <w:rPr>
          <w:rFonts w:hint="eastAsia"/>
        </w:rPr>
        <w:t>参与</w:t>
      </w:r>
      <w:r>
        <w:t>的</w:t>
      </w:r>
      <w:r>
        <w:rPr>
          <w:rFonts w:hint="eastAsia"/>
        </w:rPr>
        <w:t>竞标信息（可以</w:t>
      </w:r>
      <w:r>
        <w:t>按类别和关键字进行浏览），</w:t>
      </w:r>
      <w:r>
        <w:rPr>
          <w:rFonts w:hint="eastAsia"/>
        </w:rPr>
        <w:t>包括正在</w:t>
      </w:r>
      <w:r>
        <w:t>进行的竞标当前状态和已经成交的</w:t>
      </w:r>
      <w:r>
        <w:rPr>
          <w:rFonts w:hint="eastAsia"/>
        </w:rPr>
        <w:t>交易</w:t>
      </w:r>
      <w:r>
        <w:t>的历史记录。</w:t>
      </w:r>
    </w:p>
    <w:p w:rsidR="00343E9B" w:rsidRDefault="00343E9B" w:rsidP="00343E9B">
      <w:pPr>
        <w:ind w:leftChars="400" w:left="147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异常</w:t>
      </w:r>
      <w:r>
        <w:t>：</w:t>
      </w:r>
    </w:p>
    <w:p w:rsidR="00343E9B" w:rsidRDefault="00343E9B" w:rsidP="00343E9B">
      <w:pPr>
        <w:ind w:leftChars="400" w:left="1470" w:hangingChars="300" w:hanging="630"/>
      </w:pPr>
      <w:r>
        <w:rPr>
          <w:rFonts w:hint="eastAsia"/>
        </w:rPr>
        <w:t xml:space="preserve">            1</w:t>
      </w:r>
      <w:r>
        <w:rPr>
          <w:rFonts w:hint="eastAsia"/>
        </w:rPr>
        <w:t>：</w:t>
      </w:r>
      <w:r>
        <w:t>页面打不开</w:t>
      </w:r>
      <w:r>
        <w:rPr>
          <w:rFonts w:hint="eastAsia"/>
        </w:rPr>
        <w:t>：</w:t>
      </w:r>
      <w:r>
        <w:t>用户确认已经联网。</w:t>
      </w:r>
    </w:p>
    <w:p w:rsidR="00343E9B" w:rsidRDefault="00343E9B" w:rsidP="00343E9B">
      <w:pPr>
        <w:ind w:leftChars="400" w:left="1470" w:hangingChars="300" w:hanging="630"/>
        <w:rPr>
          <w:rFonts w:hint="eastAsia"/>
        </w:rPr>
      </w:pPr>
      <w:r>
        <w:t xml:space="preserve">            2</w:t>
      </w:r>
      <w:r>
        <w:rPr>
          <w:rFonts w:hint="eastAsia"/>
        </w:rPr>
        <w:t>：</w:t>
      </w:r>
      <w:r>
        <w:t>密码不正确</w:t>
      </w:r>
      <w:r>
        <w:rPr>
          <w:rFonts w:hint="eastAsia"/>
        </w:rPr>
        <w:t>：用户</w:t>
      </w:r>
      <w:r>
        <w:t>重新输入</w:t>
      </w:r>
      <w:r>
        <w:rPr>
          <w:rFonts w:hint="eastAsia"/>
        </w:rPr>
        <w:t>正确</w:t>
      </w:r>
      <w:r>
        <w:t>的密码</w:t>
      </w:r>
      <w:r>
        <w:rPr>
          <w:rFonts w:hint="eastAsia"/>
        </w:rPr>
        <w:t>。</w:t>
      </w:r>
    </w:p>
    <w:p w:rsidR="00343E9B" w:rsidRDefault="00343E9B" w:rsidP="00343E9B">
      <w:pPr>
        <w:ind w:leftChars="400" w:left="1470" w:hangingChars="300" w:hanging="630"/>
      </w:pPr>
      <w:r>
        <w:t xml:space="preserve">      </w:t>
      </w:r>
      <w:r>
        <w:rPr>
          <w:rFonts w:hint="eastAsia"/>
        </w:rPr>
        <w:t>优先级</w:t>
      </w:r>
      <w:r>
        <w:t>：必须</w:t>
      </w:r>
      <w:r>
        <w:rPr>
          <w:rFonts w:hint="eastAsia"/>
        </w:rPr>
        <w:t>实现</w:t>
      </w:r>
      <w:r>
        <w:t>。</w:t>
      </w:r>
    </w:p>
    <w:p w:rsidR="00343E9B" w:rsidRDefault="00343E9B" w:rsidP="00343E9B">
      <w:pPr>
        <w:ind w:leftChars="400" w:left="147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使用</w:t>
      </w:r>
      <w:r>
        <w:t>频率：一天多次。</w:t>
      </w:r>
    </w:p>
    <w:p w:rsidR="00343E9B" w:rsidRDefault="00343E9B" w:rsidP="00343E9B">
      <w:pPr>
        <w:ind w:leftChars="400" w:left="1470" w:hangingChars="300" w:hanging="630"/>
      </w:pPr>
      <w:r>
        <w:rPr>
          <w:rFonts w:hint="eastAsia"/>
        </w:rPr>
        <w:t>六</w:t>
      </w:r>
      <w:r>
        <w:t>：</w:t>
      </w:r>
      <w:r>
        <w:rPr>
          <w:rFonts w:hint="eastAsia"/>
        </w:rPr>
        <w:t>性能描述</w:t>
      </w:r>
    </w:p>
    <w:p w:rsidR="00343E9B" w:rsidRDefault="00343E9B" w:rsidP="00343E9B">
      <w:pPr>
        <w:ind w:leftChars="400" w:left="1470" w:hangingChars="300" w:hanging="630"/>
      </w:pPr>
      <w:r>
        <w:rPr>
          <w:rFonts w:hint="eastAsia"/>
        </w:rPr>
        <w:t xml:space="preserve">    </w:t>
      </w:r>
      <w:r>
        <w:t>6.1</w:t>
      </w:r>
      <w:r>
        <w:rPr>
          <w:rFonts w:hint="eastAsia"/>
        </w:rPr>
        <w:t>时间特性</w:t>
      </w:r>
    </w:p>
    <w:p w:rsidR="00EB5F30" w:rsidRDefault="00EB5F30" w:rsidP="00343E9B">
      <w:pPr>
        <w:ind w:leftChars="400" w:left="1470" w:hangingChars="300" w:hanging="630"/>
      </w:pPr>
      <w:r>
        <w:rPr>
          <w:rFonts w:hint="eastAsia"/>
        </w:rPr>
        <w:t xml:space="preserve">        </w:t>
      </w:r>
      <w:r>
        <w:rPr>
          <w:rFonts w:hint="eastAsia"/>
        </w:rPr>
        <w:t>响应</w:t>
      </w:r>
      <w:r>
        <w:t>速度：</w:t>
      </w:r>
      <w:r>
        <w:rPr>
          <w:rFonts w:hint="eastAsia"/>
        </w:rPr>
        <w:t>5</w:t>
      </w:r>
      <w:r>
        <w:t>s.</w:t>
      </w:r>
    </w:p>
    <w:p w:rsidR="00EB5F30" w:rsidRDefault="00EB5F30" w:rsidP="00343E9B">
      <w:pPr>
        <w:ind w:leftChars="400" w:left="1470" w:hangingChars="300" w:hanging="630"/>
        <w:rPr>
          <w:rFonts w:hint="eastAsia"/>
        </w:rPr>
      </w:pPr>
      <w:r>
        <w:t xml:space="preserve">        </w:t>
      </w:r>
      <w:r>
        <w:rPr>
          <w:rFonts w:hint="eastAsia"/>
        </w:rPr>
        <w:t>客户端</w:t>
      </w:r>
      <w:r>
        <w:t>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>
        <w:t>进行业务处理，在</w:t>
      </w:r>
      <w:r>
        <w:rPr>
          <w:rFonts w:hint="eastAsia"/>
        </w:rPr>
        <w:t>15s</w:t>
      </w:r>
      <w:r>
        <w:rPr>
          <w:rFonts w:hint="eastAsia"/>
        </w:rPr>
        <w:t>内</w:t>
      </w:r>
      <w:r>
        <w:t>完成网页页面下载，</w:t>
      </w:r>
      <w:r>
        <w:rPr>
          <w:rFonts w:hint="eastAsia"/>
        </w:rPr>
        <w:t>网络</w:t>
      </w:r>
      <w:r>
        <w:t>宽带至少</w:t>
      </w:r>
      <w:r>
        <w:rPr>
          <w:rFonts w:hint="eastAsia"/>
        </w:rPr>
        <w:t>100</w:t>
      </w:r>
      <w:r>
        <w:t>Kbit/s.</w:t>
      </w:r>
    </w:p>
    <w:p w:rsidR="00343E9B" w:rsidRDefault="00343E9B" w:rsidP="00343E9B">
      <w:pPr>
        <w:ind w:leftChars="400" w:left="1470" w:hangingChars="300" w:hanging="630"/>
      </w:pPr>
      <w:r>
        <w:rPr>
          <w:rFonts w:hint="eastAsia"/>
        </w:rPr>
        <w:t xml:space="preserve">    6.2</w:t>
      </w:r>
      <w:r w:rsidR="00931A21">
        <w:rPr>
          <w:rFonts w:hint="eastAsia"/>
        </w:rPr>
        <w:t>安全</w:t>
      </w:r>
      <w:r w:rsidR="00931A21">
        <w:t>特性</w:t>
      </w:r>
    </w:p>
    <w:p w:rsidR="00931A21" w:rsidRDefault="00931A21" w:rsidP="00343E9B">
      <w:pPr>
        <w:ind w:leftChars="400" w:left="1470" w:hangingChars="300" w:hanging="630"/>
      </w:pPr>
      <w:r>
        <w:rPr>
          <w:rFonts w:hint="eastAsia"/>
        </w:rPr>
        <w:t xml:space="preserve">    6.3</w:t>
      </w:r>
      <w:r>
        <w:rPr>
          <w:rFonts w:hint="eastAsia"/>
        </w:rPr>
        <w:t>并行性</w:t>
      </w:r>
      <w:r>
        <w:t>特性</w:t>
      </w:r>
    </w:p>
    <w:p w:rsidR="00EB5F30" w:rsidRDefault="00EB5F30" w:rsidP="00343E9B">
      <w:pPr>
        <w:ind w:leftChars="400" w:left="147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最多</w:t>
      </w:r>
      <w:r>
        <w:t>允许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用户并发处理，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用户同时在线。</w:t>
      </w:r>
      <w:r>
        <w:rPr>
          <w:rFonts w:hint="eastAsia"/>
        </w:rPr>
        <w:t xml:space="preserve"> </w:t>
      </w:r>
    </w:p>
    <w:p w:rsidR="00931A21" w:rsidRDefault="00931A21" w:rsidP="00343E9B">
      <w:pPr>
        <w:ind w:leftChars="400" w:left="1470" w:hangingChars="300" w:hanging="630"/>
      </w:pPr>
      <w:r>
        <w:rPr>
          <w:rFonts w:hint="eastAsia"/>
        </w:rPr>
        <w:t xml:space="preserve">    6.4</w:t>
      </w:r>
      <w:r>
        <w:rPr>
          <w:rFonts w:hint="eastAsia"/>
        </w:rPr>
        <w:t>界面</w:t>
      </w:r>
      <w:r>
        <w:t>友好</w:t>
      </w:r>
      <w:r>
        <w:rPr>
          <w:rFonts w:hint="eastAsia"/>
        </w:rPr>
        <w:t>性</w:t>
      </w:r>
      <w:r>
        <w:t>特性</w:t>
      </w:r>
    </w:p>
    <w:p w:rsidR="00EB5F30" w:rsidRDefault="00EB5F30" w:rsidP="00343E9B">
      <w:pPr>
        <w:ind w:leftChars="400" w:left="1470" w:hangingChars="300" w:hanging="63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系统</w:t>
      </w:r>
      <w:r>
        <w:t>提供统一的操作界面和方式。要求</w:t>
      </w:r>
      <w:r>
        <w:rPr>
          <w:rFonts w:hint="eastAsia"/>
        </w:rPr>
        <w:t>操作</w:t>
      </w:r>
      <w:r>
        <w:t>界面美观大方、布局合理、功能完善、方便易用。</w:t>
      </w:r>
    </w:p>
    <w:p w:rsidR="00642BB9" w:rsidRDefault="00642BB9" w:rsidP="00343E9B">
      <w:pPr>
        <w:ind w:leftChars="400" w:left="1470" w:hangingChars="300" w:hanging="630"/>
      </w:pPr>
      <w:r>
        <w:rPr>
          <w:rFonts w:hint="eastAsia"/>
        </w:rPr>
        <w:t>七</w:t>
      </w:r>
      <w:r>
        <w:t>：运行环境</w:t>
      </w:r>
    </w:p>
    <w:p w:rsidR="00642BB9" w:rsidRDefault="00642BB9" w:rsidP="00642BB9">
      <w:pPr>
        <w:ind w:leftChars="600" w:left="1470" w:hangingChars="100" w:hanging="210"/>
      </w:pPr>
      <w:r>
        <w:rPr>
          <w:rFonts w:hint="eastAsia"/>
        </w:rPr>
        <w:t>7.1</w:t>
      </w:r>
      <w:r>
        <w:rPr>
          <w:rFonts w:hint="eastAsia"/>
        </w:rPr>
        <w:t>用户</w:t>
      </w:r>
      <w:r>
        <w:t>接口（</w:t>
      </w:r>
      <w:r>
        <w:rPr>
          <w:rFonts w:hint="eastAsia"/>
        </w:rPr>
        <w:t>U</w:t>
      </w:r>
      <w:r>
        <w:t>ser Interface</w:t>
      </w:r>
      <w:r>
        <w:t>）</w:t>
      </w:r>
    </w:p>
    <w:p w:rsidR="00642BB9" w:rsidRDefault="00642BB9" w:rsidP="006C42F5">
      <w:pPr>
        <w:ind w:leftChars="800" w:left="1680" w:firstLineChars="150" w:firstLine="315"/>
      </w:pPr>
      <w:r>
        <w:rPr>
          <w:rFonts w:hint="eastAsia"/>
        </w:rPr>
        <w:t>实现</w:t>
      </w:r>
      <w:r>
        <w:rPr>
          <w:rFonts w:hint="eastAsia"/>
        </w:rPr>
        <w:t>B/S</w:t>
      </w:r>
      <w:r>
        <w:rPr>
          <w:rFonts w:hint="eastAsia"/>
        </w:rPr>
        <w:t>的</w:t>
      </w:r>
      <w:r>
        <w:t>用户操作图形化界面，用户的交互界面都同</w:t>
      </w:r>
      <w:r>
        <w:rPr>
          <w:rFonts w:hint="eastAsia"/>
        </w:rPr>
        <w:t>PC</w:t>
      </w:r>
      <w:r>
        <w:rPr>
          <w:rFonts w:hint="eastAsia"/>
        </w:rPr>
        <w:t>显示屏</w:t>
      </w:r>
      <w:r>
        <w:t>交互，</w:t>
      </w:r>
      <w:r w:rsidR="006C42F5">
        <w:rPr>
          <w:rFonts w:hint="eastAsia"/>
        </w:rPr>
        <w:t>用户</w:t>
      </w:r>
      <w:r>
        <w:t>界面随</w:t>
      </w:r>
      <w:r w:rsidR="006C42F5">
        <w:rPr>
          <w:rFonts w:hint="eastAsia"/>
        </w:rPr>
        <w:t>屏幕</w:t>
      </w:r>
      <w:r w:rsidR="006C42F5">
        <w:t>的不同而不同，作适当</w:t>
      </w:r>
      <w:r w:rsidR="006C42F5">
        <w:rPr>
          <w:rFonts w:hint="eastAsia"/>
        </w:rPr>
        <w:t>的</w:t>
      </w:r>
      <w:r w:rsidR="006C42F5">
        <w:t>调节。屏幕</w:t>
      </w:r>
      <w:r w:rsidR="006C42F5">
        <w:rPr>
          <w:rFonts w:hint="eastAsia"/>
        </w:rPr>
        <w:t>格式</w:t>
      </w:r>
      <w:r w:rsidR="006C42F5">
        <w:t>尺寸一般为</w:t>
      </w:r>
      <w:r w:rsidR="006C42F5">
        <w:rPr>
          <w:rFonts w:hint="eastAsia"/>
        </w:rPr>
        <w:t>4:3</w:t>
      </w:r>
      <w:r w:rsidR="006C42F5">
        <w:rPr>
          <w:rFonts w:hint="eastAsia"/>
        </w:rPr>
        <w:t>。</w:t>
      </w:r>
    </w:p>
    <w:p w:rsidR="006C42F5" w:rsidRDefault="006C42F5" w:rsidP="006C42F5">
      <w:r>
        <w:rPr>
          <w:rFonts w:hint="eastAsia"/>
        </w:rPr>
        <w:t xml:space="preserve">            7.2</w:t>
      </w:r>
      <w:r>
        <w:rPr>
          <w:rFonts w:hint="eastAsia"/>
        </w:rPr>
        <w:t>软件</w:t>
      </w:r>
      <w:r>
        <w:t>接口（</w:t>
      </w:r>
      <w:r>
        <w:rPr>
          <w:rFonts w:hint="eastAsia"/>
        </w:rPr>
        <w:t>S</w:t>
      </w:r>
      <w:r>
        <w:t>oftware Interface</w:t>
      </w:r>
      <w:r>
        <w:rPr>
          <w:rFonts w:hint="eastAsia"/>
        </w:rPr>
        <w:t>）</w:t>
      </w:r>
    </w:p>
    <w:p w:rsidR="006C42F5" w:rsidRDefault="006C42F5" w:rsidP="006C42F5">
      <w:r>
        <w:t xml:space="preserve">                   </w:t>
      </w:r>
      <w:r>
        <w:rPr>
          <w:rFonts w:hint="eastAsia"/>
        </w:rPr>
        <w:t>操作系统</w:t>
      </w:r>
      <w:r>
        <w:t>需要是</w:t>
      </w:r>
      <w:r w:rsidRPr="006C42F5">
        <w:rPr>
          <w:rFonts w:hint="eastAsia"/>
          <w:highlight w:val="yellow"/>
        </w:rPr>
        <w:t>Window 2000</w:t>
      </w:r>
      <w:r>
        <w:rPr>
          <w:rFonts w:hint="eastAsia"/>
        </w:rPr>
        <w:t>及以上</w:t>
      </w:r>
      <w:r>
        <w:t>，系统使用数据库为</w:t>
      </w:r>
      <w:r w:rsidRPr="006C42F5">
        <w:rPr>
          <w:rFonts w:hint="eastAsia"/>
          <w:highlight w:val="yellow"/>
        </w:rPr>
        <w:t>my</w:t>
      </w:r>
      <w:r w:rsidRPr="006C42F5">
        <w:rPr>
          <w:highlight w:val="yellow"/>
        </w:rPr>
        <w:t>Sql</w:t>
      </w:r>
      <w:r>
        <w:t>。</w:t>
      </w:r>
    </w:p>
    <w:p w:rsidR="006C42F5" w:rsidRDefault="006C42F5" w:rsidP="006C42F5">
      <w:r>
        <w:rPr>
          <w:rFonts w:hint="eastAsia"/>
        </w:rPr>
        <w:t xml:space="preserve">            7.3</w:t>
      </w:r>
      <w:r>
        <w:rPr>
          <w:rFonts w:hint="eastAsia"/>
        </w:rPr>
        <w:t>硬件</w:t>
      </w:r>
      <w:r>
        <w:t>接口（</w:t>
      </w:r>
      <w:r>
        <w:rPr>
          <w:rFonts w:hint="eastAsia"/>
        </w:rPr>
        <w:t>H</w:t>
      </w:r>
      <w:r>
        <w:t>ardware Interface</w:t>
      </w:r>
      <w:r>
        <w:t>）</w:t>
      </w:r>
    </w:p>
    <w:p w:rsidR="006C42F5" w:rsidRDefault="006C42F5" w:rsidP="006C42F5">
      <w:r>
        <w:rPr>
          <w:rFonts w:hint="eastAsia"/>
        </w:rPr>
        <w:t xml:space="preserve">                   </w:t>
      </w:r>
      <w:r>
        <w:rPr>
          <w:rFonts w:hint="eastAsia"/>
        </w:rPr>
        <w:t>客户</w:t>
      </w:r>
      <w:r>
        <w:t>端：</w:t>
      </w:r>
      <w:r>
        <w:rPr>
          <w:rFonts w:hint="eastAsia"/>
        </w:rPr>
        <w:t>CPU</w:t>
      </w:r>
      <w:r>
        <w:rPr>
          <w:rFonts w:hint="eastAsia"/>
        </w:rPr>
        <w:t>在</w:t>
      </w:r>
      <w:r w:rsidRPr="006C42F5">
        <w:rPr>
          <w:highlight w:val="yellow"/>
        </w:rPr>
        <w:t>1 GHz</w:t>
      </w:r>
      <w:r>
        <w:rPr>
          <w:rFonts w:hint="eastAsia"/>
        </w:rPr>
        <w:t>以上</w:t>
      </w:r>
      <w:r>
        <w:t>，内存在</w:t>
      </w:r>
      <w:r w:rsidRPr="006C42F5">
        <w:rPr>
          <w:rFonts w:hint="eastAsia"/>
          <w:highlight w:val="yellow"/>
        </w:rPr>
        <w:t>12</w:t>
      </w:r>
      <w:r w:rsidRPr="006C42F5">
        <w:rPr>
          <w:highlight w:val="yellow"/>
        </w:rPr>
        <w:t>8</w:t>
      </w:r>
      <w:r w:rsidRPr="006C42F5">
        <w:rPr>
          <w:rFonts w:hint="eastAsia"/>
          <w:highlight w:val="yellow"/>
        </w:rPr>
        <w:t>M</w:t>
      </w:r>
      <w:r>
        <w:rPr>
          <w:rFonts w:hint="eastAsia"/>
        </w:rPr>
        <w:t>以上；</w:t>
      </w:r>
    </w:p>
    <w:p w:rsidR="006C42F5" w:rsidRDefault="006C42F5" w:rsidP="006C42F5">
      <w:r>
        <w:t xml:space="preserve">                   </w:t>
      </w:r>
      <w:r>
        <w:rPr>
          <w:rFonts w:hint="eastAsia"/>
        </w:rPr>
        <w:t>服务端</w:t>
      </w:r>
      <w:r>
        <w:t>：</w:t>
      </w:r>
      <w:r>
        <w:rPr>
          <w:rFonts w:hint="eastAsia"/>
        </w:rPr>
        <w:t>CPU</w:t>
      </w:r>
      <w:r>
        <w:rPr>
          <w:rFonts w:hint="eastAsia"/>
        </w:rPr>
        <w:t>在</w:t>
      </w:r>
      <w:r w:rsidRPr="006C42F5">
        <w:rPr>
          <w:rFonts w:hint="eastAsia"/>
          <w:highlight w:val="yellow"/>
        </w:rPr>
        <w:t>2 GH</w:t>
      </w:r>
      <w:r w:rsidRPr="006C42F5">
        <w:rPr>
          <w:highlight w:val="yellow"/>
        </w:rPr>
        <w:t>z</w:t>
      </w:r>
      <w:r>
        <w:rPr>
          <w:rFonts w:hint="eastAsia"/>
        </w:rPr>
        <w:t>以上，内存</w:t>
      </w:r>
      <w:r>
        <w:t>在</w:t>
      </w:r>
      <w:r w:rsidRPr="006C42F5">
        <w:rPr>
          <w:rFonts w:hint="eastAsia"/>
          <w:highlight w:val="yellow"/>
        </w:rPr>
        <w:t>2</w:t>
      </w:r>
      <w:r w:rsidRPr="006C42F5">
        <w:rPr>
          <w:highlight w:val="yellow"/>
        </w:rPr>
        <w:t>G</w:t>
      </w:r>
      <w:r>
        <w:rPr>
          <w:rFonts w:hint="eastAsia"/>
        </w:rPr>
        <w:t>以上。</w:t>
      </w:r>
    </w:p>
    <w:p w:rsidR="006C42F5" w:rsidRDefault="006C42F5" w:rsidP="006C42F5">
      <w:r>
        <w:t xml:space="preserve">            7.4</w:t>
      </w:r>
      <w:r>
        <w:rPr>
          <w:rFonts w:hint="eastAsia"/>
        </w:rPr>
        <w:t>通信</w:t>
      </w:r>
      <w:r>
        <w:t>接口（</w:t>
      </w:r>
      <w:r>
        <w:rPr>
          <w:rFonts w:hint="eastAsia"/>
        </w:rPr>
        <w:t>C</w:t>
      </w:r>
      <w:r>
        <w:t>ommunication Interface</w:t>
      </w:r>
      <w:r>
        <w:t>）</w:t>
      </w:r>
    </w:p>
    <w:p w:rsidR="00CF534A" w:rsidRPr="006C42F5" w:rsidRDefault="00CF534A" w:rsidP="006C42F5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系统</w:t>
      </w:r>
      <w:r>
        <w:t>使用了</w:t>
      </w:r>
      <w:r>
        <w:rPr>
          <w:rFonts w:hint="eastAsia"/>
        </w:rPr>
        <w:t>TCP/IP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。</w:t>
      </w:r>
      <w:r>
        <w:rPr>
          <w:rFonts w:hint="eastAsia"/>
        </w:rPr>
        <w:t xml:space="preserve">   </w:t>
      </w:r>
    </w:p>
    <w:p w:rsidR="00931A21" w:rsidRDefault="00931A21" w:rsidP="00343E9B">
      <w:pPr>
        <w:ind w:leftChars="400" w:left="1470" w:hangingChars="300" w:hanging="630"/>
      </w:pPr>
      <w:r>
        <w:rPr>
          <w:rFonts w:hint="eastAsia"/>
        </w:rPr>
        <w:t>八</w:t>
      </w:r>
      <w:r>
        <w:t>：验收标准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793"/>
        <w:gridCol w:w="1418"/>
        <w:gridCol w:w="4615"/>
      </w:tblGrid>
      <w:tr w:rsidR="00931A21" w:rsidTr="00EB5F30">
        <w:trPr>
          <w:trHeight w:val="442"/>
        </w:trPr>
        <w:tc>
          <w:tcPr>
            <w:tcW w:w="793" w:type="dxa"/>
          </w:tcPr>
          <w:p w:rsidR="00931A21" w:rsidRPr="00EB5F30" w:rsidRDefault="00931A21" w:rsidP="00EB5F3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B5F30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18" w:type="dxa"/>
          </w:tcPr>
          <w:p w:rsidR="00931A21" w:rsidRPr="00EB5F30" w:rsidRDefault="00931A21" w:rsidP="00EB5F3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B5F30">
              <w:rPr>
                <w:rFonts w:hint="eastAsia"/>
                <w:b/>
                <w:sz w:val="24"/>
                <w:szCs w:val="24"/>
              </w:rPr>
              <w:t>需求</w:t>
            </w:r>
            <w:r w:rsidRPr="00EB5F30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4615" w:type="dxa"/>
          </w:tcPr>
          <w:p w:rsidR="00931A21" w:rsidRPr="00EB5F30" w:rsidRDefault="00931A21" w:rsidP="00EB5F3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B5F30"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931A21" w:rsidTr="00EB5F30">
        <w:tc>
          <w:tcPr>
            <w:tcW w:w="793" w:type="dxa"/>
          </w:tcPr>
          <w:p w:rsidR="00931A21" w:rsidRDefault="00931A21" w:rsidP="00931A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931A21" w:rsidRDefault="00931A21" w:rsidP="00EB5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和登录</w:t>
            </w:r>
          </w:p>
        </w:tc>
        <w:tc>
          <w:tcPr>
            <w:tcW w:w="4615" w:type="dxa"/>
          </w:tcPr>
          <w:p w:rsidR="00931A21" w:rsidRDefault="00931A21" w:rsidP="00343E9B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地进行注册与登录</w:t>
            </w:r>
          </w:p>
        </w:tc>
      </w:tr>
      <w:tr w:rsidR="00931A21" w:rsidTr="00EB5F30">
        <w:tc>
          <w:tcPr>
            <w:tcW w:w="793" w:type="dxa"/>
          </w:tcPr>
          <w:p w:rsidR="00931A21" w:rsidRDefault="00931A21" w:rsidP="00931A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931A21" w:rsidRDefault="00931A21" w:rsidP="00EB5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拍卖管理</w:t>
            </w:r>
          </w:p>
        </w:tc>
        <w:tc>
          <w:tcPr>
            <w:tcW w:w="4615" w:type="dxa"/>
          </w:tcPr>
          <w:p w:rsidR="00931A21" w:rsidRDefault="00931A21" w:rsidP="00343E9B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>
              <w:t>拍卖业务正常进行</w:t>
            </w:r>
          </w:p>
        </w:tc>
      </w:tr>
      <w:tr w:rsidR="00931A21" w:rsidTr="00EB5F30">
        <w:tc>
          <w:tcPr>
            <w:tcW w:w="793" w:type="dxa"/>
          </w:tcPr>
          <w:p w:rsidR="00931A21" w:rsidRDefault="00931A21" w:rsidP="00931A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931A21" w:rsidRDefault="00931A21" w:rsidP="00EB5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投标</w:t>
            </w:r>
            <w:r>
              <w:t>管理</w:t>
            </w:r>
          </w:p>
        </w:tc>
        <w:tc>
          <w:tcPr>
            <w:tcW w:w="4615" w:type="dxa"/>
          </w:tcPr>
          <w:p w:rsidR="00931A21" w:rsidRDefault="00931A21" w:rsidP="00343E9B">
            <w:pPr>
              <w:rPr>
                <w:rFonts w:hint="eastAsia"/>
              </w:rPr>
            </w:pPr>
            <w:r>
              <w:rPr>
                <w:rFonts w:hint="eastAsia"/>
              </w:rPr>
              <w:t>投标</w:t>
            </w:r>
            <w:r>
              <w:t>业务正常进行</w:t>
            </w:r>
          </w:p>
        </w:tc>
      </w:tr>
      <w:tr w:rsidR="00931A21" w:rsidTr="00EB5F30">
        <w:tc>
          <w:tcPr>
            <w:tcW w:w="793" w:type="dxa"/>
          </w:tcPr>
          <w:p w:rsidR="00931A21" w:rsidRDefault="00931A21" w:rsidP="00931A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931A21" w:rsidRDefault="00931A21" w:rsidP="00EB5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4615" w:type="dxa"/>
          </w:tcPr>
          <w:p w:rsidR="00931A21" w:rsidRDefault="00EB5F30" w:rsidP="00343E9B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关键字进行</w:t>
            </w:r>
            <w:r>
              <w:rPr>
                <w:rFonts w:hint="eastAsia"/>
              </w:rPr>
              <w:t>模糊</w:t>
            </w:r>
            <w:r>
              <w:t>查询</w:t>
            </w:r>
          </w:p>
        </w:tc>
      </w:tr>
      <w:tr w:rsidR="00931A21" w:rsidTr="00EB5F30">
        <w:tc>
          <w:tcPr>
            <w:tcW w:w="793" w:type="dxa"/>
          </w:tcPr>
          <w:p w:rsidR="00931A21" w:rsidRDefault="00931A21" w:rsidP="00931A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31A21" w:rsidRDefault="00931A21" w:rsidP="00EB5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4615" w:type="dxa"/>
          </w:tcPr>
          <w:p w:rsidR="00931A21" w:rsidRDefault="00EB5F30" w:rsidP="00343E9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基本信息的修改以及日志的修改</w:t>
            </w:r>
          </w:p>
        </w:tc>
      </w:tr>
      <w:tr w:rsidR="00931A21" w:rsidTr="00EB5F30">
        <w:tc>
          <w:tcPr>
            <w:tcW w:w="793" w:type="dxa"/>
          </w:tcPr>
          <w:p w:rsidR="00931A21" w:rsidRDefault="00931A21" w:rsidP="00931A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931A21" w:rsidRDefault="00931A21" w:rsidP="00EB5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平台</w:t>
            </w:r>
            <w:r>
              <w:t>管理</w:t>
            </w:r>
          </w:p>
        </w:tc>
        <w:tc>
          <w:tcPr>
            <w:tcW w:w="4615" w:type="dxa"/>
          </w:tcPr>
          <w:p w:rsidR="00931A21" w:rsidRDefault="00EB5F30" w:rsidP="00343E9B">
            <w:pPr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t>正常开设拍卖会、公开拍卖会结果等</w:t>
            </w:r>
          </w:p>
        </w:tc>
      </w:tr>
    </w:tbl>
    <w:p w:rsidR="00642BB9" w:rsidRDefault="00642BB9" w:rsidP="00CF534A">
      <w:pPr>
        <w:rPr>
          <w:rFonts w:hint="eastAsia"/>
        </w:rPr>
      </w:pPr>
      <w:bookmarkStart w:id="0" w:name="_GoBack"/>
      <w:bookmarkEnd w:id="0"/>
    </w:p>
    <w:p w:rsidR="00EB5F30" w:rsidRDefault="00EB5F30" w:rsidP="00642BB9">
      <w:pPr>
        <w:ind w:leftChars="400" w:left="1470" w:hangingChars="300" w:hanging="630"/>
        <w:rPr>
          <w:rFonts w:hint="eastAsia"/>
        </w:rPr>
      </w:pPr>
      <w:r>
        <w:rPr>
          <w:rFonts w:hint="eastAsia"/>
        </w:rPr>
        <w:t>数据字典（</w:t>
      </w:r>
      <w:r>
        <w:rPr>
          <w:rFonts w:hint="eastAsia"/>
        </w:rPr>
        <w:t>D</w:t>
      </w:r>
      <w:r>
        <w:t>ata Dictionary</w:t>
      </w:r>
      <w:r>
        <w:t>）</w:t>
      </w:r>
    </w:p>
    <w:p w:rsidR="00EB5F30" w:rsidRDefault="00EB5F30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用户</w:t>
      </w:r>
      <w:r>
        <w:t>信息（</w:t>
      </w:r>
      <w:r>
        <w:rPr>
          <w:rFonts w:hint="eastAsia"/>
        </w:rPr>
        <w:t>User</w:t>
      </w:r>
      <w: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791"/>
        <w:gridCol w:w="1839"/>
        <w:gridCol w:w="1566"/>
        <w:gridCol w:w="1630"/>
      </w:tblGrid>
      <w:tr w:rsidR="00FB4A35" w:rsidTr="00EB5F30">
        <w:tc>
          <w:tcPr>
            <w:tcW w:w="2074" w:type="dxa"/>
          </w:tcPr>
          <w:p w:rsidR="00EB5F30" w:rsidRPr="00FB4A35" w:rsidRDefault="00FB4A35" w:rsidP="00FB4A35">
            <w:pPr>
              <w:jc w:val="center"/>
              <w:rPr>
                <w:rFonts w:hint="eastAsia"/>
                <w:b/>
              </w:rPr>
            </w:pPr>
            <w:r w:rsidRPr="00FB4A35">
              <w:rPr>
                <w:rFonts w:hint="eastAsia"/>
                <w:b/>
              </w:rPr>
              <w:t>字段</w:t>
            </w:r>
          </w:p>
        </w:tc>
        <w:tc>
          <w:tcPr>
            <w:tcW w:w="2074" w:type="dxa"/>
          </w:tcPr>
          <w:p w:rsidR="00EB5F30" w:rsidRPr="00FB4A35" w:rsidRDefault="00FB4A35" w:rsidP="00FB4A35">
            <w:pPr>
              <w:jc w:val="center"/>
              <w:rPr>
                <w:rFonts w:hint="eastAsia"/>
                <w:b/>
              </w:rPr>
            </w:pPr>
            <w:r w:rsidRPr="00FB4A35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EB5F30" w:rsidRPr="00FB4A35" w:rsidRDefault="00FB4A35" w:rsidP="00FB4A35">
            <w:pPr>
              <w:jc w:val="center"/>
              <w:rPr>
                <w:rFonts w:hint="eastAsia"/>
                <w:b/>
              </w:rPr>
            </w:pPr>
            <w:r w:rsidRPr="00FB4A35">
              <w:rPr>
                <w:rFonts w:hint="eastAsia"/>
                <w:b/>
              </w:rPr>
              <w:t>可为空</w:t>
            </w:r>
          </w:p>
        </w:tc>
        <w:tc>
          <w:tcPr>
            <w:tcW w:w="2074" w:type="dxa"/>
          </w:tcPr>
          <w:p w:rsidR="00EB5F30" w:rsidRPr="00FB4A35" w:rsidRDefault="00FB4A35" w:rsidP="00FB4A35">
            <w:pPr>
              <w:jc w:val="center"/>
              <w:rPr>
                <w:rFonts w:hint="eastAsia"/>
                <w:b/>
              </w:rPr>
            </w:pPr>
            <w:r w:rsidRPr="00FB4A35">
              <w:rPr>
                <w:rFonts w:hint="eastAsia"/>
                <w:b/>
              </w:rPr>
              <w:t>描述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>（</w:t>
            </w:r>
            <w:r>
              <w:rPr>
                <w:rFonts w:hint="eastAsia"/>
              </w:rPr>
              <w:t>主键</w:t>
            </w:r>
            <w:r>
              <w:t>）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邮箱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idCard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phoneNum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300)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简介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ntegral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优惠券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eputation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信誉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buyerId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</w:tr>
      <w:tr w:rsidR="00FB4A35" w:rsidTr="00EB5F30"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sellerId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B5F30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</w:tr>
    </w:tbl>
    <w:p w:rsidR="00EB5F30" w:rsidRDefault="00EB5F30" w:rsidP="00DA1EA9">
      <w:pPr>
        <w:ind w:leftChars="400" w:left="1470" w:hangingChars="300" w:hanging="630"/>
        <w:rPr>
          <w:rFonts w:hint="eastAsia"/>
        </w:rPr>
      </w:pPr>
    </w:p>
    <w:p w:rsidR="00E27106" w:rsidRDefault="00E27106" w:rsidP="00DA1EA9">
      <w:pPr>
        <w:ind w:leftChars="400" w:left="1470" w:hangingChars="300" w:hanging="630"/>
      </w:pPr>
    </w:p>
    <w:p w:rsidR="00EB5F30" w:rsidRDefault="00FB4A35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买方</w:t>
      </w:r>
      <w:r>
        <w:t>商品信息（</w:t>
      </w:r>
      <w:r>
        <w:rPr>
          <w:rFonts w:hint="eastAsia"/>
        </w:rPr>
        <w:t>Comminfo</w:t>
      </w:r>
      <w: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821"/>
        <w:gridCol w:w="1833"/>
        <w:gridCol w:w="1553"/>
        <w:gridCol w:w="1619"/>
      </w:tblGrid>
      <w:tr w:rsidR="00BC0135" w:rsidTr="00BC0135">
        <w:tc>
          <w:tcPr>
            <w:tcW w:w="1821" w:type="dxa"/>
          </w:tcPr>
          <w:p w:rsidR="00FB4A35" w:rsidRPr="00FB4A35" w:rsidRDefault="00FB4A35" w:rsidP="00FB4A35">
            <w:pPr>
              <w:jc w:val="center"/>
              <w:rPr>
                <w:rFonts w:hint="eastAsia"/>
                <w:b/>
              </w:rPr>
            </w:pPr>
            <w:r w:rsidRPr="00FB4A35">
              <w:rPr>
                <w:rFonts w:hint="eastAsia"/>
                <w:b/>
              </w:rPr>
              <w:t>字段</w:t>
            </w:r>
          </w:p>
        </w:tc>
        <w:tc>
          <w:tcPr>
            <w:tcW w:w="1833" w:type="dxa"/>
          </w:tcPr>
          <w:p w:rsidR="00FB4A35" w:rsidRPr="00FB4A35" w:rsidRDefault="00FB4A35" w:rsidP="00FB4A35">
            <w:pPr>
              <w:jc w:val="center"/>
              <w:rPr>
                <w:rFonts w:hint="eastAsia"/>
                <w:b/>
              </w:rPr>
            </w:pPr>
            <w:r w:rsidRPr="00FB4A35">
              <w:rPr>
                <w:rFonts w:hint="eastAsia"/>
                <w:b/>
              </w:rPr>
              <w:t>类型</w:t>
            </w:r>
          </w:p>
        </w:tc>
        <w:tc>
          <w:tcPr>
            <w:tcW w:w="1553" w:type="dxa"/>
          </w:tcPr>
          <w:p w:rsidR="00FB4A35" w:rsidRPr="00FB4A35" w:rsidRDefault="00FB4A35" w:rsidP="00FB4A35">
            <w:pPr>
              <w:jc w:val="center"/>
              <w:rPr>
                <w:rFonts w:hint="eastAsia"/>
                <w:b/>
              </w:rPr>
            </w:pPr>
            <w:r w:rsidRPr="00FB4A35">
              <w:rPr>
                <w:rFonts w:hint="eastAsia"/>
                <w:b/>
              </w:rPr>
              <w:t>可为空</w:t>
            </w:r>
          </w:p>
        </w:tc>
        <w:tc>
          <w:tcPr>
            <w:tcW w:w="1619" w:type="dxa"/>
          </w:tcPr>
          <w:p w:rsidR="00FB4A35" w:rsidRPr="00FB4A35" w:rsidRDefault="00FB4A35" w:rsidP="00FB4A35">
            <w:pPr>
              <w:jc w:val="center"/>
              <w:rPr>
                <w:rFonts w:hint="eastAsia"/>
                <w:b/>
              </w:rPr>
            </w:pPr>
            <w:r w:rsidRPr="00FB4A35">
              <w:rPr>
                <w:rFonts w:hint="eastAsia"/>
                <w:b/>
              </w:rPr>
              <w:t>描述</w:t>
            </w:r>
          </w:p>
        </w:tc>
      </w:tr>
      <w:tr w:rsidR="00BC0135" w:rsidTr="00BC0135">
        <w:tc>
          <w:tcPr>
            <w:tcW w:w="1821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commId</w:t>
            </w:r>
          </w:p>
        </w:tc>
        <w:tc>
          <w:tcPr>
            <w:tcW w:w="1833" w:type="dxa"/>
          </w:tcPr>
          <w:p w:rsidR="00FB4A35" w:rsidRDefault="00683587" w:rsidP="00DA1EA9">
            <w:pPr>
              <w:rPr>
                <w:rFonts w:hint="eastAsia"/>
              </w:rPr>
            </w:pPr>
            <w:r>
              <w:t>i</w:t>
            </w:r>
            <w:r w:rsidR="00BC0135">
              <w:rPr>
                <w:rFonts w:hint="eastAsia"/>
              </w:rPr>
              <w:t>nt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代号（</w:t>
            </w:r>
            <w:r>
              <w:rPr>
                <w:rFonts w:hint="eastAsia"/>
              </w:rPr>
              <w:t>主键</w:t>
            </w:r>
            <w:r>
              <w:t>）</w:t>
            </w:r>
          </w:p>
        </w:tc>
      </w:tr>
      <w:tr w:rsidR="00BC0135" w:rsidTr="00BC0135">
        <w:tc>
          <w:tcPr>
            <w:tcW w:w="1821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commName</w:t>
            </w:r>
          </w:p>
        </w:tc>
        <w:tc>
          <w:tcPr>
            <w:tcW w:w="183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BC0135" w:rsidTr="00BC0135">
        <w:tc>
          <w:tcPr>
            <w:tcW w:w="1821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kindID</w:t>
            </w:r>
          </w:p>
        </w:tc>
        <w:tc>
          <w:tcPr>
            <w:tcW w:w="183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  <w:r>
              <w:t>编号</w:t>
            </w:r>
          </w:p>
        </w:tc>
      </w:tr>
      <w:tr w:rsidR="00BC0135" w:rsidTr="00BC0135">
        <w:tc>
          <w:tcPr>
            <w:tcW w:w="1821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commImage</w:t>
            </w:r>
          </w:p>
        </w:tc>
        <w:tc>
          <w:tcPr>
            <w:tcW w:w="183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Longblob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图片</w:t>
            </w:r>
          </w:p>
        </w:tc>
      </w:tr>
      <w:tr w:rsidR="00BC0135" w:rsidTr="00BC0135">
        <w:tc>
          <w:tcPr>
            <w:tcW w:w="1821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mmDesc</w:t>
            </w:r>
          </w:p>
        </w:tc>
        <w:tc>
          <w:tcPr>
            <w:tcW w:w="183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300)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</w:tr>
      <w:tr w:rsidR="00BC0135" w:rsidTr="00BC0135">
        <w:tc>
          <w:tcPr>
            <w:tcW w:w="1821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83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起始</w:t>
            </w:r>
            <w:r>
              <w:t>时间</w:t>
            </w:r>
          </w:p>
        </w:tc>
      </w:tr>
      <w:tr w:rsidR="00BC0135" w:rsidTr="00BC0135">
        <w:tc>
          <w:tcPr>
            <w:tcW w:w="1821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83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BC0135" w:rsidTr="00BC0135">
        <w:tc>
          <w:tcPr>
            <w:tcW w:w="1821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83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成交价</w:t>
            </w:r>
          </w:p>
        </w:tc>
      </w:tr>
      <w:tr w:rsidR="00BC0135" w:rsidTr="00BC0135">
        <w:tc>
          <w:tcPr>
            <w:tcW w:w="1821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buyerId</w:t>
            </w:r>
          </w:p>
        </w:tc>
        <w:tc>
          <w:tcPr>
            <w:tcW w:w="183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（外键</w:t>
            </w:r>
            <w:r>
              <w:t>）</w:t>
            </w:r>
          </w:p>
        </w:tc>
      </w:tr>
      <w:tr w:rsidR="00BC0135" w:rsidTr="00BC0135">
        <w:tc>
          <w:tcPr>
            <w:tcW w:w="1821" w:type="dxa"/>
          </w:tcPr>
          <w:p w:rsidR="00BC0135" w:rsidRDefault="00BC0135" w:rsidP="00DA1EA9"/>
          <w:p w:rsidR="00FB4A35" w:rsidRDefault="00BC0135" w:rsidP="00DA1EA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833" w:type="dxa"/>
          </w:tcPr>
          <w:p w:rsidR="00BC0135" w:rsidRDefault="00BC0135" w:rsidP="00DA1EA9"/>
          <w:p w:rsidR="00FB4A35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BC0135">
              <w:rPr>
                <w:rFonts w:hint="eastAsia"/>
              </w:rPr>
              <w:t>nt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标识，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已审核</w:t>
            </w:r>
          </w:p>
        </w:tc>
      </w:tr>
      <w:tr w:rsidR="00BC0135" w:rsidTr="00BC0135">
        <w:tc>
          <w:tcPr>
            <w:tcW w:w="1821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ale</w:t>
            </w:r>
          </w:p>
        </w:tc>
        <w:tc>
          <w:tcPr>
            <w:tcW w:w="1833" w:type="dxa"/>
          </w:tcPr>
          <w:p w:rsidR="00FB4A35" w:rsidRDefault="00683587" w:rsidP="00DA1EA9">
            <w:pPr>
              <w:rPr>
                <w:rFonts w:hint="eastAsia"/>
              </w:rPr>
            </w:pPr>
            <w:r>
              <w:t>i</w:t>
            </w:r>
            <w:r w:rsidR="00BC0135">
              <w:rPr>
                <w:rFonts w:hint="eastAsia"/>
              </w:rPr>
              <w:t>nt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P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售出</w:t>
            </w:r>
            <w:r>
              <w:t>数量</w:t>
            </w:r>
          </w:p>
        </w:tc>
      </w:tr>
      <w:tr w:rsidR="00FB4A35" w:rsidTr="00BC0135">
        <w:tc>
          <w:tcPr>
            <w:tcW w:w="1821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833" w:type="dxa"/>
          </w:tcPr>
          <w:p w:rsidR="00FB4A35" w:rsidRDefault="00683587" w:rsidP="00DA1EA9">
            <w:pPr>
              <w:rPr>
                <w:rFonts w:hint="eastAsia"/>
              </w:rPr>
            </w:pPr>
            <w:r>
              <w:t>i</w:t>
            </w:r>
            <w:r w:rsidR="00BC0135">
              <w:rPr>
                <w:rFonts w:hint="eastAsia"/>
              </w:rPr>
              <w:t>nt</w:t>
            </w:r>
          </w:p>
        </w:tc>
        <w:tc>
          <w:tcPr>
            <w:tcW w:w="1553" w:type="dxa"/>
          </w:tcPr>
          <w:p w:rsidR="00FB4A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:rsidR="00FB4A35" w:rsidRDefault="00FB4A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总数量</w:t>
            </w:r>
          </w:p>
        </w:tc>
      </w:tr>
    </w:tbl>
    <w:p w:rsidR="00E27106" w:rsidRDefault="00E27106" w:rsidP="00DA1EA9">
      <w:pPr>
        <w:ind w:leftChars="400" w:left="1470" w:hangingChars="300" w:hanging="630"/>
      </w:pPr>
    </w:p>
    <w:p w:rsidR="00E27106" w:rsidRDefault="00E27106" w:rsidP="00DA1EA9">
      <w:pPr>
        <w:ind w:leftChars="400" w:left="1470" w:hangingChars="300" w:hanging="630"/>
      </w:pPr>
    </w:p>
    <w:p w:rsidR="00E27106" w:rsidRDefault="00E27106" w:rsidP="00DA1EA9">
      <w:pPr>
        <w:ind w:leftChars="400" w:left="1470" w:hangingChars="300" w:hanging="630"/>
      </w:pPr>
    </w:p>
    <w:p w:rsidR="00E27106" w:rsidRDefault="00E27106" w:rsidP="00DA1EA9">
      <w:pPr>
        <w:ind w:leftChars="400" w:left="1470" w:hangingChars="300" w:hanging="630"/>
      </w:pPr>
    </w:p>
    <w:p w:rsidR="00E27106" w:rsidRDefault="00E27106" w:rsidP="00DA1EA9">
      <w:pPr>
        <w:ind w:leftChars="400" w:left="1470" w:hangingChars="300" w:hanging="630"/>
      </w:pPr>
    </w:p>
    <w:p w:rsidR="00E27106" w:rsidRDefault="00E27106" w:rsidP="00DA1EA9">
      <w:pPr>
        <w:ind w:leftChars="400" w:left="1470" w:hangingChars="300" w:hanging="630"/>
      </w:pPr>
    </w:p>
    <w:p w:rsidR="00E27106" w:rsidRDefault="00E27106" w:rsidP="00DA1EA9">
      <w:pPr>
        <w:ind w:leftChars="400" w:left="1470" w:hangingChars="300" w:hanging="630"/>
      </w:pPr>
    </w:p>
    <w:p w:rsidR="00E27106" w:rsidRDefault="00E27106" w:rsidP="00DA1EA9">
      <w:pPr>
        <w:ind w:leftChars="400" w:left="1470" w:hangingChars="300" w:hanging="630"/>
      </w:pPr>
    </w:p>
    <w:p w:rsidR="00FB4A35" w:rsidRDefault="00BC0135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>投标</w:t>
      </w:r>
      <w:r>
        <w:t>（</w:t>
      </w:r>
      <w:r>
        <w:rPr>
          <w:rFonts w:hint="eastAsia"/>
        </w:rPr>
        <w:t>Tender</w:t>
      </w:r>
      <w: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797"/>
        <w:gridCol w:w="1812"/>
        <w:gridCol w:w="1577"/>
        <w:gridCol w:w="1640"/>
      </w:tblGrid>
      <w:tr w:rsidR="00BC0135" w:rsidTr="00BC0135">
        <w:tc>
          <w:tcPr>
            <w:tcW w:w="2074" w:type="dxa"/>
          </w:tcPr>
          <w:p w:rsidR="00BC0135" w:rsidRPr="00BC0135" w:rsidRDefault="00BC0135" w:rsidP="00BC0135">
            <w:pPr>
              <w:jc w:val="center"/>
              <w:rPr>
                <w:rFonts w:hint="eastAsia"/>
                <w:b/>
              </w:rPr>
            </w:pPr>
            <w:r w:rsidRPr="00BC0135">
              <w:rPr>
                <w:rFonts w:hint="eastAsia"/>
                <w:b/>
              </w:rPr>
              <w:t>字段</w:t>
            </w:r>
          </w:p>
        </w:tc>
        <w:tc>
          <w:tcPr>
            <w:tcW w:w="2074" w:type="dxa"/>
          </w:tcPr>
          <w:p w:rsidR="00BC0135" w:rsidRPr="00BC0135" w:rsidRDefault="00BC0135" w:rsidP="00BC0135">
            <w:pPr>
              <w:jc w:val="center"/>
              <w:rPr>
                <w:rFonts w:hint="eastAsia"/>
                <w:b/>
              </w:rPr>
            </w:pPr>
            <w:r w:rsidRPr="00BC0135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BC0135" w:rsidRPr="00BC0135" w:rsidRDefault="00BC0135" w:rsidP="00BC0135">
            <w:pPr>
              <w:jc w:val="center"/>
              <w:rPr>
                <w:rFonts w:hint="eastAsia"/>
                <w:b/>
              </w:rPr>
            </w:pPr>
            <w:r w:rsidRPr="00BC0135">
              <w:rPr>
                <w:rFonts w:hint="eastAsia"/>
                <w:b/>
              </w:rPr>
              <w:t>可为空</w:t>
            </w:r>
          </w:p>
        </w:tc>
        <w:tc>
          <w:tcPr>
            <w:tcW w:w="2074" w:type="dxa"/>
          </w:tcPr>
          <w:p w:rsidR="00BC0135" w:rsidRPr="00BC0135" w:rsidRDefault="00BC0135" w:rsidP="00BC0135">
            <w:pPr>
              <w:jc w:val="center"/>
              <w:rPr>
                <w:rFonts w:hint="eastAsia"/>
                <w:b/>
              </w:rPr>
            </w:pPr>
            <w:r w:rsidRPr="00BC0135">
              <w:rPr>
                <w:rFonts w:hint="eastAsia"/>
                <w:b/>
              </w:rPr>
              <w:t>描述</w:t>
            </w:r>
          </w:p>
        </w:tc>
      </w:tr>
      <w:tr w:rsidR="00BC0135" w:rsidTr="00BC0135"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bidNo</w:t>
            </w:r>
          </w:p>
        </w:tc>
        <w:tc>
          <w:tcPr>
            <w:tcW w:w="2074" w:type="dxa"/>
          </w:tcPr>
          <w:p w:rsidR="00BC0135" w:rsidRDefault="00683587" w:rsidP="00DA1EA9">
            <w:pPr>
              <w:rPr>
                <w:rFonts w:hint="eastAsia"/>
              </w:rPr>
            </w:pPr>
            <w:r>
              <w:t>i</w:t>
            </w:r>
            <w:r w:rsidR="00BC0135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投标号</w:t>
            </w:r>
            <w:r>
              <w:t>（</w:t>
            </w:r>
            <w:r>
              <w:rPr>
                <w:rFonts w:hint="eastAsia"/>
              </w:rPr>
              <w:t>主键</w:t>
            </w:r>
            <w:r>
              <w:t>）</w:t>
            </w:r>
          </w:p>
        </w:tc>
      </w:tr>
      <w:tr w:rsidR="00BC0135" w:rsidTr="00BC0135"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commId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代号（</w:t>
            </w:r>
            <w:r>
              <w:rPr>
                <w:rFonts w:hint="eastAsia"/>
              </w:rPr>
              <w:t>外键</w:t>
            </w:r>
            <w:r>
              <w:t>）</w:t>
            </w:r>
          </w:p>
        </w:tc>
      </w:tr>
      <w:tr w:rsidR="00BC0135" w:rsidTr="00BC0135"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sellerId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（外键</w:t>
            </w:r>
            <w:r>
              <w:t>）</w:t>
            </w:r>
          </w:p>
        </w:tc>
      </w:tr>
      <w:tr w:rsidR="00BC0135" w:rsidTr="00BC0135"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targetTime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投标时间</w:t>
            </w:r>
          </w:p>
        </w:tc>
      </w:tr>
      <w:tr w:rsidR="00BC0135" w:rsidTr="00BC0135"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targetPrice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投标</w:t>
            </w:r>
            <w:r>
              <w:t>价格</w:t>
            </w:r>
          </w:p>
        </w:tc>
      </w:tr>
      <w:tr w:rsidR="00BC0135" w:rsidTr="00BC0135"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BC0135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是否中标</w:t>
            </w:r>
          </w:p>
        </w:tc>
      </w:tr>
    </w:tbl>
    <w:p w:rsidR="00E27106" w:rsidRDefault="00E27106" w:rsidP="00DA1EA9">
      <w:pPr>
        <w:ind w:leftChars="400" w:left="1470" w:hangingChars="300" w:hanging="630"/>
      </w:pPr>
    </w:p>
    <w:p w:rsidR="00BC0135" w:rsidRDefault="00BC0135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>
        <w:rPr>
          <w:rFonts w:hint="eastAsia"/>
        </w:rPr>
        <w:t>交易记录</w:t>
      </w:r>
      <w:r>
        <w:t>（</w:t>
      </w:r>
      <w:r>
        <w:rPr>
          <w:rFonts w:hint="eastAsia"/>
        </w:rPr>
        <w:t>T</w:t>
      </w:r>
      <w:r>
        <w:t>rade</w:t>
      </w:r>
      <w: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811"/>
        <w:gridCol w:w="1809"/>
        <w:gridCol w:w="1571"/>
        <w:gridCol w:w="1635"/>
      </w:tblGrid>
      <w:tr w:rsidR="00BC0135" w:rsidRPr="00BC0135" w:rsidTr="00683587">
        <w:tc>
          <w:tcPr>
            <w:tcW w:w="2074" w:type="dxa"/>
          </w:tcPr>
          <w:p w:rsidR="00BC0135" w:rsidRPr="00BC0135" w:rsidRDefault="00BC0135" w:rsidP="00683587">
            <w:pPr>
              <w:jc w:val="center"/>
              <w:rPr>
                <w:rFonts w:hint="eastAsia"/>
                <w:b/>
              </w:rPr>
            </w:pPr>
            <w:r w:rsidRPr="00BC0135">
              <w:rPr>
                <w:rFonts w:hint="eastAsia"/>
                <w:b/>
              </w:rPr>
              <w:t>字段</w:t>
            </w:r>
          </w:p>
        </w:tc>
        <w:tc>
          <w:tcPr>
            <w:tcW w:w="2074" w:type="dxa"/>
          </w:tcPr>
          <w:p w:rsidR="00BC0135" w:rsidRPr="00BC0135" w:rsidRDefault="00BC0135" w:rsidP="00683587">
            <w:pPr>
              <w:jc w:val="center"/>
              <w:rPr>
                <w:rFonts w:hint="eastAsia"/>
                <w:b/>
              </w:rPr>
            </w:pPr>
            <w:r w:rsidRPr="00BC0135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BC0135" w:rsidRPr="00BC0135" w:rsidRDefault="00BC0135" w:rsidP="00683587">
            <w:pPr>
              <w:jc w:val="center"/>
              <w:rPr>
                <w:rFonts w:hint="eastAsia"/>
                <w:b/>
              </w:rPr>
            </w:pPr>
            <w:r w:rsidRPr="00BC0135">
              <w:rPr>
                <w:rFonts w:hint="eastAsia"/>
                <w:b/>
              </w:rPr>
              <w:t>可为空</w:t>
            </w:r>
          </w:p>
        </w:tc>
        <w:tc>
          <w:tcPr>
            <w:tcW w:w="2074" w:type="dxa"/>
          </w:tcPr>
          <w:p w:rsidR="00BC0135" w:rsidRPr="00BC0135" w:rsidRDefault="00BC0135" w:rsidP="00683587">
            <w:pPr>
              <w:jc w:val="center"/>
              <w:rPr>
                <w:rFonts w:hint="eastAsia"/>
                <w:b/>
              </w:rPr>
            </w:pPr>
            <w:r w:rsidRPr="00BC0135">
              <w:rPr>
                <w:rFonts w:hint="eastAsia"/>
                <w:b/>
              </w:rPr>
              <w:t>描述</w:t>
            </w:r>
          </w:p>
        </w:tc>
      </w:tr>
      <w:tr w:rsidR="00BC0135" w:rsidTr="00683587"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tradeNo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683587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 w:rsidR="00BC0135">
              <w:rPr>
                <w:rFonts w:hint="eastAsia"/>
              </w:rPr>
              <w:t>号</w:t>
            </w:r>
            <w:r w:rsidR="00BC0135">
              <w:t>（</w:t>
            </w:r>
            <w:r w:rsidR="00BC0135">
              <w:rPr>
                <w:rFonts w:hint="eastAsia"/>
              </w:rPr>
              <w:t>主键</w:t>
            </w:r>
            <w:r w:rsidR="00BC0135">
              <w:t>）</w:t>
            </w:r>
          </w:p>
        </w:tc>
      </w:tr>
      <w:tr w:rsidR="00BC0135" w:rsidTr="00683587"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commId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代号（</w:t>
            </w:r>
            <w:r>
              <w:rPr>
                <w:rFonts w:hint="eastAsia"/>
              </w:rPr>
              <w:t>外键</w:t>
            </w:r>
            <w:r>
              <w:t>）</w:t>
            </w:r>
          </w:p>
        </w:tc>
      </w:tr>
      <w:tr w:rsidR="00BC0135" w:rsidTr="00683587"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683587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  <w:r w:rsidR="00BC0135">
              <w:rPr>
                <w:rFonts w:hint="eastAsia"/>
              </w:rPr>
              <w:t>家</w:t>
            </w:r>
            <w:r w:rsidR="00BC0135">
              <w:rPr>
                <w:rFonts w:hint="eastAsia"/>
              </w:rPr>
              <w:t>ID</w:t>
            </w:r>
            <w:r w:rsidR="00BC0135">
              <w:rPr>
                <w:rFonts w:hint="eastAsia"/>
              </w:rPr>
              <w:t>（外键</w:t>
            </w:r>
            <w:r w:rsidR="00BC0135">
              <w:t>）</w:t>
            </w:r>
          </w:p>
        </w:tc>
      </w:tr>
      <w:tr w:rsidR="00BC0135" w:rsidTr="00683587"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t>commanyId</w:t>
            </w:r>
          </w:p>
        </w:tc>
        <w:tc>
          <w:tcPr>
            <w:tcW w:w="2074" w:type="dxa"/>
          </w:tcPr>
          <w:p w:rsidR="00BC0135" w:rsidRDefault="00683587" w:rsidP="00683587">
            <w:pPr>
              <w:rPr>
                <w:rFonts w:hint="eastAsia"/>
              </w:rPr>
            </w:pPr>
            <w:r>
              <w:t>v</w:t>
            </w:r>
            <w:r w:rsidR="00BC0135">
              <w:rPr>
                <w:rFonts w:hint="eastAsia"/>
              </w:rPr>
              <w:t>archar(</w:t>
            </w:r>
            <w:r w:rsidR="00BC0135">
              <w:t>50)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683587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（外键</w:t>
            </w:r>
            <w:r>
              <w:t>）</w:t>
            </w:r>
          </w:p>
        </w:tc>
      </w:tr>
      <w:tr w:rsidR="00BC0135" w:rsidTr="00683587"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bidNumber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t>Inr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683587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交易数量</w:t>
            </w:r>
          </w:p>
        </w:tc>
      </w:tr>
      <w:tr w:rsidR="00BC0135" w:rsidTr="00683587"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t>bidPrice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074" w:type="dxa"/>
          </w:tcPr>
          <w:p w:rsidR="00BC0135" w:rsidRDefault="00BC0135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683587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交易价格</w:t>
            </w:r>
          </w:p>
        </w:tc>
      </w:tr>
      <w:tr w:rsidR="00BC0135" w:rsidTr="00683587">
        <w:tc>
          <w:tcPr>
            <w:tcW w:w="2074" w:type="dxa"/>
          </w:tcPr>
          <w:p w:rsidR="00BC0135" w:rsidRDefault="00BC0135" w:rsidP="00683587">
            <w:r>
              <w:rPr>
                <w:rFonts w:hint="eastAsia"/>
              </w:rPr>
              <w:t>bidDate</w:t>
            </w:r>
          </w:p>
        </w:tc>
        <w:tc>
          <w:tcPr>
            <w:tcW w:w="2074" w:type="dxa"/>
          </w:tcPr>
          <w:p w:rsidR="00BC0135" w:rsidRDefault="00BC0135" w:rsidP="00683587">
            <w:r>
              <w:rPr>
                <w:rFonts w:hint="eastAsia"/>
              </w:rPr>
              <w:t>Datetinme</w:t>
            </w:r>
          </w:p>
        </w:tc>
        <w:tc>
          <w:tcPr>
            <w:tcW w:w="2074" w:type="dxa"/>
          </w:tcPr>
          <w:p w:rsidR="00BC0135" w:rsidRDefault="00683587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C0135" w:rsidRDefault="00683587" w:rsidP="00683587">
            <w:pPr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</w:tr>
    </w:tbl>
    <w:p w:rsidR="00E27106" w:rsidRDefault="00E27106" w:rsidP="00DA1EA9">
      <w:pPr>
        <w:ind w:leftChars="400" w:left="1470" w:hangingChars="300" w:hanging="630"/>
      </w:pPr>
    </w:p>
    <w:p w:rsidR="00BC0135" w:rsidRDefault="00683587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>
        <w:rPr>
          <w:rFonts w:hint="eastAsia"/>
        </w:rPr>
        <w:t>账户</w:t>
      </w:r>
      <w:r>
        <w:t>信息（</w:t>
      </w:r>
      <w:r>
        <w:rPr>
          <w:rFonts w:hint="eastAsia"/>
        </w:rPr>
        <w:t>Account</w:t>
      </w:r>
      <w: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780"/>
        <w:gridCol w:w="1816"/>
        <w:gridCol w:w="1584"/>
        <w:gridCol w:w="1646"/>
      </w:tblGrid>
      <w:tr w:rsidR="00683587" w:rsidTr="00683587"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字段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可为空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描述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主键</w:t>
            </w:r>
            <w:r>
              <w:t>）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ank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loginTime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余额</w:t>
            </w:r>
          </w:p>
        </w:tc>
      </w:tr>
    </w:tbl>
    <w:p w:rsidR="00E27106" w:rsidRDefault="00E27106" w:rsidP="00DA1EA9">
      <w:pPr>
        <w:ind w:leftChars="400" w:left="1470" w:hangingChars="300" w:hanging="630"/>
      </w:pPr>
    </w:p>
    <w:p w:rsidR="00683587" w:rsidRDefault="00683587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⑹</w:t>
      </w:r>
      <w:r>
        <w:fldChar w:fldCharType="end"/>
      </w:r>
      <w:r>
        <w:rPr>
          <w:rFonts w:hint="eastAsia"/>
        </w:rPr>
        <w:t>管理</w:t>
      </w:r>
      <w:r>
        <w:t>员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2029"/>
        <w:gridCol w:w="1777"/>
        <w:gridCol w:w="1510"/>
        <w:gridCol w:w="1510"/>
      </w:tblGrid>
      <w:tr w:rsidR="00683587" w:rsidTr="00683587"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字段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可为空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描述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managerId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managerPwd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managerLoginTimes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次数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managerName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</w:tbl>
    <w:p w:rsidR="00E27106" w:rsidRDefault="00E27106" w:rsidP="00DA1EA9">
      <w:pPr>
        <w:ind w:leftChars="400" w:left="1470" w:hangingChars="300" w:hanging="630"/>
      </w:pPr>
    </w:p>
    <w:p w:rsidR="00683587" w:rsidRDefault="00683587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⑺</w:t>
      </w:r>
      <w:r>
        <w:fldChar w:fldCharType="end"/>
      </w:r>
      <w:r>
        <w:rPr>
          <w:rFonts w:hint="eastAsia"/>
        </w:rPr>
        <w:t>商品</w:t>
      </w:r>
      <w:r>
        <w:t>分类（</w:t>
      </w:r>
      <w:r>
        <w:rPr>
          <w:rFonts w:hint="eastAsia"/>
        </w:rPr>
        <w:t>Kind</w:t>
      </w:r>
      <w: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807"/>
        <w:gridCol w:w="1823"/>
        <w:gridCol w:w="1598"/>
        <w:gridCol w:w="1598"/>
      </w:tblGrid>
      <w:tr w:rsidR="00683587" w:rsidTr="00683587"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字段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可为空</w:t>
            </w:r>
          </w:p>
        </w:tc>
        <w:tc>
          <w:tcPr>
            <w:tcW w:w="207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描述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kindId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  <w:r>
              <w:t>编号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kindName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</w:tr>
      <w:tr w:rsidR="00683587" w:rsidTr="00683587"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commNum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</w:tbl>
    <w:p w:rsidR="00E27106" w:rsidRDefault="00E27106" w:rsidP="00DA1EA9">
      <w:pPr>
        <w:ind w:leftChars="400" w:left="1470" w:hangingChars="300" w:hanging="630"/>
      </w:pPr>
    </w:p>
    <w:p w:rsidR="00683587" w:rsidRDefault="00683587" w:rsidP="00DA1EA9">
      <w:pPr>
        <w:ind w:leftChars="400" w:left="1470" w:hangingChars="300" w:hanging="630"/>
      </w:pPr>
      <w:r>
        <w:rPr>
          <w:rFonts w:hint="eastAsia"/>
        </w:rPr>
        <w:t>用于</w:t>
      </w:r>
      <w:r>
        <w:t>本系统类别信息如下表：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502"/>
        <w:gridCol w:w="5324"/>
      </w:tblGrid>
      <w:tr w:rsidR="00683587" w:rsidTr="00683587">
        <w:tc>
          <w:tcPr>
            <w:tcW w:w="1502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rFonts w:hint="eastAsia"/>
                <w:b/>
              </w:rPr>
              <w:t>类别</w:t>
            </w:r>
            <w:r w:rsidRPr="00A01F1A">
              <w:rPr>
                <w:b/>
              </w:rPr>
              <w:t>编号</w:t>
            </w:r>
          </w:p>
        </w:tc>
        <w:tc>
          <w:tcPr>
            <w:tcW w:w="5324" w:type="dxa"/>
          </w:tcPr>
          <w:p w:rsidR="00683587" w:rsidRPr="00A01F1A" w:rsidRDefault="00683587" w:rsidP="00A01F1A">
            <w:pPr>
              <w:jc w:val="center"/>
              <w:rPr>
                <w:rFonts w:hint="eastAsia"/>
                <w:b/>
              </w:rPr>
            </w:pPr>
            <w:r w:rsidRPr="00A01F1A">
              <w:rPr>
                <w:b/>
              </w:rPr>
              <w:t>类别名称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服装类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计算机数码类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书籍类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家用电器类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食品类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服务类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家居类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化妆品类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游戏娱乐类</w:t>
            </w:r>
          </w:p>
        </w:tc>
      </w:tr>
      <w:tr w:rsidR="00683587" w:rsidTr="00683587">
        <w:tc>
          <w:tcPr>
            <w:tcW w:w="1502" w:type="dxa"/>
          </w:tcPr>
          <w:p w:rsidR="00683587" w:rsidRDefault="00683587" w:rsidP="00A0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24" w:type="dxa"/>
          </w:tcPr>
          <w:p w:rsidR="00683587" w:rsidRDefault="00683587" w:rsidP="00DA1EA9">
            <w:pPr>
              <w:rPr>
                <w:rFonts w:hint="eastAsia"/>
              </w:rPr>
            </w:pPr>
            <w:r>
              <w:t>其他类</w:t>
            </w:r>
          </w:p>
        </w:tc>
      </w:tr>
    </w:tbl>
    <w:p w:rsidR="00A01F1A" w:rsidRDefault="00A01F1A" w:rsidP="00DA1EA9">
      <w:pPr>
        <w:ind w:leftChars="400" w:left="1470" w:hangingChars="300" w:hanging="630"/>
      </w:pPr>
    </w:p>
    <w:p w:rsidR="00A01F1A" w:rsidRDefault="00A01F1A" w:rsidP="00DA1EA9">
      <w:pPr>
        <w:ind w:leftChars="400" w:left="1470" w:hangingChars="300" w:hanging="630"/>
      </w:pPr>
    </w:p>
    <w:p w:rsidR="00683587" w:rsidRDefault="00A01F1A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⑻</w:t>
      </w:r>
      <w:r>
        <w:fldChar w:fldCharType="end"/>
      </w:r>
      <w:r>
        <w:t>双方评价（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779"/>
        <w:gridCol w:w="1841"/>
        <w:gridCol w:w="1571"/>
        <w:gridCol w:w="1635"/>
      </w:tblGrid>
      <w:tr w:rsidR="00A01F1A" w:rsidTr="00A01F1A"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b/>
              </w:rPr>
              <w:t>字段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b/>
              </w:rPr>
              <w:t>类型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b/>
              </w:rPr>
              <w:t>可为空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b/>
              </w:rPr>
              <w:t>描述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tradeNo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交易号（主键）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buyerId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买家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（</w:t>
            </w:r>
            <w:r>
              <w:rPr>
                <w:rFonts w:hint="eastAsia"/>
              </w:rPr>
              <w:t>外键</w:t>
            </w:r>
            <w:r>
              <w:t>）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sellerId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（外键</w:t>
            </w:r>
            <w:r>
              <w:t>）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uytosell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t>)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买家</w:t>
            </w:r>
            <w:r>
              <w:t>对卖家评价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elltobuy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t>)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t>对买家评价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uyreason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t>)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买家</w:t>
            </w:r>
            <w:r>
              <w:t>描述理由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ellreason</w:t>
            </w:r>
          </w:p>
        </w:tc>
        <w:tc>
          <w:tcPr>
            <w:tcW w:w="2074" w:type="dxa"/>
          </w:tcPr>
          <w:p w:rsidR="00A01F1A" w:rsidRDefault="00A01F1A" w:rsidP="00A01F1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t>描述理由</w:t>
            </w:r>
          </w:p>
        </w:tc>
      </w:tr>
    </w:tbl>
    <w:p w:rsidR="00E27106" w:rsidRDefault="00E27106" w:rsidP="00DA1EA9">
      <w:pPr>
        <w:ind w:leftChars="400" w:left="1470" w:hangingChars="300" w:hanging="630"/>
      </w:pPr>
    </w:p>
    <w:p w:rsidR="00A01F1A" w:rsidRDefault="00A01F1A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9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⑼</w:t>
      </w:r>
      <w:r>
        <w:fldChar w:fldCharType="end"/>
      </w:r>
      <w:r>
        <w:rPr>
          <w:rFonts w:hint="eastAsia"/>
        </w:rPr>
        <w:t>论坛</w:t>
      </w:r>
      <w:r>
        <w:t>主题（</w:t>
      </w:r>
      <w:r>
        <w:rPr>
          <w:rFonts w:hint="eastAsia"/>
        </w:rPr>
        <w:t>T</w:t>
      </w:r>
      <w:r>
        <w:t>opic</w:t>
      </w:r>
      <w: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781"/>
        <w:gridCol w:w="1841"/>
        <w:gridCol w:w="1570"/>
        <w:gridCol w:w="1634"/>
      </w:tblGrid>
      <w:tr w:rsidR="00A01F1A" w:rsidTr="00A01F1A"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rFonts w:hint="eastAsia"/>
                <w:b/>
              </w:rPr>
              <w:t>字段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rFonts w:hint="eastAsia"/>
                <w:b/>
              </w:rPr>
              <w:t>可为空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rFonts w:hint="eastAsia"/>
                <w:b/>
              </w:rPr>
              <w:t>描述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topicId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主题号</w:t>
            </w:r>
            <w:r>
              <w:t>（</w:t>
            </w:r>
            <w:r>
              <w:rPr>
                <w:rFonts w:hint="eastAsia"/>
              </w:rPr>
              <w:t>主键</w:t>
            </w:r>
            <w:r>
              <w:t>）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opicname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主题名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builtTime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t>)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帖子内容</w:t>
            </w:r>
          </w:p>
        </w:tc>
      </w:tr>
      <w:tr w:rsidR="00A01F1A" w:rsidTr="00A01F1A"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t>)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t>（</w:t>
            </w:r>
            <w:r>
              <w:rPr>
                <w:rFonts w:hint="eastAsia"/>
              </w:rPr>
              <w:t>外键</w:t>
            </w:r>
            <w:r>
              <w:t>）</w:t>
            </w:r>
          </w:p>
        </w:tc>
      </w:tr>
    </w:tbl>
    <w:p w:rsidR="00E27106" w:rsidRDefault="00E27106" w:rsidP="00DA1EA9">
      <w:pPr>
        <w:ind w:leftChars="400" w:left="1470" w:hangingChars="300" w:hanging="630"/>
      </w:pPr>
    </w:p>
    <w:p w:rsidR="00A01F1A" w:rsidRDefault="00A01F1A" w:rsidP="00DA1EA9">
      <w:pPr>
        <w:ind w:leftChars="400" w:left="1470" w:hangingChars="300" w:hanging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10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⑽</w:t>
      </w:r>
      <w:r>
        <w:fldChar w:fldCharType="end"/>
      </w:r>
      <w:r>
        <w:rPr>
          <w:rFonts w:hint="eastAsia"/>
        </w:rPr>
        <w:t>论坛</w:t>
      </w:r>
      <w:r>
        <w:t>记录（</w:t>
      </w:r>
      <w:r>
        <w:rPr>
          <w:rFonts w:hint="eastAsia"/>
        </w:rPr>
        <w:t>R</w:t>
      </w:r>
      <w:r>
        <w:t>ecord</w:t>
      </w:r>
      <w:r>
        <w:t>）</w:t>
      </w:r>
    </w:p>
    <w:tbl>
      <w:tblPr>
        <w:tblStyle w:val="a5"/>
        <w:tblW w:w="0" w:type="auto"/>
        <w:tblInd w:w="1470" w:type="dxa"/>
        <w:tblLook w:val="04A0" w:firstRow="1" w:lastRow="0" w:firstColumn="1" w:lastColumn="0" w:noHBand="0" w:noVBand="1"/>
      </w:tblPr>
      <w:tblGrid>
        <w:gridCol w:w="1926"/>
        <w:gridCol w:w="1812"/>
        <w:gridCol w:w="1508"/>
        <w:gridCol w:w="1580"/>
      </w:tblGrid>
      <w:tr w:rsidR="00E27106" w:rsidTr="00A01F1A"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rFonts w:hint="eastAsia"/>
                <w:b/>
              </w:rPr>
              <w:t>字段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rFonts w:hint="eastAsia"/>
                <w:b/>
              </w:rPr>
              <w:t>可为空</w:t>
            </w:r>
          </w:p>
        </w:tc>
        <w:tc>
          <w:tcPr>
            <w:tcW w:w="2074" w:type="dxa"/>
          </w:tcPr>
          <w:p w:rsidR="00A01F1A" w:rsidRPr="00E27106" w:rsidRDefault="00A01F1A" w:rsidP="00E27106">
            <w:pPr>
              <w:jc w:val="center"/>
              <w:rPr>
                <w:rFonts w:hint="eastAsia"/>
                <w:b/>
              </w:rPr>
            </w:pPr>
            <w:r w:rsidRPr="00E27106">
              <w:rPr>
                <w:rFonts w:hint="eastAsia"/>
                <w:b/>
              </w:rPr>
              <w:t>描述</w:t>
            </w:r>
          </w:p>
        </w:tc>
      </w:tr>
      <w:tr w:rsidR="00E27106" w:rsidTr="00A01F1A"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recordId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A01F1A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号（</w:t>
            </w:r>
            <w:r>
              <w:rPr>
                <w:rFonts w:hint="eastAsia"/>
              </w:rPr>
              <w:t>主键</w:t>
            </w:r>
            <w:r>
              <w:t>）</w:t>
            </w:r>
          </w:p>
        </w:tc>
      </w:tr>
      <w:tr w:rsidR="00E27106" w:rsidTr="00A01F1A"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topicId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r>
              <w:t>名（</w:t>
            </w:r>
            <w:r>
              <w:rPr>
                <w:rFonts w:hint="eastAsia"/>
              </w:rPr>
              <w:t>外键</w:t>
            </w:r>
            <w:r>
              <w:t>）</w:t>
            </w:r>
          </w:p>
        </w:tc>
      </w:tr>
      <w:tr w:rsidR="00E27106" w:rsidTr="00A01F1A"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responseContent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t>)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t>内容</w:t>
            </w:r>
          </w:p>
        </w:tc>
      </w:tr>
      <w:tr w:rsidR="00E27106" w:rsidTr="00A01F1A"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responseTime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t>时间</w:t>
            </w:r>
          </w:p>
        </w:tc>
      </w:tr>
      <w:tr w:rsidR="00E27106" w:rsidTr="00A01F1A"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esponser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t>)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01F1A" w:rsidRDefault="00E27106" w:rsidP="00DA1EA9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t>人</w:t>
            </w:r>
          </w:p>
        </w:tc>
      </w:tr>
    </w:tbl>
    <w:p w:rsidR="00A01F1A" w:rsidRPr="00683587" w:rsidRDefault="00A01F1A" w:rsidP="00DA1EA9">
      <w:pPr>
        <w:ind w:leftChars="400" w:left="1470" w:hangingChars="300" w:hanging="630"/>
        <w:rPr>
          <w:rFonts w:hint="eastAsia"/>
        </w:rPr>
      </w:pPr>
    </w:p>
    <w:sectPr w:rsidR="00A01F1A" w:rsidRPr="0068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0F2" w:rsidRDefault="004440F2" w:rsidP="00846579">
      <w:r>
        <w:separator/>
      </w:r>
    </w:p>
  </w:endnote>
  <w:endnote w:type="continuationSeparator" w:id="0">
    <w:p w:rsidR="004440F2" w:rsidRDefault="004440F2" w:rsidP="0084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0F2" w:rsidRDefault="004440F2" w:rsidP="00846579">
      <w:r>
        <w:separator/>
      </w:r>
    </w:p>
  </w:footnote>
  <w:footnote w:type="continuationSeparator" w:id="0">
    <w:p w:rsidR="004440F2" w:rsidRDefault="004440F2" w:rsidP="00846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87"/>
    <w:rsid w:val="00243087"/>
    <w:rsid w:val="002668EA"/>
    <w:rsid w:val="00343E9B"/>
    <w:rsid w:val="004440F2"/>
    <w:rsid w:val="00503B7E"/>
    <w:rsid w:val="006142EA"/>
    <w:rsid w:val="00642BB9"/>
    <w:rsid w:val="00683587"/>
    <w:rsid w:val="006C42F5"/>
    <w:rsid w:val="00846579"/>
    <w:rsid w:val="008A33FD"/>
    <w:rsid w:val="00931A21"/>
    <w:rsid w:val="00A01F1A"/>
    <w:rsid w:val="00AB1599"/>
    <w:rsid w:val="00BC0135"/>
    <w:rsid w:val="00CF534A"/>
    <w:rsid w:val="00DA1EA9"/>
    <w:rsid w:val="00E27106"/>
    <w:rsid w:val="00EB5F30"/>
    <w:rsid w:val="00FB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7A090-C2E3-4498-8656-1DC3B466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579"/>
    <w:rPr>
      <w:sz w:val="18"/>
      <w:szCs w:val="18"/>
    </w:rPr>
  </w:style>
  <w:style w:type="table" w:styleId="a5">
    <w:name w:val="Table Grid"/>
    <w:basedOn w:val="a1"/>
    <w:uiPriority w:val="39"/>
    <w:rsid w:val="00931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699</Words>
  <Characters>3986</Characters>
  <Application>Microsoft Office Word</Application>
  <DocSecurity>0</DocSecurity>
  <Lines>33</Lines>
  <Paragraphs>9</Paragraphs>
  <ScaleCrop>false</ScaleCrop>
  <Company>http://www.deepbbs.org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3</cp:revision>
  <dcterms:created xsi:type="dcterms:W3CDTF">2014-10-13T00:21:00Z</dcterms:created>
  <dcterms:modified xsi:type="dcterms:W3CDTF">2014-10-13T02:58:00Z</dcterms:modified>
</cp:coreProperties>
</file>