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4329D" w14:textId="77777777" w:rsidR="00763176" w:rsidRDefault="009B2FBE">
      <w:r>
        <w:rPr>
          <w:rFonts w:hint="eastAsia"/>
        </w:rPr>
        <w:t>Question for First Client:</w:t>
      </w:r>
    </w:p>
    <w:p w14:paraId="0646B55D" w14:textId="77777777" w:rsidR="009B2FBE" w:rsidRDefault="009B2FBE"/>
    <w:p w14:paraId="61A85BDE" w14:textId="7D362543" w:rsidR="009B2FBE" w:rsidRDefault="009B2FBE">
      <w:r>
        <w:rPr>
          <w:rFonts w:hint="eastAsia"/>
        </w:rPr>
        <w:t xml:space="preserve">1. </w:t>
      </w:r>
      <w:r w:rsidR="00C22604">
        <w:rPr>
          <w:rFonts w:hint="eastAsia"/>
        </w:rPr>
        <w:t xml:space="preserve">Specify </w:t>
      </w:r>
      <w:r w:rsidR="00C22604">
        <w:t>“</w:t>
      </w:r>
      <w:r w:rsidR="00C22604">
        <w:rPr>
          <w:rFonts w:hint="eastAsia"/>
        </w:rPr>
        <w:t>difference</w:t>
      </w:r>
      <w:r w:rsidR="00C22604">
        <w:t>”</w:t>
      </w:r>
      <w:r w:rsidR="00C22604">
        <w:rPr>
          <w:rFonts w:hint="eastAsia"/>
        </w:rPr>
        <w:t xml:space="preserve"> in Q1. </w:t>
      </w:r>
      <w:proofErr w:type="gramStart"/>
      <w:r w:rsidR="000276DC">
        <w:rPr>
          <w:rFonts w:hint="eastAsia"/>
        </w:rPr>
        <w:t>Initial value or under treatment?</w:t>
      </w:r>
      <w:proofErr w:type="gramEnd"/>
      <w:r w:rsidR="00C22604">
        <w:rPr>
          <w:rFonts w:hint="eastAsia"/>
        </w:rPr>
        <w:t xml:space="preserve"> </w:t>
      </w:r>
      <w:r w:rsidR="008D0C34">
        <w:rPr>
          <w:rFonts w:hint="eastAsia"/>
        </w:rPr>
        <w:t xml:space="preserve">Trend? </w:t>
      </w:r>
      <w:bookmarkStart w:id="0" w:name="_GoBack"/>
      <w:bookmarkEnd w:id="0"/>
      <w:r w:rsidR="000276DC">
        <w:rPr>
          <w:rFonts w:hint="eastAsia"/>
        </w:rPr>
        <w:t>Make sure what both responses mean.</w:t>
      </w:r>
    </w:p>
    <w:p w14:paraId="776C30BF" w14:textId="5BCD17FD" w:rsidR="00AD2875" w:rsidRDefault="00AD2875">
      <w:r>
        <w:rPr>
          <w:rFonts w:hint="eastAsia"/>
        </w:rPr>
        <w:t xml:space="preserve">2. Does </w:t>
      </w:r>
      <w:r>
        <w:t>“</w:t>
      </w:r>
      <w:r>
        <w:rPr>
          <w:rFonts w:hint="eastAsia"/>
        </w:rPr>
        <w:t>match</w:t>
      </w:r>
      <w:r>
        <w:t>”</w:t>
      </w:r>
      <w:r>
        <w:rPr>
          <w:rFonts w:hint="eastAsia"/>
        </w:rPr>
        <w:t xml:space="preserve"> includes artificial water?</w:t>
      </w:r>
    </w:p>
    <w:p w14:paraId="06A227D4" w14:textId="0529FE04" w:rsidR="00080C0A" w:rsidRDefault="00080C0A">
      <w:r>
        <w:rPr>
          <w:rFonts w:hint="eastAsia"/>
        </w:rPr>
        <w:t xml:space="preserve">3. What is the scale of </w:t>
      </w:r>
      <w:r>
        <w:t>“</w:t>
      </w:r>
      <w:r w:rsidR="005B7BBB">
        <w:rPr>
          <w:rFonts w:hint="eastAsia"/>
        </w:rPr>
        <w:t>effect</w:t>
      </w:r>
      <w:r w:rsidR="005B7BBB">
        <w:t>”</w:t>
      </w:r>
      <w:r w:rsidR="005B7BBB">
        <w:rPr>
          <w:rFonts w:hint="eastAsia"/>
        </w:rPr>
        <w:t xml:space="preserve"> in </w:t>
      </w:r>
      <w:proofErr w:type="gramStart"/>
      <w:r w:rsidR="005B7BBB">
        <w:rPr>
          <w:rFonts w:hint="eastAsia"/>
        </w:rPr>
        <w:t>Q3</w:t>
      </w:r>
      <w:r w:rsidR="00D16C24">
        <w:rPr>
          <w:rFonts w:hint="eastAsia"/>
        </w:rPr>
        <w:t>(</w:t>
      </w:r>
      <w:proofErr w:type="gramEnd"/>
      <w:r w:rsidR="00D16C24">
        <w:rPr>
          <w:rFonts w:hint="eastAsia"/>
        </w:rPr>
        <w:t>especially the unit for time)</w:t>
      </w:r>
      <w:r w:rsidR="003C7A4C">
        <w:rPr>
          <w:rFonts w:hint="eastAsia"/>
        </w:rPr>
        <w:t>s</w:t>
      </w:r>
      <w:r w:rsidR="005B7BBB">
        <w:rPr>
          <w:rFonts w:hint="eastAsia"/>
        </w:rPr>
        <w:t xml:space="preserve">? </w:t>
      </w:r>
    </w:p>
    <w:p w14:paraId="60BD1593" w14:textId="32DFFAE7" w:rsidR="00614251" w:rsidRDefault="00F05C1D">
      <w:r>
        <w:rPr>
          <w:rFonts w:hint="eastAsia"/>
        </w:rPr>
        <w:t xml:space="preserve">4. Initial values are very high,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d</w:t>
      </w:r>
      <w:r w:rsidR="009A47CA">
        <w:rPr>
          <w:rFonts w:hint="eastAsia"/>
        </w:rPr>
        <w:t>rop in the first measurement?</w:t>
      </w:r>
    </w:p>
    <w:sectPr w:rsidR="00614251" w:rsidSect="00F526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BE"/>
    <w:rsid w:val="000276DC"/>
    <w:rsid w:val="00080C0A"/>
    <w:rsid w:val="003C7A4C"/>
    <w:rsid w:val="005B7BBB"/>
    <w:rsid w:val="00614251"/>
    <w:rsid w:val="00763176"/>
    <w:rsid w:val="008B336B"/>
    <w:rsid w:val="008D0C34"/>
    <w:rsid w:val="009A47CA"/>
    <w:rsid w:val="009B2FBE"/>
    <w:rsid w:val="00AD2875"/>
    <w:rsid w:val="00C22604"/>
    <w:rsid w:val="00D16C24"/>
    <w:rsid w:val="00F05C1D"/>
    <w:rsid w:val="00F5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F6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Macintosh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超洋 余</dc:creator>
  <cp:keywords/>
  <dc:description/>
  <cp:lastModifiedBy>超洋 余</cp:lastModifiedBy>
  <cp:revision>5</cp:revision>
  <dcterms:created xsi:type="dcterms:W3CDTF">2016-04-13T02:39:00Z</dcterms:created>
  <dcterms:modified xsi:type="dcterms:W3CDTF">2016-04-13T04:50:00Z</dcterms:modified>
</cp:coreProperties>
</file>