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0F6438" w14:textId="77777777" w:rsidR="00E55CC1" w:rsidRDefault="00E55CC1">
      <w:pPr>
        <w:pStyle w:val="normal"/>
        <w:spacing w:after="60"/>
        <w:jc w:val="center"/>
        <w:rPr>
          <w:rFonts w:ascii="Times New Roman" w:hAnsi="Times New Roman" w:cs="Times New Roman"/>
          <w:b/>
          <w:sz w:val="48"/>
          <w:szCs w:val="48"/>
        </w:rPr>
      </w:pPr>
    </w:p>
    <w:p w14:paraId="668488F7" w14:textId="77777777" w:rsidR="00E55CC1" w:rsidRDefault="00E55CC1">
      <w:pPr>
        <w:pStyle w:val="normal"/>
        <w:spacing w:after="60"/>
        <w:jc w:val="center"/>
        <w:rPr>
          <w:rFonts w:ascii="Times New Roman" w:hAnsi="Times New Roman" w:cs="Times New Roman"/>
          <w:b/>
          <w:sz w:val="48"/>
          <w:szCs w:val="48"/>
        </w:rPr>
      </w:pPr>
    </w:p>
    <w:p w14:paraId="058756A8" w14:textId="77777777" w:rsidR="00E55CC1" w:rsidRDefault="00E55CC1">
      <w:pPr>
        <w:pStyle w:val="normal"/>
        <w:spacing w:after="60"/>
        <w:jc w:val="center"/>
        <w:rPr>
          <w:rFonts w:ascii="Times New Roman" w:hAnsi="Times New Roman" w:cs="Times New Roman"/>
          <w:b/>
          <w:sz w:val="48"/>
          <w:szCs w:val="48"/>
        </w:rPr>
      </w:pPr>
    </w:p>
    <w:p w14:paraId="2972A66A" w14:textId="77777777" w:rsidR="007D75EF" w:rsidRPr="00E55CC1" w:rsidRDefault="00F040A0">
      <w:pPr>
        <w:pStyle w:val="normal"/>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
        <w:spacing w:after="240"/>
        <w:jc w:val="center"/>
        <w:rPr>
          <w:rFonts w:ascii="Times New Roman" w:hAnsi="Times New Roman" w:cs="Times New Roman"/>
        </w:rPr>
      </w:pPr>
    </w:p>
    <w:p w14:paraId="5EB0E2DA" w14:textId="645E7967"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Qi Wang (qw2197)</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Yuechen Zhao (yz2877)</w:t>
      </w:r>
    </w:p>
    <w:p w14:paraId="4B080FE3" w14:textId="17D9FEC4" w:rsidR="007D75EF" w:rsidRPr="00782341" w:rsidRDefault="00F040A0" w:rsidP="00E55CC1">
      <w:pPr>
        <w:pStyle w:val="normal"/>
        <w:jc w:val="center"/>
        <w:rPr>
          <w:rFonts w:ascii="Times New Roman" w:hAnsi="Times New Roman" w:cs="Times New Roman"/>
          <w:sz w:val="36"/>
          <w:szCs w:val="36"/>
        </w:rPr>
      </w:pPr>
      <w:r w:rsidRPr="00782341">
        <w:rPr>
          <w:rFonts w:ascii="Times New Roman" w:hAnsi="Times New Roman" w:cs="Times New Roman"/>
          <w:sz w:val="36"/>
          <w:szCs w:val="36"/>
        </w:rPr>
        <w:t>Zichen Chao (zc2321)</w:t>
      </w:r>
      <w:r w:rsidR="00E55CC1" w:rsidRPr="00782341">
        <w:rPr>
          <w:rFonts w:ascii="Times New Roman" w:hAnsi="Times New Roman" w:cs="Times New Roman"/>
          <w:sz w:val="36"/>
          <w:szCs w:val="36"/>
        </w:rPr>
        <w:t xml:space="preserve">, </w:t>
      </w:r>
      <w:r w:rsidRPr="00782341">
        <w:rPr>
          <w:rFonts w:ascii="Times New Roman" w:hAnsi="Times New Roman" w:cs="Times New Roman"/>
          <w:sz w:val="36"/>
          <w:szCs w:val="36"/>
        </w:rPr>
        <w:t>Ziyi Luo (zl2471)</w:t>
      </w:r>
    </w:p>
    <w:p w14:paraId="224839D2" w14:textId="77777777" w:rsidR="00782341" w:rsidRDefault="00782341" w:rsidP="00C45FB7">
      <w:pPr>
        <w:pStyle w:val="normal"/>
        <w:spacing w:after="240"/>
        <w:rPr>
          <w:rFonts w:ascii="Times New Roman" w:hAnsi="Times New Roman" w:cs="Times New Roman"/>
        </w:rPr>
      </w:pPr>
    </w:p>
    <w:p w14:paraId="4EF3A502" w14:textId="77777777" w:rsidR="001C6D7E" w:rsidRPr="00E55CC1" w:rsidRDefault="001C6D7E" w:rsidP="00C45FB7">
      <w:pPr>
        <w:pStyle w:val="normal"/>
        <w:spacing w:after="240"/>
        <w:rPr>
          <w:rFonts w:ascii="Times New Roman" w:hAnsi="Times New Roman" w:cs="Times New Roman"/>
        </w:rPr>
      </w:pPr>
    </w:p>
    <w:p w14:paraId="75A65AF7" w14:textId="67491F8C" w:rsidR="007D75EF" w:rsidRPr="00C45FB7" w:rsidRDefault="00C45FB7">
      <w:pPr>
        <w:pStyle w:val="normal"/>
        <w:jc w:val="center"/>
        <w:rPr>
          <w:rFonts w:ascii="Times New Roman" w:hAnsi="Times New Roman" w:cs="Times New Roman"/>
          <w:sz w:val="40"/>
          <w:szCs w:val="40"/>
        </w:rPr>
      </w:pPr>
      <w:r w:rsidRPr="00C45FB7">
        <w:rPr>
          <w:rFonts w:ascii="Times New Roman" w:hAnsi="Times New Roman" w:cs="Times New Roman"/>
          <w:sz w:val="40"/>
          <w:szCs w:val="40"/>
        </w:rPr>
        <w:t>Final Report</w:t>
      </w:r>
    </w:p>
    <w:p w14:paraId="346EBA93" w14:textId="16F870C6" w:rsidR="00C45FB7" w:rsidRPr="00C45FB7" w:rsidRDefault="00C45FB7" w:rsidP="00C45FB7">
      <w:pPr>
        <w:widowControl/>
        <w:autoSpaceDE w:val="0"/>
        <w:autoSpaceDN w:val="0"/>
        <w:adjustRightInd w:val="0"/>
        <w:spacing w:after="240" w:line="240" w:lineRule="auto"/>
        <w:jc w:val="center"/>
        <w:rPr>
          <w:rFonts w:ascii="Times" w:hAnsi="Times" w:cs="Times"/>
          <w:color w:val="auto"/>
          <w:sz w:val="40"/>
          <w:szCs w:val="40"/>
        </w:rPr>
      </w:pPr>
      <w:r w:rsidRPr="00C45FB7">
        <w:rPr>
          <w:rFonts w:ascii="Times" w:hAnsi="Times" w:cs="Times"/>
          <w:color w:val="auto"/>
          <w:sz w:val="40"/>
          <w:szCs w:val="40"/>
        </w:rPr>
        <w:t>December 17, 2014</w:t>
      </w:r>
    </w:p>
    <w:p w14:paraId="1873BC28" w14:textId="77777777" w:rsidR="007D75EF" w:rsidRDefault="007D75EF">
      <w:pPr>
        <w:pStyle w:val="normal"/>
      </w:pPr>
    </w:p>
    <w:p w14:paraId="540B0776" w14:textId="77777777" w:rsidR="00C45FB7" w:rsidRDefault="00C45FB7">
      <w:pPr>
        <w:pStyle w:val="normal"/>
      </w:pPr>
    </w:p>
    <w:p w14:paraId="462A2829" w14:textId="77777777" w:rsidR="00C45FB7" w:rsidRDefault="00C45FB7">
      <w:pPr>
        <w:pStyle w:val="normal"/>
      </w:pPr>
    </w:p>
    <w:p w14:paraId="5A53951E" w14:textId="77777777" w:rsidR="00C45FB7" w:rsidRDefault="00C45FB7">
      <w:pPr>
        <w:pStyle w:val="normal"/>
      </w:pPr>
    </w:p>
    <w:p w14:paraId="538C9323" w14:textId="77777777" w:rsidR="00C45FB7" w:rsidRDefault="00C45FB7">
      <w:pPr>
        <w:pStyle w:val="normal"/>
      </w:pPr>
    </w:p>
    <w:p w14:paraId="52F58D7D" w14:textId="77777777" w:rsidR="00C45FB7" w:rsidRDefault="00C45FB7">
      <w:pPr>
        <w:pStyle w:val="normal"/>
      </w:pPr>
    </w:p>
    <w:p w14:paraId="3141E434" w14:textId="77777777" w:rsidR="00C45FB7" w:rsidRDefault="00C45FB7">
      <w:pPr>
        <w:pStyle w:val="normal"/>
      </w:pPr>
    </w:p>
    <w:p w14:paraId="47DC7907" w14:textId="77777777" w:rsidR="00C45FB7" w:rsidRDefault="00C45FB7">
      <w:pPr>
        <w:pStyle w:val="normal"/>
      </w:pPr>
    </w:p>
    <w:p w14:paraId="7AB00E42" w14:textId="77777777" w:rsidR="00C45FB7" w:rsidRDefault="00C45FB7">
      <w:pPr>
        <w:widowControl/>
        <w:rPr>
          <w:rFonts w:eastAsia="Times New Roman"/>
          <w:b/>
          <w:sz w:val="44"/>
          <w:szCs w:val="40"/>
        </w:rPr>
      </w:pPr>
      <w:r>
        <w:br w:type="page"/>
      </w:r>
    </w:p>
    <w:p w14:paraId="09CAEF38" w14:textId="701BEF16" w:rsidR="006E656B" w:rsidRPr="00CA17FE" w:rsidRDefault="006E656B" w:rsidP="00CA17FE">
      <w:pPr>
        <w:pStyle w:val="1"/>
      </w:pPr>
      <w:r w:rsidRPr="003C6769">
        <w:lastRenderedPageBreak/>
        <w:t>Contents</w:t>
      </w:r>
    </w:p>
    <w:p w14:paraId="7B9CCDBE" w14:textId="77777777" w:rsidR="003C6769" w:rsidRPr="003C6769" w:rsidRDefault="006E656B">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r w:rsidR="003C6769" w:rsidRPr="003C6769">
        <w:rPr>
          <w:rFonts w:ascii="Times New Roman" w:hAnsi="Times New Roman" w:cs="Times New Roman"/>
          <w:noProof/>
        </w:rPr>
        <w:t>Chapter 1 – Introduction</w:t>
      </w:r>
      <w:r w:rsidR="003C6769" w:rsidRPr="003C6769">
        <w:rPr>
          <w:rFonts w:ascii="Times New Roman" w:hAnsi="Times New Roman" w:cs="Times New Roman"/>
          <w:noProof/>
        </w:rPr>
        <w:tab/>
      </w:r>
      <w:r w:rsidR="003C6769" w:rsidRPr="003C6769">
        <w:rPr>
          <w:rFonts w:ascii="Times New Roman" w:hAnsi="Times New Roman" w:cs="Times New Roman"/>
          <w:noProof/>
        </w:rPr>
        <w:fldChar w:fldCharType="begin"/>
      </w:r>
      <w:r w:rsidR="003C6769" w:rsidRPr="003C6769">
        <w:rPr>
          <w:rFonts w:ascii="Times New Roman" w:hAnsi="Times New Roman" w:cs="Times New Roman"/>
          <w:noProof/>
        </w:rPr>
        <w:instrText xml:space="preserve"> PAGEREF _Toc312271079 \h </w:instrText>
      </w:r>
      <w:r w:rsidR="003C6769" w:rsidRPr="003C6769">
        <w:rPr>
          <w:rFonts w:ascii="Times New Roman" w:hAnsi="Times New Roman" w:cs="Times New Roman"/>
          <w:noProof/>
        </w:rPr>
      </w:r>
      <w:r w:rsidR="003C6769" w:rsidRPr="003C6769">
        <w:rPr>
          <w:rFonts w:ascii="Times New Roman" w:hAnsi="Times New Roman" w:cs="Times New Roman"/>
          <w:noProof/>
        </w:rPr>
        <w:fldChar w:fldCharType="separate"/>
      </w:r>
      <w:r w:rsidR="003C6769" w:rsidRPr="003C6769">
        <w:rPr>
          <w:rFonts w:ascii="Times New Roman" w:hAnsi="Times New Roman" w:cs="Times New Roman"/>
          <w:noProof/>
        </w:rPr>
        <w:t>4</w:t>
      </w:r>
      <w:r w:rsidR="003C6769" w:rsidRPr="003C6769">
        <w:rPr>
          <w:rFonts w:ascii="Times New Roman" w:hAnsi="Times New Roman" w:cs="Times New Roman"/>
          <w:noProof/>
        </w:rPr>
        <w:fldChar w:fldCharType="end"/>
      </w:r>
    </w:p>
    <w:p w14:paraId="498DE0C4"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1.1</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Motivation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62F4AB06"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1.2</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Key Features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5F51EDA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1.2.1 Geometric Specific</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65161B45" w14:textId="77777777" w:rsidR="003C6769" w:rsidRPr="003C6769" w:rsidRDefault="003C6769">
      <w:pPr>
        <w:pStyle w:val="30"/>
        <w:tabs>
          <w:tab w:val="left" w:pos="1176"/>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1.2.2</w:t>
      </w:r>
      <w:r w:rsidRPr="003C6769">
        <w:rPr>
          <w:rFonts w:ascii="Times New Roman" w:hAnsi="Times New Roman" w:cs="Times New Roman"/>
          <w:noProof/>
          <w:color w:val="auto"/>
          <w:kern w:val="2"/>
          <w:sz w:val="24"/>
          <w:szCs w:val="24"/>
        </w:rPr>
        <w:tab/>
      </w:r>
      <w:r w:rsidRPr="003C6769">
        <w:rPr>
          <w:rFonts w:ascii="Times New Roman" w:hAnsi="Times New Roman" w:cs="Times New Roman"/>
          <w:noProof/>
          <w:sz w:val="24"/>
          <w:szCs w:val="24"/>
        </w:rPr>
        <w:t>Dynamic Movement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1C21017B" w14:textId="77777777" w:rsidR="003C6769" w:rsidRPr="003C6769" w:rsidRDefault="003C6769">
      <w:pPr>
        <w:pStyle w:val="30"/>
        <w:tabs>
          <w:tab w:val="left" w:pos="1176"/>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1.2.3</w:t>
      </w:r>
      <w:r w:rsidRPr="003C6769">
        <w:rPr>
          <w:rFonts w:ascii="Times New Roman" w:hAnsi="Times New Roman" w:cs="Times New Roman"/>
          <w:noProof/>
          <w:color w:val="auto"/>
          <w:kern w:val="2"/>
          <w:sz w:val="24"/>
          <w:szCs w:val="24"/>
        </w:rPr>
        <w:tab/>
      </w:r>
      <w:r w:rsidRPr="003C6769">
        <w:rPr>
          <w:rFonts w:ascii="Times New Roman" w:hAnsi="Times New Roman" w:cs="Times New Roman"/>
          <w:noProof/>
          <w:sz w:val="24"/>
          <w:szCs w:val="24"/>
        </w:rPr>
        <w:t>Complete Programming Functionality</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4</w:t>
      </w:r>
      <w:r w:rsidRPr="003C6769">
        <w:rPr>
          <w:rFonts w:ascii="Times New Roman" w:hAnsi="Times New Roman" w:cs="Times New Roman"/>
          <w:noProof/>
          <w:sz w:val="24"/>
          <w:szCs w:val="24"/>
        </w:rPr>
        <w:fldChar w:fldCharType="end"/>
      </w:r>
    </w:p>
    <w:p w14:paraId="394296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2 - Language Tutorial</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_Toc312271085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5</w:t>
      </w:r>
      <w:r w:rsidRPr="003C6769">
        <w:rPr>
          <w:rFonts w:ascii="Times New Roman" w:hAnsi="Times New Roman" w:cs="Times New Roman"/>
          <w:noProof/>
        </w:rPr>
        <w:fldChar w:fldCharType="end"/>
      </w:r>
    </w:p>
    <w:p w14:paraId="4A8A71BC"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2.1</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Basic Structure of a Geo Program</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3C3A0F64"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2.2</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Built-in Data Types and Variable Assignment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1A6D3DDB"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2.3</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Control Structures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5</w:t>
      </w:r>
      <w:r w:rsidRPr="003C6769">
        <w:rPr>
          <w:rFonts w:ascii="Times New Roman" w:hAnsi="Times New Roman" w:cs="Times New Roman"/>
          <w:noProof/>
          <w:sz w:val="24"/>
          <w:szCs w:val="24"/>
        </w:rPr>
        <w:fldChar w:fldCharType="end"/>
      </w:r>
    </w:p>
    <w:p w14:paraId="6BEABBD2"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2.4</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Writing and Calling a Function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_Toc312271089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27344926" w14:textId="77777777" w:rsidR="003C6769" w:rsidRPr="003C6769" w:rsidRDefault="003C6769">
      <w:pPr>
        <w:pStyle w:val="20"/>
        <w:tabs>
          <w:tab w:val="left" w:pos="792"/>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2.5</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Advanced Date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1BE6F2FA" w14:textId="77777777" w:rsidR="003C6769" w:rsidRPr="003C6769" w:rsidRDefault="003C6769">
      <w:pPr>
        <w:pStyle w:val="20"/>
        <w:tabs>
          <w:tab w:val="left" w:pos="840"/>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2.6 </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Geometric data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6</w:t>
      </w:r>
      <w:r w:rsidRPr="003C6769">
        <w:rPr>
          <w:rFonts w:ascii="Times New Roman" w:hAnsi="Times New Roman" w:cs="Times New Roman"/>
          <w:noProof/>
          <w:sz w:val="24"/>
          <w:szCs w:val="24"/>
        </w:rPr>
        <w:fldChar w:fldCharType="end"/>
      </w:r>
    </w:p>
    <w:p w14:paraId="06040ED5" w14:textId="77777777" w:rsidR="003C6769" w:rsidRPr="003C6769" w:rsidRDefault="003C6769">
      <w:pPr>
        <w:pStyle w:val="20"/>
        <w:tabs>
          <w:tab w:val="left" w:pos="840"/>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2.7 </w:t>
      </w:r>
      <w:r w:rsidRPr="003C6769">
        <w:rPr>
          <w:rFonts w:ascii="Times New Roman" w:hAnsi="Times New Roman" w:cs="Times New Roman"/>
          <w:b w:val="0"/>
          <w:noProof/>
          <w:color w:val="auto"/>
          <w:kern w:val="2"/>
          <w:sz w:val="24"/>
          <w:szCs w:val="24"/>
        </w:rPr>
        <w:tab/>
      </w:r>
      <w:r w:rsidRPr="003C6769">
        <w:rPr>
          <w:rFonts w:ascii="Times New Roman" w:hAnsi="Times New Roman" w:cs="Times New Roman"/>
          <w:noProof/>
          <w:sz w:val="24"/>
          <w:szCs w:val="24"/>
        </w:rPr>
        <w:t>Defining graphs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7</w:t>
      </w:r>
      <w:r w:rsidRPr="003C6769">
        <w:rPr>
          <w:rFonts w:ascii="Times New Roman" w:hAnsi="Times New Roman" w:cs="Times New Roman"/>
          <w:noProof/>
          <w:sz w:val="24"/>
          <w:szCs w:val="24"/>
        </w:rPr>
        <w:fldChar w:fldCharType="end"/>
      </w:r>
    </w:p>
    <w:p w14:paraId="64B9A2B8"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3 - Language Reference Manual</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_Toc312271093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8</w:t>
      </w:r>
      <w:r w:rsidRPr="003C6769">
        <w:rPr>
          <w:rFonts w:ascii="Times New Roman" w:hAnsi="Times New Roman" w:cs="Times New Roman"/>
          <w:noProof/>
        </w:rPr>
        <w:fldChar w:fldCharType="end"/>
      </w:r>
    </w:p>
    <w:p w14:paraId="40A46687"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3.1 Lexical Elements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7DFE224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3.1.1 Seperators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19760AD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3.1.2 Comments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60897B58"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3.1.3 Identifiers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8</w:t>
      </w:r>
      <w:r w:rsidRPr="003C6769">
        <w:rPr>
          <w:rFonts w:ascii="Times New Roman" w:hAnsi="Times New Roman" w:cs="Times New Roman"/>
          <w:noProof/>
          <w:sz w:val="24"/>
          <w:szCs w:val="24"/>
        </w:rPr>
        <w:fldChar w:fldCharType="end"/>
      </w:r>
    </w:p>
    <w:p w14:paraId="154DB823"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3.1.4 Keywords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9</w:t>
      </w:r>
      <w:r w:rsidRPr="003C6769">
        <w:rPr>
          <w:rFonts w:ascii="Times New Roman" w:hAnsi="Times New Roman" w:cs="Times New Roman"/>
          <w:noProof/>
          <w:sz w:val="24"/>
          <w:szCs w:val="24"/>
        </w:rPr>
        <w:fldChar w:fldCharType="end"/>
      </w:r>
    </w:p>
    <w:p w14:paraId="619DD009"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3.1.5 Constants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_Toc312271099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9</w:t>
      </w:r>
      <w:r w:rsidRPr="003C6769">
        <w:rPr>
          <w:rFonts w:ascii="Times New Roman" w:hAnsi="Times New Roman" w:cs="Times New Roman"/>
          <w:noProof/>
          <w:sz w:val="24"/>
          <w:szCs w:val="24"/>
        </w:rPr>
        <w:fldChar w:fldCharType="end"/>
      </w:r>
    </w:p>
    <w:p w14:paraId="7E42C162"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3.1.6 Separators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10</w:t>
      </w:r>
      <w:r w:rsidRPr="003C6769">
        <w:rPr>
          <w:rFonts w:ascii="Times New Roman" w:hAnsi="Times New Roman" w:cs="Times New Roman"/>
          <w:noProof/>
          <w:sz w:val="24"/>
          <w:szCs w:val="24"/>
        </w:rPr>
        <w:fldChar w:fldCharType="end"/>
      </w:r>
    </w:p>
    <w:p w14:paraId="6201BDD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3.1.7 Operators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10</w:t>
      </w:r>
      <w:r w:rsidRPr="003C6769">
        <w:rPr>
          <w:rFonts w:ascii="Times New Roman" w:hAnsi="Times New Roman" w:cs="Times New Roman"/>
          <w:noProof/>
          <w:sz w:val="24"/>
          <w:szCs w:val="24"/>
        </w:rPr>
        <w:fldChar w:fldCharType="end"/>
      </w:r>
    </w:p>
    <w:p w14:paraId="77DBE672"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3.2 Data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11</w:t>
      </w:r>
      <w:r w:rsidRPr="003C6769">
        <w:rPr>
          <w:rFonts w:ascii="Times New Roman" w:hAnsi="Times New Roman" w:cs="Times New Roman"/>
          <w:noProof/>
          <w:sz w:val="24"/>
          <w:szCs w:val="24"/>
        </w:rPr>
        <w:fldChar w:fldCharType="end"/>
      </w:r>
    </w:p>
    <w:p w14:paraId="4A24965B"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3.2.1 Basic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11</w:t>
      </w:r>
      <w:r w:rsidRPr="003C6769">
        <w:rPr>
          <w:rFonts w:ascii="Times New Roman" w:hAnsi="Times New Roman" w:cs="Times New Roman"/>
          <w:noProof/>
          <w:sz w:val="24"/>
          <w:szCs w:val="24"/>
        </w:rPr>
        <w:fldChar w:fldCharType="end"/>
      </w:r>
    </w:p>
    <w:p w14:paraId="78A8ED1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3.2.2 Geometric Types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12</w:t>
      </w:r>
      <w:r w:rsidRPr="003C6769">
        <w:rPr>
          <w:rFonts w:ascii="Times New Roman" w:hAnsi="Times New Roman" w:cs="Times New Roman"/>
          <w:noProof/>
          <w:sz w:val="24"/>
          <w:szCs w:val="24"/>
        </w:rPr>
        <w:fldChar w:fldCharType="end"/>
      </w:r>
    </w:p>
    <w:p w14:paraId="039D330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3.2.3 </w:t>
      </w:r>
      <w:r w:rsidRPr="003C6769">
        <w:rPr>
          <w:rFonts w:ascii="Times New Roman" w:eastAsia="Courier New" w:hAnsi="Times New Roman" w:cs="Times New Roman"/>
          <w:noProof/>
          <w:sz w:val="24"/>
          <w:szCs w:val="24"/>
        </w:rPr>
        <w:t>list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13</w:t>
      </w:r>
      <w:r w:rsidRPr="003C6769">
        <w:rPr>
          <w:rFonts w:ascii="Times New Roman" w:hAnsi="Times New Roman" w:cs="Times New Roman"/>
          <w:noProof/>
          <w:sz w:val="24"/>
          <w:szCs w:val="24"/>
        </w:rPr>
        <w:fldChar w:fldCharType="end"/>
      </w:r>
    </w:p>
    <w:p w14:paraId="40BB3DBA"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highlight w:val="white"/>
        </w:rPr>
        <w:t xml:space="preserve">3.2.4 </w:t>
      </w:r>
      <w:r w:rsidRPr="003C6769">
        <w:rPr>
          <w:rFonts w:ascii="Times New Roman" w:eastAsia="Courier New" w:hAnsi="Times New Roman" w:cs="Times New Roman"/>
          <w:noProof/>
          <w:sz w:val="24"/>
          <w:szCs w:val="24"/>
          <w:highlight w:val="white"/>
        </w:rPr>
        <w:t>model</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6A3BEC86"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3.3 Expressions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17EDB65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3.3.1  Variables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14</w:t>
      </w:r>
      <w:r w:rsidRPr="003C6769">
        <w:rPr>
          <w:rFonts w:ascii="Times New Roman" w:hAnsi="Times New Roman" w:cs="Times New Roman"/>
          <w:noProof/>
          <w:sz w:val="24"/>
          <w:szCs w:val="24"/>
        </w:rPr>
        <w:fldChar w:fldCharType="end"/>
      </w:r>
    </w:p>
    <w:p w14:paraId="1579AD8F"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3.3.2  Presets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_Toc312271109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15</w:t>
      </w:r>
      <w:r w:rsidRPr="003C6769">
        <w:rPr>
          <w:rFonts w:ascii="Times New Roman" w:hAnsi="Times New Roman" w:cs="Times New Roman"/>
          <w:noProof/>
          <w:sz w:val="24"/>
          <w:szCs w:val="24"/>
        </w:rPr>
        <w:fldChar w:fldCharType="end"/>
      </w:r>
    </w:p>
    <w:p w14:paraId="7803FB0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3.4 Functions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15</w:t>
      </w:r>
      <w:r w:rsidRPr="003C6769">
        <w:rPr>
          <w:rFonts w:ascii="Times New Roman" w:hAnsi="Times New Roman" w:cs="Times New Roman"/>
          <w:noProof/>
          <w:sz w:val="24"/>
          <w:szCs w:val="24"/>
        </w:rPr>
        <w:fldChar w:fldCharType="end"/>
      </w:r>
    </w:p>
    <w:p w14:paraId="4BC1F83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3.4.1 Function Declarations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6B5CF4BB"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3.4.2 Function Definitions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68258917"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3.4.3 Calling Functions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16</w:t>
      </w:r>
      <w:r w:rsidRPr="003C6769">
        <w:rPr>
          <w:rFonts w:ascii="Times New Roman" w:hAnsi="Times New Roman" w:cs="Times New Roman"/>
          <w:noProof/>
          <w:sz w:val="24"/>
          <w:szCs w:val="24"/>
        </w:rPr>
        <w:fldChar w:fldCharType="end"/>
      </w:r>
    </w:p>
    <w:p w14:paraId="03092B93"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3.5 Compound Statements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11D94F51"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lastRenderedPageBreak/>
        <w:t xml:space="preserve">3.5.1 The </w:t>
      </w:r>
      <w:r w:rsidRPr="003C6769">
        <w:rPr>
          <w:rFonts w:ascii="Times New Roman" w:eastAsia="Courier New" w:hAnsi="Times New Roman" w:cs="Times New Roman"/>
          <w:noProof/>
          <w:sz w:val="24"/>
          <w:szCs w:val="24"/>
        </w:rPr>
        <w:t>if</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58C490A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3.5.2 The </w:t>
      </w:r>
      <w:r w:rsidRPr="003C6769">
        <w:rPr>
          <w:rFonts w:ascii="Times New Roman" w:eastAsia="Courier New" w:hAnsi="Times New Roman" w:cs="Times New Roman"/>
          <w:noProof/>
          <w:sz w:val="24"/>
          <w:szCs w:val="24"/>
        </w:rPr>
        <w:t>while</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07EDFFF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3.5.3 The </w:t>
      </w:r>
      <w:r w:rsidRPr="003C6769">
        <w:rPr>
          <w:rFonts w:ascii="Times New Roman" w:eastAsia="Courier New" w:hAnsi="Times New Roman" w:cs="Times New Roman"/>
          <w:noProof/>
          <w:sz w:val="24"/>
          <w:szCs w:val="24"/>
        </w:rPr>
        <w:t>for</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508110B3"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 xml:space="preserve">3.5.4 The </w:t>
      </w:r>
      <w:r w:rsidRPr="003C6769">
        <w:rPr>
          <w:rFonts w:ascii="Times New Roman" w:eastAsia="Courier New" w:hAnsi="Times New Roman" w:cs="Times New Roman"/>
          <w:noProof/>
          <w:sz w:val="24"/>
          <w:szCs w:val="24"/>
        </w:rPr>
        <w:t>run</w:t>
      </w:r>
      <w:r w:rsidRPr="003C6769">
        <w:rPr>
          <w:rFonts w:ascii="Times New Roman" w:hAnsi="Times New Roman" w:cs="Times New Roman"/>
          <w:noProof/>
          <w:sz w:val="24"/>
          <w:szCs w:val="24"/>
        </w:rPr>
        <w:t xml:space="preserve"> Statement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17</w:t>
      </w:r>
      <w:r w:rsidRPr="003C6769">
        <w:rPr>
          <w:rFonts w:ascii="Times New Roman" w:hAnsi="Times New Roman" w:cs="Times New Roman"/>
          <w:noProof/>
          <w:sz w:val="24"/>
          <w:szCs w:val="24"/>
        </w:rPr>
        <w:fldChar w:fldCharType="end"/>
      </w:r>
    </w:p>
    <w:p w14:paraId="026A93CC"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3.6 STD Library Reference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_Toc312271119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18</w:t>
      </w:r>
      <w:r w:rsidRPr="003C6769">
        <w:rPr>
          <w:rFonts w:ascii="Times New Roman" w:hAnsi="Times New Roman" w:cs="Times New Roman"/>
          <w:noProof/>
          <w:sz w:val="24"/>
          <w:szCs w:val="24"/>
        </w:rPr>
        <w:fldChar w:fldCharType="end"/>
      </w:r>
    </w:p>
    <w:p w14:paraId="4DB4BABF"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4 - Project Plan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_Toc312271120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21</w:t>
      </w:r>
      <w:r w:rsidRPr="003C6769">
        <w:rPr>
          <w:rFonts w:ascii="Times New Roman" w:hAnsi="Times New Roman" w:cs="Times New Roman"/>
          <w:noProof/>
        </w:rPr>
        <w:fldChar w:fldCharType="end"/>
      </w:r>
    </w:p>
    <w:p w14:paraId="296D0FBA"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4.1 Project Management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580110FC"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4.1.1 Planning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3BF57926"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4.1.2 Specification</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53358C55"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4.1.3 Development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4855777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4.1.4 Testing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21</w:t>
      </w:r>
      <w:r w:rsidRPr="003C6769">
        <w:rPr>
          <w:rFonts w:ascii="Times New Roman" w:hAnsi="Times New Roman" w:cs="Times New Roman"/>
          <w:noProof/>
          <w:sz w:val="24"/>
          <w:szCs w:val="24"/>
        </w:rPr>
        <w:fldChar w:fldCharType="end"/>
      </w:r>
    </w:p>
    <w:p w14:paraId="11D3E65F"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4.2 Programming Style Guide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22</w:t>
      </w:r>
      <w:r w:rsidRPr="003C6769">
        <w:rPr>
          <w:rFonts w:ascii="Times New Roman" w:hAnsi="Times New Roman" w:cs="Times New Roman"/>
          <w:noProof/>
          <w:sz w:val="24"/>
          <w:szCs w:val="24"/>
        </w:rPr>
        <w:fldChar w:fldCharType="end"/>
      </w:r>
    </w:p>
    <w:p w14:paraId="0939867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 xml:space="preserve">4.3 </w:t>
      </w:r>
      <w:r w:rsidRPr="003C6769">
        <w:rPr>
          <w:rFonts w:ascii="Times New Roman" w:hAnsi="Times New Roman" w:cs="Times New Roman"/>
          <w:noProof/>
          <w:color w:val="FF0000"/>
          <w:sz w:val="24"/>
          <w:szCs w:val="24"/>
        </w:rPr>
        <w:t>Project Timeline</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22</w:t>
      </w:r>
      <w:r w:rsidRPr="003C6769">
        <w:rPr>
          <w:rFonts w:ascii="Times New Roman" w:hAnsi="Times New Roman" w:cs="Times New Roman"/>
          <w:noProof/>
          <w:sz w:val="24"/>
          <w:szCs w:val="24"/>
        </w:rPr>
        <w:fldChar w:fldCharType="end"/>
      </w:r>
    </w:p>
    <w:p w14:paraId="7EE7F5F7"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4.4 Roles and Responsibilities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_Toc312271128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23D3FF2A"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4.5 Software Development Environment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_Toc312271129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16F0C09B"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4.6 Project Log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23</w:t>
      </w:r>
      <w:r w:rsidRPr="003C6769">
        <w:rPr>
          <w:rFonts w:ascii="Times New Roman" w:hAnsi="Times New Roman" w:cs="Times New Roman"/>
          <w:noProof/>
          <w:sz w:val="24"/>
          <w:szCs w:val="24"/>
        </w:rPr>
        <w:fldChar w:fldCharType="end"/>
      </w:r>
    </w:p>
    <w:p w14:paraId="2D19C5B0"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5 - Architectural Design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_Toc312271131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24</w:t>
      </w:r>
      <w:r w:rsidRPr="003C6769">
        <w:rPr>
          <w:rFonts w:ascii="Times New Roman" w:hAnsi="Times New Roman" w:cs="Times New Roman"/>
          <w:noProof/>
        </w:rPr>
        <w:fldChar w:fldCharType="end"/>
      </w:r>
    </w:p>
    <w:p w14:paraId="50C1C070"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5.1 Block Diagram</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340057D0"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5.2 Components</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0C359936"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5.2.1 Scanner</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_Toc312271134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7F436D80"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5.2.2 Parser and AST</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_Toc312271135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58CCD33D"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5.2.3 Semantic Check and SAST  </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_Toc312271136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24</w:t>
      </w:r>
      <w:r w:rsidRPr="003C6769">
        <w:rPr>
          <w:rFonts w:ascii="Times New Roman" w:hAnsi="Times New Roman" w:cs="Times New Roman"/>
          <w:noProof/>
          <w:sz w:val="24"/>
          <w:szCs w:val="24"/>
        </w:rPr>
        <w:fldChar w:fldCharType="end"/>
      </w:r>
    </w:p>
    <w:p w14:paraId="44D0C239" w14:textId="77777777" w:rsidR="003C6769" w:rsidRPr="003C6769" w:rsidRDefault="003C6769">
      <w:pPr>
        <w:pStyle w:val="30"/>
        <w:tabs>
          <w:tab w:val="right" w:leader="dot" w:pos="9350"/>
        </w:tabs>
        <w:rPr>
          <w:rFonts w:ascii="Times New Roman" w:hAnsi="Times New Roman" w:cs="Times New Roman"/>
          <w:noProof/>
          <w:color w:val="auto"/>
          <w:kern w:val="2"/>
          <w:sz w:val="24"/>
          <w:szCs w:val="24"/>
        </w:rPr>
      </w:pPr>
      <w:r w:rsidRPr="003C6769">
        <w:rPr>
          <w:rFonts w:ascii="Times New Roman" w:hAnsi="Times New Roman" w:cs="Times New Roman"/>
          <w:noProof/>
          <w:sz w:val="24"/>
          <w:szCs w:val="24"/>
        </w:rPr>
        <w:t>5.2.4 Code Generator  </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_Toc312271137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25</w:t>
      </w:r>
      <w:r w:rsidRPr="003C6769">
        <w:rPr>
          <w:rFonts w:ascii="Times New Roman" w:hAnsi="Times New Roman" w:cs="Times New Roman"/>
          <w:noProof/>
          <w:sz w:val="24"/>
          <w:szCs w:val="24"/>
        </w:rPr>
        <w:fldChar w:fldCharType="end"/>
      </w:r>
    </w:p>
    <w:p w14:paraId="17B7D0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6 - Test Plan</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_Toc312271138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26</w:t>
      </w:r>
      <w:r w:rsidRPr="003C6769">
        <w:rPr>
          <w:rFonts w:ascii="Times New Roman" w:hAnsi="Times New Roman" w:cs="Times New Roman"/>
          <w:noProof/>
        </w:rPr>
        <w:fldChar w:fldCharType="end"/>
      </w:r>
    </w:p>
    <w:p w14:paraId="01BC6B3D"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7 - Lessons Learned</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_Toc312271139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27</w:t>
      </w:r>
      <w:r w:rsidRPr="003C6769">
        <w:rPr>
          <w:rFonts w:ascii="Times New Roman" w:hAnsi="Times New Roman" w:cs="Times New Roman"/>
          <w:noProof/>
        </w:rPr>
        <w:fldChar w:fldCharType="end"/>
      </w:r>
    </w:p>
    <w:p w14:paraId="346AA3AE"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7.1 Qi Wang</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_Toc312271140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7A161D9B"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7.2 Zichen Chao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_Toc312271141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3D7ABA85"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7.3 Yuechen Zhao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_Toc312271142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285259DC" w14:textId="77777777" w:rsidR="003C6769" w:rsidRPr="003C6769" w:rsidRDefault="003C6769">
      <w:pPr>
        <w:pStyle w:val="20"/>
        <w:tabs>
          <w:tab w:val="right" w:leader="dot" w:pos="9350"/>
        </w:tabs>
        <w:rPr>
          <w:rFonts w:ascii="Times New Roman" w:hAnsi="Times New Roman" w:cs="Times New Roman"/>
          <w:b w:val="0"/>
          <w:noProof/>
          <w:color w:val="auto"/>
          <w:kern w:val="2"/>
          <w:sz w:val="24"/>
          <w:szCs w:val="24"/>
        </w:rPr>
      </w:pPr>
      <w:r w:rsidRPr="003C6769">
        <w:rPr>
          <w:rFonts w:ascii="Times New Roman" w:hAnsi="Times New Roman" w:cs="Times New Roman"/>
          <w:noProof/>
          <w:sz w:val="24"/>
          <w:szCs w:val="24"/>
        </w:rPr>
        <w:t>7.4 Ziyi Luo</w:t>
      </w:r>
      <w:r w:rsidRPr="003C6769">
        <w:rPr>
          <w:rFonts w:ascii="Times New Roman" w:hAnsi="Times New Roman" w:cs="Times New Roman"/>
          <w:noProof/>
          <w:sz w:val="24"/>
          <w:szCs w:val="24"/>
        </w:rPr>
        <w:tab/>
      </w:r>
      <w:r w:rsidRPr="003C6769">
        <w:rPr>
          <w:rFonts w:ascii="Times New Roman" w:hAnsi="Times New Roman" w:cs="Times New Roman"/>
          <w:noProof/>
          <w:sz w:val="24"/>
          <w:szCs w:val="24"/>
        </w:rPr>
        <w:fldChar w:fldCharType="begin"/>
      </w:r>
      <w:r w:rsidRPr="003C6769">
        <w:rPr>
          <w:rFonts w:ascii="Times New Roman" w:hAnsi="Times New Roman" w:cs="Times New Roman"/>
          <w:noProof/>
          <w:sz w:val="24"/>
          <w:szCs w:val="24"/>
        </w:rPr>
        <w:instrText xml:space="preserve"> PAGEREF _Toc312271143 \h </w:instrText>
      </w:r>
      <w:r w:rsidRPr="003C6769">
        <w:rPr>
          <w:rFonts w:ascii="Times New Roman" w:hAnsi="Times New Roman" w:cs="Times New Roman"/>
          <w:noProof/>
          <w:sz w:val="24"/>
          <w:szCs w:val="24"/>
        </w:rPr>
      </w:r>
      <w:r w:rsidRPr="003C6769">
        <w:rPr>
          <w:rFonts w:ascii="Times New Roman" w:hAnsi="Times New Roman" w:cs="Times New Roman"/>
          <w:noProof/>
          <w:sz w:val="24"/>
          <w:szCs w:val="24"/>
        </w:rPr>
        <w:fldChar w:fldCharType="separate"/>
      </w:r>
      <w:r w:rsidRPr="003C6769">
        <w:rPr>
          <w:rFonts w:ascii="Times New Roman" w:hAnsi="Times New Roman" w:cs="Times New Roman"/>
          <w:noProof/>
          <w:sz w:val="24"/>
          <w:szCs w:val="24"/>
        </w:rPr>
        <w:t>27</w:t>
      </w:r>
      <w:r w:rsidRPr="003C6769">
        <w:rPr>
          <w:rFonts w:ascii="Times New Roman" w:hAnsi="Times New Roman" w:cs="Times New Roman"/>
          <w:noProof/>
          <w:sz w:val="24"/>
          <w:szCs w:val="24"/>
        </w:rPr>
        <w:fldChar w:fldCharType="end"/>
      </w:r>
    </w:p>
    <w:p w14:paraId="7A4E02B8" w14:textId="77777777" w:rsidR="003C6769" w:rsidRPr="003C6769" w:rsidRDefault="003C6769">
      <w:pPr>
        <w:pStyle w:val="10"/>
        <w:tabs>
          <w:tab w:val="right" w:leader="dot" w:pos="9350"/>
        </w:tabs>
        <w:rPr>
          <w:rFonts w:ascii="Times New Roman" w:hAnsi="Times New Roman" w:cs="Times New Roman"/>
          <w:b w:val="0"/>
          <w:noProof/>
          <w:color w:val="auto"/>
          <w:kern w:val="2"/>
        </w:rPr>
      </w:pPr>
      <w:r w:rsidRPr="003C6769">
        <w:rPr>
          <w:rFonts w:ascii="Times New Roman" w:hAnsi="Times New Roman" w:cs="Times New Roman"/>
          <w:noProof/>
        </w:rPr>
        <w:t>Chapter 8 – Appendix</w:t>
      </w:r>
      <w:r w:rsidRPr="003C6769">
        <w:rPr>
          <w:rFonts w:ascii="Times New Roman" w:hAnsi="Times New Roman" w:cs="Times New Roman"/>
          <w:noProof/>
        </w:rPr>
        <w:tab/>
      </w:r>
      <w:r w:rsidRPr="003C6769">
        <w:rPr>
          <w:rFonts w:ascii="Times New Roman" w:hAnsi="Times New Roman" w:cs="Times New Roman"/>
          <w:noProof/>
        </w:rPr>
        <w:fldChar w:fldCharType="begin"/>
      </w:r>
      <w:r w:rsidRPr="003C6769">
        <w:rPr>
          <w:rFonts w:ascii="Times New Roman" w:hAnsi="Times New Roman" w:cs="Times New Roman"/>
          <w:noProof/>
        </w:rPr>
        <w:instrText xml:space="preserve"> PAGEREF _Toc312271144 \h </w:instrText>
      </w:r>
      <w:r w:rsidRPr="003C6769">
        <w:rPr>
          <w:rFonts w:ascii="Times New Roman" w:hAnsi="Times New Roman" w:cs="Times New Roman"/>
          <w:noProof/>
        </w:rPr>
      </w:r>
      <w:r w:rsidRPr="003C6769">
        <w:rPr>
          <w:rFonts w:ascii="Times New Roman" w:hAnsi="Times New Roman" w:cs="Times New Roman"/>
          <w:noProof/>
        </w:rPr>
        <w:fldChar w:fldCharType="separate"/>
      </w:r>
      <w:r w:rsidRPr="003C6769">
        <w:rPr>
          <w:rFonts w:ascii="Times New Roman" w:hAnsi="Times New Roman" w:cs="Times New Roman"/>
          <w:noProof/>
        </w:rPr>
        <w:t>29</w:t>
      </w:r>
      <w:r w:rsidRPr="003C6769">
        <w:rPr>
          <w:rFonts w:ascii="Times New Roman" w:hAnsi="Times New Roman" w:cs="Times New Roman"/>
          <w:noProof/>
        </w:rPr>
        <w:fldChar w:fldCharType="end"/>
      </w:r>
    </w:p>
    <w:p w14:paraId="4590DFEF" w14:textId="54796DCE" w:rsidR="00D76057" w:rsidRPr="00BC2F0B" w:rsidRDefault="006E656B" w:rsidP="006E656B">
      <w:pPr>
        <w:pStyle w:val="30"/>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1"/>
      </w:pPr>
      <w:bookmarkStart w:id="0" w:name="_Toc312271079"/>
      <w:r w:rsidRPr="00D76057">
        <w:lastRenderedPageBreak/>
        <w:t xml:space="preserve">Chapter 1 </w:t>
      </w:r>
      <w:r w:rsidR="00D76057" w:rsidRPr="00D76057">
        <w:t>–</w:t>
      </w:r>
      <w:r w:rsidRPr="00D76057">
        <w:t xml:space="preserve"> Introduction</w:t>
      </w:r>
      <w:bookmarkEnd w:id="0"/>
    </w:p>
    <w:p w14:paraId="0638AF23" w14:textId="56A7637F" w:rsidR="00F040A0" w:rsidRDefault="00A55A35" w:rsidP="00761B8E">
      <w:r w:rsidRPr="00A55A35">
        <w:t>Geo is a</w:t>
      </w:r>
      <w:r w:rsidR="00603F0F">
        <w:t xml:space="preserve"> </w:t>
      </w:r>
      <w:r w:rsidRPr="00A55A35">
        <w:t xml:space="preserve">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w:t>
      </w:r>
      <w:proofErr w:type="gramStart"/>
      <w:r w:rsidRPr="00A55A35">
        <w:t>analysis</w:t>
      </w:r>
      <w:proofErr w:type="gramEnd"/>
      <w:r w:rsidRPr="00A55A35">
        <w:t xml:space="preserve"> (including static and dynamic analyses) of the interacting figures. If desired, a user can also change the moving pattern or shape of objects.</w:t>
      </w:r>
    </w:p>
    <w:p w14:paraId="4943B987" w14:textId="47A38F9B" w:rsidR="007D75EF" w:rsidRDefault="00F040A0">
      <w:pPr>
        <w:pStyle w:val="normal"/>
      </w:pPr>
      <w:r>
        <w:t xml:space="preserve"> </w:t>
      </w:r>
    </w:p>
    <w:p w14:paraId="0357CC27" w14:textId="2E9D62FA" w:rsidR="00F040A0" w:rsidRPr="004E305C" w:rsidRDefault="006E656B" w:rsidP="00473631">
      <w:pPr>
        <w:pStyle w:val="2"/>
      </w:pPr>
      <w:bookmarkStart w:id="1" w:name="_Toc312271080"/>
      <w:r w:rsidRPr="004E305C">
        <w:t>1.1</w:t>
      </w:r>
      <w:r w:rsidRPr="004E305C">
        <w:tab/>
      </w:r>
      <w:r w:rsidR="00F040A0" w:rsidRPr="004E305C">
        <w:t>Motivation</w:t>
      </w:r>
      <w:bookmarkEnd w:id="1"/>
    </w:p>
    <w:p w14:paraId="5B1BC2DD" w14:textId="473BB973" w:rsidR="00F040A0" w:rsidRDefault="00F040A0" w:rsidP="00761B8E">
      <w:r w:rsidRPr="00F040A0">
        <w:t>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interact, allowing dynamic analysis with a user-friendly interface.</w:t>
      </w:r>
    </w:p>
    <w:p w14:paraId="59465A93" w14:textId="77777777" w:rsidR="00F040A0" w:rsidRDefault="00F040A0" w:rsidP="00F040A0">
      <w:pPr>
        <w:pStyle w:val="normal"/>
        <w:ind w:left="360"/>
      </w:pPr>
    </w:p>
    <w:p w14:paraId="5A3FA9BE" w14:textId="69A72BA6" w:rsidR="00F040A0" w:rsidRDefault="006E656B" w:rsidP="00473631">
      <w:pPr>
        <w:pStyle w:val="2"/>
      </w:pPr>
      <w:bookmarkStart w:id="2" w:name="_Toc312271081"/>
      <w:r>
        <w:t>1.2</w:t>
      </w:r>
      <w:r>
        <w:tab/>
      </w:r>
      <w:r w:rsidR="00F040A0" w:rsidRPr="00D76057">
        <w:t>Key Features</w:t>
      </w:r>
      <w:bookmarkEnd w:id="2"/>
    </w:p>
    <w:p w14:paraId="434342F3" w14:textId="095929ED" w:rsidR="008F23BC" w:rsidRPr="008F23BC" w:rsidRDefault="008F23BC" w:rsidP="008F23BC">
      <w:pPr>
        <w:pStyle w:val="3"/>
      </w:pPr>
      <w:bookmarkStart w:id="3" w:name="_Toc312271082"/>
      <w:r>
        <w:rPr>
          <w:rFonts w:hint="eastAsia"/>
        </w:rPr>
        <w:t xml:space="preserve">1.2.1 </w:t>
      </w:r>
      <w:r w:rsidRPr="008F23BC">
        <w:t>Geometric Specific</w:t>
      </w:r>
      <w:bookmarkEnd w:id="3"/>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
        <w:ind w:left="360"/>
      </w:pPr>
    </w:p>
    <w:p w14:paraId="4155BD07" w14:textId="44E0382F" w:rsidR="00F040A0" w:rsidRPr="00D76057" w:rsidRDefault="008F23BC" w:rsidP="008F23BC">
      <w:pPr>
        <w:pStyle w:val="3"/>
      </w:pPr>
      <w:bookmarkStart w:id="4" w:name="_Toc312271083"/>
      <w:r>
        <w:t>1.2.2</w:t>
      </w:r>
      <w:r w:rsidR="006E656B">
        <w:tab/>
      </w:r>
      <w:r w:rsidR="00F040A0" w:rsidRPr="00D76057">
        <w:t>Dynamic Movement</w:t>
      </w:r>
      <w:bookmarkEnd w:id="4"/>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
      </w:pPr>
    </w:p>
    <w:p w14:paraId="133CAE24" w14:textId="21568B60" w:rsidR="00F040A0" w:rsidRPr="00D76057" w:rsidRDefault="008F23BC" w:rsidP="008F23BC">
      <w:pPr>
        <w:pStyle w:val="3"/>
      </w:pPr>
      <w:bookmarkStart w:id="5" w:name="_Toc312271084"/>
      <w:r>
        <w:t>1.2.3</w:t>
      </w:r>
      <w:r w:rsidR="006E656B">
        <w:tab/>
      </w:r>
      <w:r w:rsidR="00F040A0" w:rsidRPr="00D76057">
        <w:t>Complete Programming Functionality</w:t>
      </w:r>
      <w:bookmarkEnd w:id="5"/>
    </w:p>
    <w:p w14:paraId="33D11821" w14:textId="57226E0A" w:rsidR="00F607EF" w:rsidRPr="00166941" w:rsidRDefault="00F040A0" w:rsidP="00166941">
      <w:r w:rsidRPr="00F040A0">
        <w:t xml:space="preserve">Geo also has complete functionality as a normal programming language, simple algorithms such </w:t>
      </w:r>
      <w:proofErr w:type="gramStart"/>
      <w:r w:rsidRPr="00F040A0">
        <w:t>as  Fibonacci</w:t>
      </w:r>
      <w:proofErr w:type="gramEnd"/>
      <w:r w:rsidRPr="00F040A0">
        <w:t xml:space="preserve"> number can be expressed in Geo in a recursive or iterative fashion; more complicated algorithms such as Dijkstra's shortest path algorithm can also be expressed.</w:t>
      </w:r>
    </w:p>
    <w:p w14:paraId="5A682C46" w14:textId="27D1B9C9" w:rsidR="00341F07" w:rsidRPr="00BC2F0B" w:rsidRDefault="00341F07" w:rsidP="00BC2F0B">
      <w:pPr>
        <w:pStyle w:val="1"/>
      </w:pPr>
      <w:bookmarkStart w:id="6" w:name="_Toc312271085"/>
      <w:r w:rsidRPr="00BC2F0B">
        <w:lastRenderedPageBreak/>
        <w:t xml:space="preserve">Chapter 2 - Language </w:t>
      </w:r>
      <w:r w:rsidR="004A0EE0" w:rsidRPr="00BC2F0B">
        <w:t>Tutorial</w:t>
      </w:r>
      <w:bookmarkEnd w:id="6"/>
    </w:p>
    <w:p w14:paraId="479922BD" w14:textId="1EEF592D" w:rsidR="00C77CD2" w:rsidRPr="00BC2F0B" w:rsidRDefault="00BE1D2E" w:rsidP="00473631">
      <w:pPr>
        <w:pStyle w:val="2"/>
      </w:pPr>
      <w:bookmarkStart w:id="7" w:name="_Toc312271086"/>
      <w:r w:rsidRPr="00BC2F0B">
        <w:t>2</w:t>
      </w:r>
      <w:r w:rsidR="006E656B" w:rsidRPr="00BC2F0B">
        <w:t>.1</w:t>
      </w:r>
      <w:r w:rsidR="006E656B" w:rsidRPr="00BC2F0B">
        <w:tab/>
      </w:r>
      <w:r w:rsidR="00C77CD2" w:rsidRPr="00BC2F0B">
        <w:t>Basic Structure of a Geo Program</w:t>
      </w:r>
      <w:bookmarkEnd w:id="7"/>
      <w:r w:rsidR="00C77CD2" w:rsidRPr="00BC2F0B">
        <w:t xml:space="preserve"> </w:t>
      </w:r>
    </w:p>
    <w:p w14:paraId="593971D5" w14:textId="00E436C7" w:rsidR="00C77CD2" w:rsidRDefault="00C77CD2" w:rsidP="00761B8E">
      <w:pPr>
        <w:rPr>
          <w:szCs w:val="24"/>
        </w:rPr>
      </w:pPr>
      <w:r>
        <w:t xml:space="preserve">The hello world example of Geo is provided below, which contains a simplest </w:t>
      </w:r>
      <w:proofErr w:type="gramStart"/>
      <w:r>
        <w:t>function which</w:t>
      </w:r>
      <w:proofErr w:type="gramEnd"/>
      <w:r>
        <w:t xml:space="preserve"> takes in no arguments and only executes print. </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hello</w:t>
      </w:r>
      <w:proofErr w:type="gramEnd"/>
      <w:r>
        <w:rPr>
          <w:rFonts w:ascii="Menlo Regular" w:hAnsi="Menlo Regular" w:cs="Menlo Regular"/>
          <w:color w:val="007400"/>
          <w:sz w:val="20"/>
          <w:szCs w:val="20"/>
        </w:rPr>
        <w:t xml:space="preserve"> word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print</w:t>
      </w:r>
      <w:proofErr w:type="gramEnd"/>
      <w:r>
        <w:rPr>
          <w:rFonts w:ascii="Menlo Regular" w:hAnsi="Menlo Regular" w:cs="Menlo Regular"/>
          <w:sz w:val="20"/>
          <w:szCs w:val="20"/>
        </w:rPr>
        <w:t>(</w:t>
      </w:r>
      <w:r>
        <w:rPr>
          <w:rFonts w:ascii="Menlo Regular" w:hAnsi="Menlo Regular" w:cs="Menlo Regular"/>
          <w:color w:val="C41A16"/>
          <w:sz w:val="20"/>
          <w:szCs w:val="20"/>
        </w:rPr>
        <w:t>"Hello World!"</w:t>
      </w:r>
      <w:r>
        <w:rPr>
          <w:rFonts w:ascii="Menlo Regular" w:hAnsi="Menlo Regular" w:cs="Menlo Regular"/>
          <w:sz w:val="20"/>
          <w:szCs w:val="20"/>
        </w:rPr>
        <w:t>);</w:t>
      </w:r>
    </w:p>
    <w:p w14:paraId="22FB5AA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1B199781" w14:textId="77777777" w:rsidR="009E2EEB" w:rsidRDefault="009E2EEB" w:rsidP="00C77CD2"/>
    <w:p w14:paraId="3DFD6857" w14:textId="3ECBC2F7" w:rsidR="00C77CD2" w:rsidRDefault="006E656B" w:rsidP="00473631">
      <w:pPr>
        <w:pStyle w:val="2"/>
        <w:rPr>
          <w:szCs w:val="24"/>
        </w:rPr>
      </w:pPr>
      <w:bookmarkStart w:id="8" w:name="_Toc312271087"/>
      <w:r>
        <w:t>2.2</w:t>
      </w:r>
      <w:r>
        <w:tab/>
      </w:r>
      <w:r w:rsidR="00C77CD2">
        <w:t>Built-in Data Types and Variable Assignment</w:t>
      </w:r>
      <w:bookmarkEnd w:id="8"/>
      <w:r w:rsidR="00C77CD2">
        <w:t xml:space="preserve"> </w:t>
      </w:r>
    </w:p>
    <w:p w14:paraId="4E1625DE" w14:textId="50057C11" w:rsidR="00C77CD2" w:rsidRDefault="00C77CD2" w:rsidP="007F7B32">
      <w:r>
        <w:t xml:space="preserve">Geo supports the following primitive types: int, float, bool,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x</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w:t>
      </w:r>
      <w:proofErr w:type="gramEnd"/>
      <w:r>
        <w:rPr>
          <w:rFonts w:ascii="Menlo Regular" w:hAnsi="Menlo Regular" w:cs="Menlo Regular"/>
          <w:sz w:val="20"/>
          <w:szCs w:val="20"/>
        </w:rPr>
        <w:t xml:space="preserve"> = ’a’;</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w:t>
      </w:r>
      <w:proofErr w:type="gramEnd"/>
      <w:r>
        <w:rPr>
          <w:rFonts w:ascii="Menlo Regular" w:hAnsi="Menlo Regular" w:cs="Menlo Regular"/>
          <w:sz w:val="20"/>
          <w:szCs w:val="20"/>
        </w:rPr>
        <w:t xml:space="preserve">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flag</w:t>
      </w:r>
      <w:proofErr w:type="gramEnd"/>
      <w:r>
        <w:rPr>
          <w:rFonts w:ascii="Menlo Regular" w:hAnsi="Menlo Regular" w:cs="Menlo Regular"/>
          <w:sz w:val="20"/>
          <w:szCs w:val="20"/>
        </w:rPr>
        <w:t xml:space="preserve">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2"/>
        <w:rPr>
          <w:szCs w:val="24"/>
        </w:rPr>
      </w:pPr>
      <w:bookmarkStart w:id="9" w:name="_Toc312271088"/>
      <w:r>
        <w:rPr>
          <w:szCs w:val="24"/>
        </w:rPr>
        <w:t>2.3</w:t>
      </w:r>
      <w:r>
        <w:rPr>
          <w:szCs w:val="24"/>
        </w:rPr>
        <w:tab/>
      </w:r>
      <w:r w:rsidR="00415591">
        <w:t>Control Structures</w:t>
      </w:r>
      <w:bookmarkEnd w:id="9"/>
      <w:r w:rsidR="00415591">
        <w:t xml:space="preserve"> </w:t>
      </w:r>
    </w:p>
    <w:p w14:paraId="72E33F5F" w14:textId="3C949237" w:rsidR="00415591" w:rsidRDefault="00415591" w:rsidP="00415591">
      <w:r>
        <w:t xml:space="preserve">The code below shoes the usage of if-else statement, for loop and while loop. It should print -1, h, e, l, l, o, </w:t>
      </w:r>
      <w:proofErr w:type="gramStart"/>
      <w:r>
        <w:t>0</w:t>
      </w:r>
      <w:proofErr w:type="gramEnd"/>
      <w:r>
        <w:t xml:space="preserve">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print</w:t>
      </w:r>
      <w:proofErr w:type="gramEnd"/>
      <w:r>
        <w:rPr>
          <w:rFonts w:ascii="Menlo Regular" w:hAnsi="Menlo Regular" w:cs="Menlo Regular"/>
          <w:sz w:val="20"/>
          <w:szCs w:val="20"/>
        </w:rPr>
        <w: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i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(i);</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3DAF6D3" w14:textId="77777777" w:rsidR="00963AC0" w:rsidRDefault="00963AC0" w:rsidP="00415591"/>
    <w:p w14:paraId="0DB1205B" w14:textId="3066F067" w:rsidR="00415591" w:rsidRDefault="006E656B" w:rsidP="00473631">
      <w:pPr>
        <w:pStyle w:val="2"/>
      </w:pPr>
      <w:bookmarkStart w:id="10" w:name="_Toc312271089"/>
      <w:r>
        <w:t>2.4</w:t>
      </w:r>
      <w:r>
        <w:tab/>
      </w:r>
      <w:r w:rsidR="00415591">
        <w:t>Writing and Calling a Function</w:t>
      </w:r>
      <w:bookmarkEnd w:id="10"/>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w:t>
      </w:r>
      <w:proofErr w:type="gramStart"/>
      <w:r w:rsidR="00415591">
        <w:t>main(</w:t>
      </w:r>
      <w:proofErr w:type="gramEnd"/>
      <w:r w:rsidR="00415591">
        <w:t xml:space="preserve">)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r w:rsidR="00151C98">
        <w:t>gcd</w:t>
      </w:r>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gcd(a:</w:t>
      </w:r>
      <w:r>
        <w:rPr>
          <w:rFonts w:ascii="Menlo Regular" w:hAnsi="Menlo Regular" w:cs="Menlo Regular"/>
          <w:color w:val="AA0D91"/>
          <w:sz w:val="20"/>
          <w:szCs w:val="20"/>
        </w:rPr>
        <w:t>int</w:t>
      </w:r>
      <w:r>
        <w:rPr>
          <w:rFonts w:ascii="Menlo Regular" w:hAnsi="Menlo Regular" w:cs="Menlo Regular"/>
          <w:sz w:val="20"/>
          <w:szCs w:val="20"/>
        </w:rPr>
        <w:t>, b:</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int</w:t>
      </w:r>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b</w:t>
      </w:r>
      <w:proofErr w:type="gramEnd"/>
      <w:r>
        <w:rPr>
          <w:rFonts w:ascii="Menlo Regular" w:hAnsi="Menlo Regular" w:cs="Menlo Regular"/>
          <w:sz w:val="20"/>
          <w:szCs w:val="20"/>
        </w:rPr>
        <w:t xml:space="preserve">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785AE42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return</w:t>
      </w:r>
      <w:proofErr w:type="gramEnd"/>
      <w:r>
        <w:rPr>
          <w:rFonts w:ascii="Menlo Regular" w:hAnsi="Menlo Regular" w:cs="Menlo Regular"/>
          <w:sz w:val="20"/>
          <w:szCs w:val="20"/>
        </w:rPr>
        <w:t xml:space="preserve"> 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2ABA2891" w14:textId="42B2FB52" w:rsidR="00415591" w:rsidRPr="00C77CD2" w:rsidRDefault="00415591" w:rsidP="00415591">
      <w:pPr>
        <w:rPr>
          <w:szCs w:val="24"/>
        </w:rPr>
      </w:pPr>
    </w:p>
    <w:p w14:paraId="4CC6B3C2" w14:textId="4EE3A56B" w:rsidR="00151C98" w:rsidRPr="001E057A" w:rsidRDefault="006E656B" w:rsidP="00473631">
      <w:pPr>
        <w:pStyle w:val="2"/>
        <w:rPr>
          <w:szCs w:val="24"/>
        </w:rPr>
      </w:pPr>
      <w:bookmarkStart w:id="11" w:name="_Toc312271090"/>
      <w:r>
        <w:t>2.5</w:t>
      </w:r>
      <w:r>
        <w:tab/>
      </w:r>
      <w:r w:rsidR="00151C98" w:rsidRPr="006E656B">
        <w:t>Advanced Date Types</w:t>
      </w:r>
      <w:bookmarkEnd w:id="11"/>
      <w:r w:rsidR="00151C98" w:rsidRPr="001E057A">
        <w:t xml:space="preserve"> </w:t>
      </w:r>
    </w:p>
    <w:p w14:paraId="3A4E730C" w14:textId="36E25B12" w:rsidR="00151C98" w:rsidRDefault="00151C98" w:rsidP="00151C98">
      <w:pPr>
        <w:rPr>
          <w:szCs w:val="24"/>
        </w:rPr>
      </w:pPr>
      <w:r>
        <w:t>For all primitive types, Geo has a corresponding array type. To declare an array, the size of the array is explicitly written in “</w:t>
      </w:r>
      <w:proofErr w:type="gramStart"/>
      <w:r>
        <w:t>[ ]</w:t>
      </w:r>
      <w:proofErr w:type="gramEnd"/>
      <w:r>
        <w:t>” on the left side. The foll</w:t>
      </w:r>
      <w:r w:rsidR="0010043F">
        <w:t xml:space="preserve">owing example illustrates that, a does not have an associated data type until it is initialized, and its type cannot be changed then. </w:t>
      </w:r>
    </w:p>
    <w:p w14:paraId="060D3DD0" w14:textId="77777777" w:rsidR="00151C98" w:rsidRDefault="00151C98" w:rsidP="007F7B32"/>
    <w:p w14:paraId="065F18B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0943B4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w:t>
      </w:r>
    </w:p>
    <w:p w14:paraId="3CDF87CC" w14:textId="77777777" w:rsidR="00963AC0" w:rsidRDefault="00963AC0" w:rsidP="007F7B32"/>
    <w:p w14:paraId="286DF69B" w14:textId="293D4651" w:rsidR="00415591" w:rsidRDefault="00151C98" w:rsidP="00473631">
      <w:pPr>
        <w:pStyle w:val="2"/>
      </w:pPr>
      <w:bookmarkStart w:id="12" w:name="_Toc312271091"/>
      <w:r>
        <w:t xml:space="preserve">2.6 </w:t>
      </w:r>
      <w:r w:rsidR="006E656B">
        <w:rPr>
          <w:rFonts w:hint="eastAsia"/>
        </w:rPr>
        <w:tab/>
      </w:r>
      <w:r w:rsidR="00415591">
        <w:t>Geometric data types</w:t>
      </w:r>
      <w:bookmarkEnd w:id="12"/>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dot1</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dot2</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[dot1, dot2];</w:t>
      </w:r>
    </w:p>
    <w:p w14:paraId="6656959C" w14:textId="77777777" w:rsidR="00963AC0" w:rsidRDefault="00963AC0" w:rsidP="0010043F"/>
    <w:p w14:paraId="1390AA7A" w14:textId="084D6B62" w:rsidR="0010043F" w:rsidRDefault="0010043F" w:rsidP="0010043F">
      <w:r>
        <w:t xml:space="preserve">A dot has </w:t>
      </w:r>
      <w:proofErr w:type="gramStart"/>
      <w:r>
        <w:t>a</w:t>
      </w:r>
      <w:proofErr w:type="gramEnd"/>
      <w:r>
        <w:t xml:space="preserve"> x coordinate value and a y coordinate value which should be defined simultaneously, and a line has a start point and an end point. More on this are in chapter 3.</w:t>
      </w:r>
    </w:p>
    <w:p w14:paraId="1D1D3E09" w14:textId="77777777" w:rsidR="0010043F" w:rsidRDefault="0010043F" w:rsidP="0010043F"/>
    <w:p w14:paraId="05E1A8EB" w14:textId="2EBF4D85" w:rsidR="0010043F" w:rsidRDefault="0010043F" w:rsidP="00473631">
      <w:pPr>
        <w:pStyle w:val="2"/>
      </w:pPr>
      <w:bookmarkStart w:id="13" w:name="_Toc312271092"/>
      <w:r>
        <w:lastRenderedPageBreak/>
        <w:t xml:space="preserve">2.7 </w:t>
      </w:r>
      <w:r w:rsidR="006E656B">
        <w:rPr>
          <w:rFonts w:hint="eastAsia"/>
        </w:rPr>
        <w:tab/>
      </w:r>
      <w:r>
        <w:t>Defining graphs</w:t>
      </w:r>
      <w:bookmarkEnd w:id="13"/>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proofErr w:type="gramStart"/>
      <w:r>
        <w:t>panel</w:t>
      </w:r>
      <w:proofErr w:type="gramEnd"/>
      <w:r>
        <w:t xml:space="preserve"> presets; </w:t>
      </w:r>
    </w:p>
    <w:p w14:paraId="0870160B" w14:textId="77777777" w:rsidR="007F7B32" w:rsidRDefault="007F7B32" w:rsidP="00F7137B">
      <w:proofErr w:type="gramStart"/>
      <w:r>
        <w:rPr>
          <w:rFonts w:ascii="Courier New" w:eastAsia="Courier New" w:hAnsi="Courier New" w:cs="Courier New"/>
        </w:rPr>
        <w:t>function</w:t>
      </w:r>
      <w:proofErr w:type="gramEnd"/>
      <w:r>
        <w:t xml:space="preserve"> declaration and definition; </w:t>
      </w:r>
    </w:p>
    <w:p w14:paraId="4F0A6987" w14:textId="77777777" w:rsidR="007F7B32" w:rsidRDefault="007F7B32" w:rsidP="00F7137B">
      <w:proofErr w:type="gramStart"/>
      <w:r>
        <w:t>geometric</w:t>
      </w:r>
      <w:proofErr w:type="gramEnd"/>
      <w:r>
        <w:t xml:space="preserve"> shape declaration and initialization; </w:t>
      </w:r>
    </w:p>
    <w:p w14:paraId="5D7F4F76" w14:textId="77777777" w:rsidR="007F7B32" w:rsidRDefault="007F7B32" w:rsidP="00F7137B">
      <w:proofErr w:type="gramStart"/>
      <w:r>
        <w:rPr>
          <w:rFonts w:ascii="Courier New" w:eastAsia="Courier New" w:hAnsi="Courier New" w:cs="Courier New"/>
        </w:rPr>
        <w:t>runset</w:t>
      </w:r>
      <w:proofErr w:type="gramEnd"/>
      <w:r>
        <w:t xml:space="preserve"> declaration and initialization;</w:t>
      </w:r>
    </w:p>
    <w:p w14:paraId="78183F86" w14:textId="77777777" w:rsidR="007F7B32" w:rsidRDefault="007F7B32" w:rsidP="00F7137B">
      <w:proofErr w:type="gramStart"/>
      <w:r>
        <w:rPr>
          <w:rFonts w:ascii="Courier New" w:eastAsia="Courier New" w:hAnsi="Courier New" w:cs="Courier New"/>
        </w:rPr>
        <w:t>run</w:t>
      </w:r>
      <w:proofErr w:type="gramEnd"/>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panel</w:t>
      </w:r>
      <w:proofErr w:type="gramEnd"/>
      <w:r>
        <w:rPr>
          <w:rFonts w:ascii="Menlo Regular" w:hAnsi="Menlo Regular" w:cs="Menlo Regular"/>
          <w:sz w:val="20"/>
          <w:szCs w:val="20"/>
        </w:rPr>
        <w:t xml:space="preserve"> panel_demo</w:t>
      </w:r>
    </w:p>
    <w:p w14:paraId="1DF085C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mode</w:t>
      </w:r>
      <w:proofErr w:type="gramEnd"/>
      <w:r>
        <w:rPr>
          <w:rFonts w:ascii="Menlo Regular" w:hAnsi="Menlo Regular" w:cs="Menlo Regular"/>
          <w:sz w:val="20"/>
          <w:szCs w:val="20"/>
        </w:rPr>
        <w:t xml:space="preserve"> figure</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print_dot_list(dots[]:dot):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(d.getX(),</w:t>
      </w:r>
      <w:r>
        <w:rPr>
          <w:rFonts w:ascii="Menlo Regular" w:hAnsi="Menlo Regular" w:cs="Menlo Regular"/>
          <w:color w:val="1C00CF"/>
          <w:sz w:val="20"/>
          <w:szCs w:val="20"/>
        </w:rPr>
        <w:t>' '</w:t>
      </w:r>
      <w:r>
        <w:rPr>
          <w:rFonts w:ascii="Menlo Regular" w:hAnsi="Menlo Regular" w:cs="Menlo Regular"/>
          <w:sz w:val="20"/>
          <w:szCs w:val="20"/>
        </w:rPr>
        <w:t>,d.getY(),</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end</w:t>
      </w:r>
      <w:proofErr w:type="gramEnd"/>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w:t>
      </w:r>
      <w:proofErr w:type="gramEnd"/>
      <w:r>
        <w:rPr>
          <w:rFonts w:ascii="Menlo Regular" w:hAnsi="Menlo Regular" w:cs="Menlo Regular"/>
          <w:sz w:val="20"/>
          <w:szCs w:val="20"/>
        </w:rPr>
        <w:t xml:space="preserve">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//runset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line1.setRunstep</w:t>
      </w:r>
      <w:proofErr w:type="gramEnd"/>
      <w:r>
        <w:rPr>
          <w:rFonts w:ascii="Menlo Regular" w:hAnsi="Menlo Regular" w:cs="Menlo Regular"/>
          <w:sz w:val="20"/>
          <w:szCs w:val="20"/>
        </w:rPr>
        <w:t>(-</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circle1.setRunstep</w:t>
      </w:r>
      <w:proofErr w:type="gramEnd"/>
      <w:r>
        <w:rPr>
          <w:rFonts w:ascii="Menlo Regular" w:hAnsi="Menlo Regular" w:cs="Menlo Regular"/>
          <w:sz w:val="20"/>
          <w:szCs w:val="20"/>
        </w:rPr>
        <w:t>(</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56CD9D4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rs</w:t>
      </w:r>
      <w:proofErr w:type="gramEnd"/>
      <w:r>
        <w:rPr>
          <w:rFonts w:ascii="Menlo Regular" w:hAnsi="Menlo Regular" w:cs="Menlo Regular"/>
          <w:sz w:val="20"/>
          <w:szCs w:val="20"/>
        </w:rPr>
        <w:t xml:space="preserve"> = runset(</w:t>
      </w:r>
      <w:r>
        <w:rPr>
          <w:rFonts w:ascii="Menlo Regular" w:hAnsi="Menlo Regular" w:cs="Menlo Regular"/>
          <w:color w:val="1C00CF"/>
          <w:sz w:val="20"/>
          <w:szCs w:val="20"/>
        </w:rPr>
        <w:t>50</w:t>
      </w:r>
      <w:r>
        <w:rPr>
          <w:rFonts w:ascii="Menlo Regular" w:hAnsi="Menlo Regular" w:cs="Menlo Regular"/>
          <w:sz w:val="20"/>
          <w:szCs w:val="20"/>
        </w:rPr>
        <w:t xml:space="preserve">, line1, </w:t>
      </w:r>
      <w:r>
        <w:rPr>
          <w:rFonts w:ascii="Menlo Regular" w:hAnsi="Menlo Regular" w:cs="Menlo Regular"/>
          <w:color w:val="1C00CF"/>
          <w:sz w:val="20"/>
          <w:szCs w:val="20"/>
        </w:rPr>
        <w:t>'a'</w:t>
      </w:r>
      <w:r>
        <w:rPr>
          <w:rFonts w:ascii="Menlo Regular" w:hAnsi="Menlo Regular" w:cs="Menlo Regular"/>
          <w:sz w:val="20"/>
          <w:szCs w:val="20"/>
        </w:rPr>
        <w:t xml:space="preserve">, 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r>
        <w:rPr>
          <w:rFonts w:ascii="Menlo Regular" w:hAnsi="Menlo Regular" w:cs="Menlo Regular"/>
          <w:sz w:val="20"/>
          <w:szCs w:val="20"/>
        </w:rPr>
        <w:t xml:space="preserve"> rs:</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set</w:t>
      </w:r>
      <w:proofErr w:type="gramEnd"/>
      <w:r>
        <w:rPr>
          <w:rFonts w:ascii="Menlo Regular" w:hAnsi="Menlo Regular" w:cs="Menlo Regular"/>
          <w:sz w:val="20"/>
          <w:szCs w:val="20"/>
        </w:rPr>
        <w:t xml:space="preserve"> = line1.intersect(circle1);</w:t>
      </w:r>
    </w:p>
    <w:p w14:paraId="074B39F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 xml:space="preserve"> (!set.empty())</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roofErr w:type="gramStart"/>
      <w:r>
        <w:rPr>
          <w:rFonts w:ascii="Menlo Regular" w:hAnsi="Menlo Regular" w:cs="Menlo Regular"/>
          <w:sz w:val="20"/>
          <w:szCs w:val="20"/>
        </w:rPr>
        <w:t>print</w:t>
      </w:r>
      <w:proofErr w:type="gramEnd"/>
      <w:r>
        <w:rPr>
          <w:rFonts w:ascii="Menlo Regular" w:hAnsi="Menlo Regular" w:cs="Menlo Regular"/>
          <w:sz w:val="20"/>
          <w:szCs w:val="20"/>
        </w:rPr>
        <w:t>_dot_list(set);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roofErr w:type="gramStart"/>
      <w:r>
        <w:rPr>
          <w:rFonts w:ascii="Menlo Regular" w:hAnsi="Menlo Regular" w:cs="Menlo Regular"/>
          <w:sz w:val="20"/>
          <w:szCs w:val="20"/>
        </w:rPr>
        <w:t>end</w:t>
      </w:r>
      <w:proofErr w:type="gramEnd"/>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print_dot_list to print every dot’s coordinates in a dot set using for loop. </w:t>
      </w:r>
      <w:r w:rsidR="00C77CD2">
        <w:t>Then it de</w:t>
      </w:r>
      <w:r w:rsidR="0010043F">
        <w:t>clares a line and a circle, and they are set to</w:t>
      </w:r>
      <w:r w:rsidR="006E1F65">
        <w:t xml:space="preserve"> move dynamically through </w:t>
      </w:r>
      <w:proofErr w:type="gramStart"/>
      <w:r w:rsidR="006E1F65">
        <w:t>setRunstep which</w:t>
      </w:r>
      <w:proofErr w:type="gramEnd"/>
      <w:r w:rsidR="006E1F65">
        <w:t xml:space="preserve"> lets objects move one step per second.</w:t>
      </w:r>
      <w:r w:rsidR="0010043F">
        <w:rPr>
          <w:b/>
        </w:rPr>
        <w:br w:type="page"/>
      </w:r>
    </w:p>
    <w:p w14:paraId="6C696548" w14:textId="34479A56" w:rsidR="00CB4D3D" w:rsidRPr="00D04C09" w:rsidRDefault="00301D46" w:rsidP="00BC2F0B">
      <w:pPr>
        <w:pStyle w:val="1"/>
      </w:pPr>
      <w:bookmarkStart w:id="14" w:name="_Toc312271093"/>
      <w:r>
        <w:lastRenderedPageBreak/>
        <w:t>Chapter 3</w:t>
      </w:r>
      <w:r w:rsidR="00CB4D3D" w:rsidRPr="00D04C09">
        <w:t xml:space="preserve"> - Language Reference Manual</w:t>
      </w:r>
      <w:bookmarkEnd w:id="14"/>
    </w:p>
    <w:p w14:paraId="463143E3" w14:textId="4343373D" w:rsidR="007D75EF" w:rsidRPr="00680242" w:rsidRDefault="00111FA3" w:rsidP="00473631">
      <w:pPr>
        <w:pStyle w:val="2"/>
      </w:pPr>
      <w:bookmarkStart w:id="15" w:name="_Toc312271094"/>
      <w:r>
        <w:t>3</w:t>
      </w:r>
      <w:r w:rsidR="00F040A0" w:rsidRPr="00680242">
        <w:t>.1 Lexical Elements</w:t>
      </w:r>
      <w:bookmarkEnd w:id="15"/>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7357AE">
      <w:pPr>
        <w:pStyle w:val="3"/>
        <w:rPr>
          <w:szCs w:val="24"/>
        </w:rPr>
      </w:pPr>
      <w:bookmarkStart w:id="16" w:name="_Toc312271095"/>
      <w:r>
        <w:rPr>
          <w:szCs w:val="24"/>
        </w:rPr>
        <w:t>3</w:t>
      </w:r>
      <w:r w:rsidR="00CF2690">
        <w:rPr>
          <w:szCs w:val="24"/>
        </w:rPr>
        <w:t xml:space="preserve">.1.1 </w:t>
      </w:r>
      <w:r w:rsidR="00680242">
        <w:t>Seperators</w:t>
      </w:r>
      <w:bookmarkEnd w:id="16"/>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 '</w:t>
      </w:r>
    </w:p>
    <w:p w14:paraId="4A417091" w14:textId="77777777" w:rsidR="003261B6" w:rsidRDefault="003261B6" w:rsidP="003261B6">
      <w:pPr>
        <w:pStyle w:val="normal"/>
        <w:ind w:leftChars="83" w:left="199"/>
        <w:jc w:val="both"/>
        <w:rPr>
          <w:rFonts w:ascii="Menlo Regular" w:hAnsi="Menlo Regular" w:cs="Menlo Regular"/>
          <w:sz w:val="20"/>
          <w:szCs w:val="20"/>
        </w:rPr>
      </w:pPr>
      <w:r>
        <w:rPr>
          <w:rFonts w:ascii="Menlo Regular" w:hAnsi="Menlo Regular" w:cs="Menlo Regular"/>
          <w:color w:val="1C00CF"/>
          <w:sz w:val="20"/>
          <w:szCs w:val="20"/>
        </w:rPr>
        <w:t>'\</w:t>
      </w:r>
      <w:proofErr w:type="gramStart"/>
      <w:r>
        <w:rPr>
          <w:rFonts w:ascii="Menlo Regular" w:hAnsi="Menlo Regular" w:cs="Menlo Regular"/>
          <w:color w:val="1C00CF"/>
          <w:sz w:val="20"/>
          <w:szCs w:val="20"/>
        </w:rPr>
        <w:t>t</w:t>
      </w:r>
      <w:proofErr w:type="gramEnd"/>
      <w:r>
        <w:rPr>
          <w:rFonts w:ascii="Menlo Regular" w:hAnsi="Menlo Regular" w:cs="Menlo Regular"/>
          <w:color w:val="1C00CF"/>
          <w:sz w:val="20"/>
          <w:szCs w:val="20"/>
        </w:rPr>
        <w:t>'</w:t>
      </w:r>
    </w:p>
    <w:p w14:paraId="7D96EED4" w14:textId="4B8836E1" w:rsidR="003261B6" w:rsidRDefault="003261B6" w:rsidP="003261B6">
      <w:pPr>
        <w:pStyle w:val="normal"/>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w:t>
      </w:r>
      <w:proofErr w:type="gramStart"/>
      <w:r>
        <w:rPr>
          <w:rFonts w:ascii="Menlo Regular" w:hAnsi="Menlo Regular" w:cs="Menlo Regular"/>
          <w:color w:val="1C00CF"/>
          <w:sz w:val="20"/>
          <w:szCs w:val="20"/>
        </w:rPr>
        <w:t>n</w:t>
      </w:r>
      <w:proofErr w:type="gramEnd"/>
      <w:r>
        <w:rPr>
          <w:rFonts w:ascii="Menlo Regular" w:hAnsi="Menlo Regular" w:cs="Menlo Regular"/>
          <w:color w:val="1C00CF"/>
          <w:sz w:val="20"/>
          <w:szCs w:val="20"/>
        </w:rPr>
        <w:t>'</w:t>
      </w:r>
    </w:p>
    <w:p w14:paraId="3D339472" w14:textId="77777777" w:rsidR="003261B6" w:rsidRDefault="003261B6">
      <w:pPr>
        <w:pStyle w:val="normal"/>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7357AE">
      <w:pPr>
        <w:pStyle w:val="3"/>
      </w:pPr>
      <w:bookmarkStart w:id="17" w:name="_Toc312271096"/>
      <w:r>
        <w:t>3</w:t>
      </w:r>
      <w:r w:rsidR="00F040A0">
        <w:t>.1</w:t>
      </w:r>
      <w:r w:rsidR="00CF2690">
        <w:t>.2</w:t>
      </w:r>
      <w:r w:rsidR="00F040A0">
        <w:t xml:space="preserve"> Comments</w:t>
      </w:r>
      <w:bookmarkEnd w:id="17"/>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text</w:t>
      </w:r>
      <w:proofErr w:type="gramEnd"/>
      <w:r>
        <w:rPr>
          <w:rFonts w:ascii="Menlo Regular" w:hAnsi="Menlo Regular" w:cs="Menlo Regular"/>
          <w:color w:val="007400"/>
          <w:sz w:val="20"/>
          <w:szCs w:val="20"/>
        </w:rPr>
        <w:t xml:space="preserve">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xml:space="preserve">// </w:t>
      </w:r>
      <w:proofErr w:type="gramStart"/>
      <w:r>
        <w:rPr>
          <w:rFonts w:ascii="Menlo Regular" w:hAnsi="Menlo Regular" w:cs="Menlo Regular"/>
          <w:color w:val="007400"/>
          <w:sz w:val="20"/>
          <w:szCs w:val="20"/>
        </w:rPr>
        <w:t>text</w:t>
      </w:r>
      <w:proofErr w:type="gramEnd"/>
    </w:p>
    <w:p w14:paraId="6846208C" w14:textId="77777777" w:rsidR="007D75EF" w:rsidRDefault="00F040A0">
      <w:pPr>
        <w:pStyle w:val="normal"/>
        <w:ind w:left="360"/>
      </w:pPr>
      <w:r>
        <w:rPr>
          <w:sz w:val="24"/>
          <w:szCs w:val="24"/>
        </w:rPr>
        <w:t xml:space="preserve"> </w:t>
      </w:r>
    </w:p>
    <w:p w14:paraId="655B8E66" w14:textId="21063F58" w:rsidR="007D75EF" w:rsidRDefault="00F9580D" w:rsidP="007357AE">
      <w:pPr>
        <w:pStyle w:val="3"/>
      </w:pPr>
      <w:bookmarkStart w:id="18" w:name="_Toc312271097"/>
      <w:r>
        <w:t>3</w:t>
      </w:r>
      <w:r w:rsidR="00F040A0">
        <w:t>.</w:t>
      </w:r>
      <w:r w:rsidR="00CF2690">
        <w:t>1.3</w:t>
      </w:r>
      <w:r w:rsidR="00F040A0">
        <w:t xml:space="preserve"> Identifiers</w:t>
      </w:r>
      <w:bookmarkEnd w:id="18"/>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abc</w:t>
      </w:r>
      <w:proofErr w:type="gramEnd"/>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a7G</w:t>
      </w:r>
      <w:proofErr w:type="gramEnd"/>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_b</w:t>
      </w:r>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lastRenderedPageBreak/>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w:t>
      </w:r>
      <w:proofErr w:type="gramStart"/>
      <w:r>
        <w:rPr>
          <w:rFonts w:ascii="Menlo Regular" w:hAnsi="Menlo Regular" w:cs="Menlo Regular"/>
          <w:sz w:val="20"/>
          <w:szCs w:val="20"/>
        </w:rPr>
        <w:t>a</w:t>
      </w:r>
      <w:proofErr w:type="gramEnd"/>
    </w:p>
    <w:p w14:paraId="79F4ADB6" w14:textId="56F53156" w:rsidR="007D75EF" w:rsidRPr="00BC2F0B" w:rsidRDefault="00F9580D" w:rsidP="007357AE">
      <w:pPr>
        <w:pStyle w:val="3"/>
      </w:pPr>
      <w:bookmarkStart w:id="19" w:name="_Toc312271098"/>
      <w:r w:rsidRPr="00BC2F0B">
        <w:t>3</w:t>
      </w:r>
      <w:r w:rsidR="0041749D" w:rsidRPr="00BC2F0B">
        <w:t>.1.4</w:t>
      </w:r>
      <w:r w:rsidR="00F040A0" w:rsidRPr="00BC2F0B">
        <w:t xml:space="preserve"> Keywords</w:t>
      </w:r>
      <w:bookmarkEnd w:id="19"/>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bool</w:t>
      </w:r>
      <w:proofErr w:type="gramEnd"/>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break</w:t>
      </w:r>
      <w:proofErr w:type="gramEnd"/>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char</w:t>
      </w:r>
      <w:proofErr w:type="gramEnd"/>
    </w:p>
    <w:p w14:paraId="57E8549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const</w:t>
      </w:r>
      <w:proofErr w:type="gramEnd"/>
    </w:p>
    <w:p w14:paraId="0702FBA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dot</w:t>
      </w:r>
      <w:proofErr w:type="gramEnd"/>
    </w:p>
    <w:p w14:paraId="187D0FBC"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elif</w:t>
      </w:r>
      <w:proofErr w:type="gramEnd"/>
    </w:p>
    <w:p w14:paraId="10D15F83"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p>
    <w:p w14:paraId="4B49F19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EC709B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float</w:t>
      </w:r>
      <w:proofErr w:type="gramEnd"/>
    </w:p>
    <w:p w14:paraId="64CDCBF0"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p>
    <w:p w14:paraId="4615913A"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p>
    <w:p w14:paraId="44712C25"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p>
    <w:p w14:paraId="44B76B9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import</w:t>
      </w:r>
      <w:proofErr w:type="gramEnd"/>
    </w:p>
    <w:p w14:paraId="4BA886FB"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in</w:t>
      </w:r>
      <w:proofErr w:type="gramEnd"/>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int</w:t>
      </w:r>
      <w:proofErr w:type="gramEnd"/>
    </w:p>
    <w:p w14:paraId="473D9DF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list</w:t>
      </w:r>
      <w:proofErr w:type="gramEnd"/>
    </w:p>
    <w:p w14:paraId="21E2CB67"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p>
    <w:p w14:paraId="14A1F5C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return</w:t>
      </w:r>
      <w:proofErr w:type="gramEnd"/>
    </w:p>
    <w:p w14:paraId="245D9D9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p>
    <w:p w14:paraId="367397B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string</w:t>
      </w:r>
      <w:proofErr w:type="gramEnd"/>
    </w:p>
    <w:p w14:paraId="0B8F92C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submodel</w:t>
      </w:r>
      <w:proofErr w:type="gramEnd"/>
    </w:p>
    <w:p w14:paraId="1DFFCE71"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void</w:t>
      </w:r>
      <w:proofErr w:type="gramEnd"/>
    </w:p>
    <w:p w14:paraId="799F8436"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p>
    <w:p w14:paraId="520BC2F2" w14:textId="77777777" w:rsidR="003261B6" w:rsidRDefault="003261B6" w:rsidP="00F9580D"/>
    <w:p w14:paraId="1DFC9EF7" w14:textId="1F6D41B6" w:rsidR="007D75EF" w:rsidRDefault="00F9580D" w:rsidP="007357AE">
      <w:pPr>
        <w:pStyle w:val="3"/>
      </w:pPr>
      <w:bookmarkStart w:id="20" w:name="_Toc312271099"/>
      <w:r>
        <w:t>3</w:t>
      </w:r>
      <w:r w:rsidR="0041749D">
        <w:t>.1.5</w:t>
      </w:r>
      <w:r w:rsidR="00F040A0">
        <w:t xml:space="preserve"> Constants</w:t>
      </w:r>
      <w:bookmarkEnd w:id="20"/>
    </w:p>
    <w:p w14:paraId="7F6B21EC" w14:textId="3C38F8D5" w:rsidR="007D75EF" w:rsidRPr="00BC2F0B" w:rsidRDefault="00F9580D" w:rsidP="00A0395B">
      <w:pPr>
        <w:pStyle w:val="4"/>
      </w:pPr>
      <w:r w:rsidRPr="00BC2F0B">
        <w:t>3</w:t>
      </w:r>
      <w:r w:rsidR="00F040A0" w:rsidRPr="00BC2F0B">
        <w:t>.</w:t>
      </w:r>
      <w:r w:rsidR="00C622E5" w:rsidRPr="00BC2F0B">
        <w:t>1.5.1</w:t>
      </w:r>
      <w:r w:rsidR="00F040A0" w:rsidRPr="00BC2F0B">
        <w:t xml:space="preserve"> Integer Constants</w:t>
      </w:r>
    </w:p>
    <w:p w14:paraId="4C0163C7" w14:textId="77777777" w:rsidR="007D75EF" w:rsidRDefault="00F040A0" w:rsidP="00F9580D">
      <w:r>
        <w:t>An integer constant is a sequence of digits starts with an optional positive/negative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"Name\tID\tScore\n"</w:t>
      </w:r>
    </w:p>
    <w:p w14:paraId="5F84FD8A" w14:textId="77777777" w:rsidR="00A35795" w:rsidRDefault="00A35795" w:rsidP="00F9580D"/>
    <w:p w14:paraId="168FFA38" w14:textId="70E67B44" w:rsidR="007D75EF" w:rsidRDefault="00F9580D" w:rsidP="00A0395B">
      <w:pPr>
        <w:pStyle w:val="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BF4A54" w:rsidR="00A0395B" w:rsidRDefault="00A0395B" w:rsidP="00A0395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p>
    <w:p w14:paraId="116FBF5B" w14:textId="77777777" w:rsidR="007D75EF" w:rsidRDefault="007D75EF" w:rsidP="00F9580D"/>
    <w:p w14:paraId="070CCE25" w14:textId="730C40DC" w:rsidR="007D75EF" w:rsidRDefault="00F9580D" w:rsidP="007357AE">
      <w:pPr>
        <w:pStyle w:val="3"/>
      </w:pPr>
      <w:bookmarkStart w:id="21" w:name="_Toc312271100"/>
      <w:r>
        <w:t>3</w:t>
      </w:r>
      <w:r w:rsidR="00C622E5">
        <w:t>.1.6</w:t>
      </w:r>
      <w:r w:rsidR="00F040A0">
        <w:t xml:space="preserve"> Separators</w:t>
      </w:r>
      <w:bookmarkEnd w:id="21"/>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proofErr w:type="gramStart"/>
      <w:r>
        <w:rPr>
          <w:rFonts w:ascii="Menlo Regular" w:hAnsi="Menlo Regular" w:cs="Menlo Regular"/>
          <w:sz w:val="20"/>
          <w:szCs w:val="20"/>
        </w:rPr>
        <w:t>( )</w:t>
      </w:r>
      <w:proofErr w:type="gramEnd"/>
      <w:r>
        <w:rPr>
          <w:rFonts w:ascii="Menlo Regular" w:hAnsi="Menlo Regular" w:cs="Menlo Regular"/>
          <w:sz w:val="20"/>
          <w:szCs w:val="20"/>
        </w:rPr>
        <w:t xml:space="preserve">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w:t>
      </w:r>
      <w:proofErr w:type="gramStart"/>
      <w:r>
        <w:t>is</w:t>
      </w:r>
      <w:proofErr w:type="gramEnd"/>
      <w:r>
        <w:t xml:space="preserve"> the access operator.</w:t>
      </w:r>
    </w:p>
    <w:p w14:paraId="6CC54104" w14:textId="77777777" w:rsidR="007D75EF" w:rsidRDefault="007D75EF">
      <w:pPr>
        <w:pStyle w:val="normal"/>
        <w:ind w:left="360"/>
      </w:pPr>
    </w:p>
    <w:p w14:paraId="665C341B" w14:textId="4C248603" w:rsidR="007D75EF" w:rsidRDefault="00721905" w:rsidP="007357AE">
      <w:pPr>
        <w:pStyle w:val="3"/>
      </w:pPr>
      <w:bookmarkStart w:id="22" w:name="_Toc312271101"/>
      <w:r>
        <w:t>3</w:t>
      </w:r>
      <w:r w:rsidR="00C622E5">
        <w:t>.1.7</w:t>
      </w:r>
      <w:r w:rsidR="00F040A0">
        <w:t xml:space="preserve"> Operators</w:t>
      </w:r>
      <w:bookmarkEnd w:id="22"/>
    </w:p>
    <w:p w14:paraId="7A47E12C" w14:textId="77777777" w:rsidR="007D75EF" w:rsidRDefault="00F040A0" w:rsidP="00721905">
      <w:r>
        <w:t>Following characters are regarded as the operators by Geo compiler:</w:t>
      </w:r>
    </w:p>
    <w:tbl>
      <w:tblPr>
        <w:tblStyle w:val="a6"/>
        <w:tblW w:w="6810" w:type="dxa"/>
        <w:jc w:val="center"/>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
              <w:ind w:left="180"/>
              <w:jc w:val="center"/>
              <w:rPr>
                <w:rFonts w:ascii="Times New Roman" w:hAnsi="Times New Roman" w:cs="Times New Roman"/>
              </w:rPr>
            </w:pPr>
            <w:proofErr w:type="gramStart"/>
            <w:r w:rsidRPr="00B61D3F">
              <w:rPr>
                <w:rFonts w:ascii="Times New Roman" w:hAnsi="Times New Roman" w:cs="Times New Roman"/>
                <w:sz w:val="24"/>
                <w:szCs w:val="24"/>
              </w:rPr>
              <w:t>!=</w:t>
            </w:r>
            <w:proofErr w:type="gramEnd"/>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lastRenderedPageBreak/>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0D12F5CD"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 % ^</w:t>
      </w:r>
    </w:p>
    <w:p w14:paraId="2B6C669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7C5B931C"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&amp; |</w:t>
      </w:r>
    </w:p>
    <w:p w14:paraId="602783B8" w14:textId="77777777" w:rsidR="007D75EF" w:rsidRPr="00B61D3F" w:rsidRDefault="00F040A0">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roofErr w:type="gramStart"/>
      <w:r w:rsidRPr="00B61D3F">
        <w:rPr>
          <w:rFonts w:ascii="Times New Roman" w:eastAsia="Courier New" w:hAnsi="Times New Roman" w:cs="Times New Roman"/>
          <w:b/>
          <w:sz w:val="24"/>
          <w:szCs w:val="24"/>
        </w:rPr>
        <w:t>= !=</w:t>
      </w:r>
      <w:proofErr w:type="gramEnd"/>
    </w:p>
    <w:p w14:paraId="62500E96" w14:textId="138C42BE" w:rsidR="007D75EF" w:rsidRPr="00340572" w:rsidRDefault="00F040A0" w:rsidP="00340572">
      <w:pPr>
        <w:pStyle w:val="normal"/>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2"/>
      </w:pPr>
      <w:bookmarkStart w:id="23" w:name="_Toc312271102"/>
      <w:r>
        <w:t>3</w:t>
      </w:r>
      <w:r w:rsidR="00680242">
        <w:t xml:space="preserve">.2 </w:t>
      </w:r>
      <w:r w:rsidR="00F040A0">
        <w:t>Data Types</w:t>
      </w:r>
      <w:bookmarkEnd w:id="23"/>
    </w:p>
    <w:p w14:paraId="7663A4D6" w14:textId="77777777" w:rsidR="007D75EF" w:rsidRDefault="00F040A0" w:rsidP="00721905">
      <w:r>
        <w:t xml:space="preserve">This chapter introduces all standard data types in Geo. </w:t>
      </w:r>
    </w:p>
    <w:p w14:paraId="67B799A7" w14:textId="43A436C4" w:rsidR="007D75EF" w:rsidRDefault="00F040A0" w:rsidP="007357AE">
      <w:pPr>
        <w:pStyle w:val="3"/>
      </w:pPr>
      <w:bookmarkStart w:id="24" w:name="_Toc312271103"/>
      <w:r>
        <w:t>3.</w:t>
      </w:r>
      <w:r w:rsidR="00721905">
        <w:t>2.</w:t>
      </w:r>
      <w:r>
        <w:t>1 Basic Types</w:t>
      </w:r>
      <w:bookmarkEnd w:id="24"/>
    </w:p>
    <w:p w14:paraId="098E9BE0" w14:textId="77777777" w:rsidR="007D75EF" w:rsidRDefault="00F040A0" w:rsidP="00721905">
      <w:r>
        <w:t xml:space="preserve">Basic Types includes </w:t>
      </w:r>
      <w:r>
        <w:rPr>
          <w:rFonts w:ascii="Courier New" w:eastAsia="Courier New" w:hAnsi="Courier New" w:cs="Courier New"/>
        </w:rPr>
        <w:t>int</w:t>
      </w:r>
      <w:r>
        <w:t xml:space="preserve">, </w:t>
      </w:r>
      <w:r>
        <w:rPr>
          <w:rFonts w:ascii="Courier New" w:eastAsia="Courier New" w:hAnsi="Courier New" w:cs="Courier New"/>
        </w:rPr>
        <w:t>float</w:t>
      </w:r>
      <w:r>
        <w:t xml:space="preserve">, </w:t>
      </w:r>
      <w:r>
        <w:rPr>
          <w:rFonts w:ascii="Courier New" w:eastAsia="Courier New" w:hAnsi="Courier New" w:cs="Courier New"/>
        </w:rPr>
        <w:t>bool</w:t>
      </w:r>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r>
        <w:rPr>
          <w:rFonts w:ascii="Courier New" w:eastAsia="Courier New" w:hAnsi="Courier New" w:cs="Courier New"/>
        </w:rPr>
        <w:t>int</w:t>
      </w:r>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t xml:space="preserve">For </w:t>
      </w:r>
      <w:proofErr w:type="gramStart"/>
      <w:r>
        <w:rPr>
          <w:highlight w:val="white"/>
        </w:rPr>
        <w:t>boolean</w:t>
      </w:r>
      <w:proofErr w:type="gramEnd"/>
      <w:r>
        <w:rPr>
          <w:highlight w:val="white"/>
        </w:rPr>
        <w:t xml:space="preserve"> type bool,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lastRenderedPageBreak/>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0AE25C8F"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double quotes. </w:t>
      </w:r>
      <w:proofErr w:type="gramStart"/>
      <w:r>
        <w:rPr>
          <w:rFonts w:ascii="Courier New" w:eastAsia="Courier New" w:hAnsi="Courier New" w:cs="Courier New"/>
          <w:highlight w:val="white"/>
        </w:rPr>
        <w:t>string</w:t>
      </w:r>
      <w:proofErr w:type="gramEnd"/>
      <w:r>
        <w:rPr>
          <w:highlight w:val="white"/>
        </w:rPr>
        <w:t xml:space="preserve"> is a powerful data type with several build-in functions in Geo STD library. Please refer to Geo STD library in </w:t>
      </w:r>
      <w:r w:rsidR="00C6667A">
        <w:rPr>
          <w:highlight w:val="white"/>
        </w:rPr>
        <w:t>3.6</w:t>
      </w:r>
      <w:r>
        <w:rPr>
          <w:highlight w:val="white"/>
        </w:rPr>
        <w:t xml:space="preserve">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7357AE">
      <w:pPr>
        <w:pStyle w:val="3"/>
      </w:pPr>
      <w:bookmarkStart w:id="25" w:name="_Toc312271104"/>
      <w:r>
        <w:t>3.2</w:t>
      </w:r>
      <w:r w:rsidR="00721905">
        <w:t>.2</w:t>
      </w:r>
      <w:r>
        <w:t xml:space="preserve"> Geometric Types</w:t>
      </w:r>
      <w:bookmarkEnd w:id="25"/>
    </w:p>
    <w:p w14:paraId="75C5FF2B" w14:textId="77777777" w:rsidR="007D75EF" w:rsidRDefault="00F040A0" w:rsidP="00721905">
      <w:proofErr w:type="gramStart"/>
      <w:r>
        <w:t>Geometric types includes</w:t>
      </w:r>
      <w:proofErr w:type="gramEnd"/>
      <w:r>
        <w:t xml:space="preserve"> geometric control type </w:t>
      </w:r>
      <w:r>
        <w:rPr>
          <w:rFonts w:ascii="Courier New" w:eastAsia="Courier New" w:hAnsi="Courier New" w:cs="Courier New"/>
        </w:rPr>
        <w:t>runset</w:t>
      </w:r>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polygons</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4"/>
      </w:pPr>
      <w:r>
        <w:t>3.2.2.1</w:t>
      </w:r>
      <w:r w:rsidR="00F040A0">
        <w:t xml:space="preserve"> </w:t>
      </w:r>
      <w:r w:rsidR="00F040A0">
        <w:rPr>
          <w:rFonts w:ascii="Courier New" w:eastAsia="Courier New" w:hAnsi="Courier New" w:cs="Courier New"/>
        </w:rPr>
        <w:t>runset</w:t>
      </w:r>
    </w:p>
    <w:p w14:paraId="39640365" w14:textId="77777777" w:rsidR="007D75EF" w:rsidRDefault="00F040A0" w:rsidP="00721905">
      <w:r>
        <w:t xml:space="preserve">Geometric control type </w:t>
      </w:r>
      <w:r>
        <w:rPr>
          <w:rFonts w:ascii="Courier New" w:eastAsia="Courier New" w:hAnsi="Courier New" w:cs="Courier New"/>
        </w:rPr>
        <w:t>runset</w:t>
      </w:r>
      <w:r>
        <w:t xml:space="preserve"> is a data type to be recognized by the keyword </w:t>
      </w:r>
      <w:r>
        <w:rPr>
          <w:rFonts w:ascii="Courier New" w:eastAsia="Courier New" w:hAnsi="Courier New" w:cs="Courier New"/>
        </w:rPr>
        <w:t>run</w:t>
      </w:r>
      <w:r>
        <w:t>. In Geo STD library, runset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0C64DE16" w14:textId="0559DB47"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runset: runset(times_of_run:</w:t>
      </w:r>
      <w:r>
        <w:rPr>
          <w:rFonts w:ascii="Menlo Regular" w:hAnsi="Menlo Regular" w:cs="Menlo Regular"/>
          <w:color w:val="AA0D91"/>
          <w:sz w:val="20"/>
          <w:szCs w:val="20"/>
        </w:rPr>
        <w:t>int</w:t>
      </w:r>
      <w:r>
        <w:rPr>
          <w:rFonts w:ascii="Menlo Regular" w:hAnsi="Menlo Regular" w:cs="Menlo Regular"/>
          <w:sz w:val="20"/>
          <w:szCs w:val="20"/>
        </w:rPr>
        <w:t xml:space="preserve">,             </w:t>
      </w:r>
    </w:p>
    <w:p w14:paraId="14A8B6DB" w14:textId="4CC006BA" w:rsidR="00665675" w:rsidRDefault="00665675" w:rsidP="0066567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g1:geometric</w:t>
      </w:r>
      <w:proofErr w:type="gramEnd"/>
      <w:r>
        <w:rPr>
          <w:rFonts w:ascii="Menlo Regular" w:hAnsi="Menlo Regular" w:cs="Menlo Regular"/>
          <w:sz w:val="20"/>
          <w:szCs w:val="20"/>
        </w:rPr>
        <w:t>_shape, run_para_g1:</w:t>
      </w:r>
      <w:r>
        <w:rPr>
          <w:rFonts w:ascii="Menlo Regular" w:hAnsi="Menlo Regular" w:cs="Menlo Regular"/>
          <w:color w:val="AA0D91"/>
          <w:sz w:val="20"/>
          <w:szCs w:val="20"/>
        </w:rPr>
        <w:t>char</w:t>
      </w:r>
      <w:r>
        <w:rPr>
          <w:rFonts w:ascii="Menlo Regular" w:hAnsi="Menlo Regular" w:cs="Menlo Regular"/>
          <w:sz w:val="20"/>
          <w:szCs w:val="20"/>
        </w:rPr>
        <w:t xml:space="preserve">, ...);        </w:t>
      </w:r>
    </w:p>
    <w:p w14:paraId="01B4C358" w14:textId="77777777" w:rsidR="00665675" w:rsidRDefault="00665675" w:rsidP="00721905"/>
    <w:p w14:paraId="45BE9C2D" w14:textId="5420CB01" w:rsidR="007D75EF" w:rsidRDefault="00F040A0" w:rsidP="00721905">
      <w:proofErr w:type="gramStart"/>
      <w:r>
        <w:rPr>
          <w:rFonts w:ascii="Courier New" w:eastAsia="Courier New" w:hAnsi="Courier New" w:cs="Courier New"/>
        </w:rPr>
        <w:t>times</w:t>
      </w:r>
      <w:proofErr w:type="gramEnd"/>
      <w:r>
        <w:rPr>
          <w:rFonts w:ascii="Courier New" w:eastAsia="Courier New" w:hAnsi="Courier New" w:cs="Courier New"/>
        </w:rPr>
        <w:t>_of_run</w:t>
      </w:r>
      <w:r>
        <w:t xml:space="preserve"> denotes the times that the run statement will execute. Note that the input of runset is not limited. After the first parameter times_of_run, the definition of runset allows unlimited </w:t>
      </w:r>
      <w:r>
        <w:rPr>
          <w:b/>
        </w:rPr>
        <w:t>pairs</w:t>
      </w:r>
      <w:r>
        <w:t xml:space="preserve"> of </w:t>
      </w:r>
      <w:r>
        <w:rPr>
          <w:rFonts w:ascii="Courier New" w:eastAsia="Courier New" w:hAnsi="Courier New" w:cs="Courier New"/>
        </w:rPr>
        <w:t>geometric_shape</w:t>
      </w:r>
      <w:r>
        <w:t xml:space="preserve"> and </w:t>
      </w:r>
      <w:r>
        <w:rPr>
          <w:rFonts w:ascii="Courier New" w:eastAsia="Courier New" w:hAnsi="Courier New" w:cs="Courier New"/>
        </w:rPr>
        <w:t>run_para_g1</w:t>
      </w:r>
      <w:r>
        <w:t xml:space="preserve">. The parameter of the geometric instant (i.e., </w:t>
      </w:r>
      <w:r>
        <w:rPr>
          <w:rFonts w:ascii="Courier New" w:eastAsia="Courier New" w:hAnsi="Courier New" w:cs="Courier New"/>
        </w:rPr>
        <w:t>run_para_g1</w:t>
      </w:r>
      <w:r>
        <w:t xml:space="preserve">) must be set with a runstep using </w:t>
      </w:r>
      <w:r>
        <w:rPr>
          <w:rFonts w:ascii="Courier New" w:eastAsia="Courier New" w:hAnsi="Courier New" w:cs="Courier New"/>
        </w:rPr>
        <w:t>setRunstep</w:t>
      </w:r>
      <w:r>
        <w:t xml:space="preserve"> function before adding to the runset. Otherwise, compilers will raise </w:t>
      </w:r>
      <w:r>
        <w:rPr>
          <w:rFonts w:ascii="Courier New" w:eastAsia="Courier New" w:hAnsi="Courier New" w:cs="Courier New"/>
        </w:rPr>
        <w:t>parameter_unset</w:t>
      </w:r>
      <w:r>
        <w:t xml:space="preserve"> error. For more build-in functions of </w:t>
      </w:r>
      <w:r>
        <w:rPr>
          <w:rFonts w:ascii="Courier New" w:eastAsia="Courier New" w:hAnsi="Courier New" w:cs="Courier New"/>
        </w:rPr>
        <w:t>runset</w:t>
      </w:r>
      <w:r>
        <w:t xml:space="preserve">, please refer to </w:t>
      </w:r>
      <w:r>
        <w:rPr>
          <w:highlight w:val="white"/>
        </w:rPr>
        <w:t xml:space="preserve">Geo STD library in </w:t>
      </w:r>
      <w:r w:rsidR="00C6667A">
        <w:rPr>
          <w:highlight w:val="white"/>
        </w:rPr>
        <w:t>3.6</w:t>
      </w:r>
      <w:r>
        <w:rPr>
          <w:highlight w:val="white"/>
        </w:rPr>
        <w:t>.</w:t>
      </w:r>
    </w:p>
    <w:p w14:paraId="3C7A4683" w14:textId="77777777" w:rsidR="007D75EF" w:rsidRDefault="007D75EF" w:rsidP="00721905"/>
    <w:p w14:paraId="39EFD31A" w14:textId="7FF57836" w:rsidR="007D75EF" w:rsidRDefault="00F040A0" w:rsidP="00A0395B">
      <w:pPr>
        <w:pStyle w:val="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788E2AD5" w:rsidR="003D58E5" w:rsidRDefault="003D58E5" w:rsidP="003D58E5">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dot: 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055B1D8A" w:rsidR="007D75EF" w:rsidRDefault="00F040A0" w:rsidP="00721905">
      <w:proofErr w:type="gramStart"/>
      <w:r>
        <w:rPr>
          <w:rFonts w:ascii="Courier New" w:eastAsia="Courier New" w:hAnsi="Courier New" w:cs="Courier New"/>
        </w:rPr>
        <w:t>dot</w:t>
      </w:r>
      <w:proofErr w:type="gramEnd"/>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 xml:space="preserve">Geo STD library in </w:t>
      </w:r>
      <w:r w:rsidR="00C6667A">
        <w:rPr>
          <w:highlight w:val="white"/>
        </w:rPr>
        <w:t>3.6</w:t>
      </w:r>
      <w:r>
        <w:rPr>
          <w:highlight w:val="white"/>
        </w:rPr>
        <w:t>.</w:t>
      </w:r>
    </w:p>
    <w:p w14:paraId="71A26F8A" w14:textId="77777777" w:rsidR="007D75EF" w:rsidRDefault="007D75EF" w:rsidP="00721905"/>
    <w:p w14:paraId="7F9DF5B8" w14:textId="0711B91D" w:rsidR="007D75EF" w:rsidRDefault="00F040A0" w:rsidP="00A0395B">
      <w:pPr>
        <w:pStyle w:val="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A8029AF" w14:textId="4059F114"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line:                                                  </w:t>
      </w:r>
    </w:p>
    <w:p w14:paraId="21CC2992" w14:textId="0529BBC8"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3063776B" w14:textId="2E2FD895"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lastRenderedPageBreak/>
        <w:t>line</w:t>
      </w:r>
      <w:proofErr w:type="gramEnd"/>
      <w:r>
        <w:rPr>
          <w:rFonts w:ascii="Menlo Regular" w:hAnsi="Menlo Regular" w:cs="Menlo Regular"/>
          <w:sz w:val="20"/>
          <w:szCs w:val="20"/>
        </w:rPr>
        <w:t xml:space="preserve">(dot1:dot,dot2:dot);                                     </w:t>
      </w:r>
    </w:p>
    <w:p w14:paraId="72E9123E" w14:textId="691561C9"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 xml:space="preserve">);     </w:t>
      </w:r>
    </w:p>
    <w:p w14:paraId="726DD493" w14:textId="77777777"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5E6B5A5F" w14:textId="77777777" w:rsidR="003D58E5" w:rsidRDefault="003D58E5" w:rsidP="00721905">
      <w:pPr>
        <w:rPr>
          <w:rFonts w:ascii="Courier New" w:eastAsia="Courier New" w:hAnsi="Courier New" w:cs="Courier New"/>
          <w:color w:val="D9D9D9"/>
          <w:shd w:val="clear" w:color="auto" w:fill="D9D9D9"/>
        </w:rPr>
      </w:pPr>
    </w:p>
    <w:p w14:paraId="5B38635C" w14:textId="0641387C"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proofErr w:type="gramStart"/>
      <w:r>
        <w:rPr>
          <w:rFonts w:ascii="Courier New" w:eastAsia="Courier New" w:hAnsi="Courier New" w:cs="Courier New"/>
        </w:rPr>
        <w:t>endpointx1</w:t>
      </w:r>
      <w:proofErr w:type="gramEnd"/>
      <w:r>
        <w:t xml:space="preserve"> and </w:t>
      </w:r>
      <w:r>
        <w:rPr>
          <w:rFonts w:ascii="Courier New" w:eastAsia="Courier New" w:hAnsi="Courier New" w:cs="Courier New"/>
        </w:rPr>
        <w:t>endpointx2</w:t>
      </w:r>
      <w:r>
        <w:t xml:space="preserve"> are the x-coordinates of two endpoints of a </w:t>
      </w:r>
      <w:r>
        <w:rPr>
          <w:rFonts w:ascii="Courier New" w:eastAsia="Courier New" w:hAnsi="Courier New" w:cs="Courier New"/>
        </w:rPr>
        <w:t>line</w:t>
      </w:r>
      <w:r>
        <w:t xml:space="preserve">. For more build-in functions of </w:t>
      </w:r>
      <w:r>
        <w:rPr>
          <w:rFonts w:ascii="Courier New" w:eastAsia="Courier New" w:hAnsi="Courier New" w:cs="Courier New"/>
        </w:rPr>
        <w:t>line</w:t>
      </w:r>
      <w:r>
        <w:t xml:space="preserve">, please refer to </w:t>
      </w:r>
      <w:r>
        <w:rPr>
          <w:highlight w:val="white"/>
        </w:rPr>
        <w:t xml:space="preserve">Geo STD library in </w:t>
      </w:r>
      <w:r w:rsidR="00C6667A">
        <w:rPr>
          <w:highlight w:val="white"/>
        </w:rPr>
        <w:t>3.6</w:t>
      </w:r>
      <w:r>
        <w:rPr>
          <w:highlight w:val="white"/>
        </w:rPr>
        <w:t>.</w:t>
      </w:r>
    </w:p>
    <w:p w14:paraId="1D48A8E0" w14:textId="77777777" w:rsidR="007D75EF" w:rsidRDefault="007D75EF" w:rsidP="00721905"/>
    <w:p w14:paraId="078354CC" w14:textId="4DF74D00" w:rsidR="007D75EF" w:rsidRDefault="00F040A0" w:rsidP="00A0395B">
      <w:pPr>
        <w:pStyle w:val="4"/>
      </w:pPr>
      <w:r>
        <w:t>3.2.</w:t>
      </w:r>
      <w:r w:rsidR="00721905">
        <w:t>2.</w:t>
      </w:r>
      <w:r>
        <w:t xml:space="preserve">4 </w:t>
      </w:r>
      <w:r>
        <w:rPr>
          <w:rFonts w:ascii="Courier New" w:eastAsia="Courier New" w:hAnsi="Courier New" w:cs="Courier New"/>
        </w:rPr>
        <w:t>polygons</w:t>
      </w:r>
    </w:p>
    <w:p w14:paraId="5458CB28" w14:textId="77777777" w:rsidR="007D75EF" w:rsidRDefault="00F040A0" w:rsidP="00721905">
      <w:proofErr w:type="gramStart"/>
      <w:r>
        <w:t xml:space="preserve">Geometric shape </w:t>
      </w:r>
      <w:r>
        <w:rPr>
          <w:rFonts w:ascii="Courier New" w:eastAsia="Courier New" w:hAnsi="Courier New" w:cs="Courier New"/>
        </w:rPr>
        <w:t>polygons</w:t>
      </w:r>
      <w:r>
        <w:t xml:space="preserve"> is</w:t>
      </w:r>
      <w:proofErr w:type="gramEnd"/>
      <w:r>
        <w:t xml:space="preserve"> a set of different shapes. </w:t>
      </w:r>
      <w:proofErr w:type="gramStart"/>
      <w:r>
        <w:t>Polygons has</w:t>
      </w:r>
      <w:proofErr w:type="gramEnd"/>
      <w:r>
        <w:t xml:space="preserve"> two special cases: Triangle </w:t>
      </w:r>
      <w:r>
        <w:rPr>
          <w:rFonts w:ascii="Courier New" w:eastAsia="Courier New" w:hAnsi="Courier New" w:cs="Courier New"/>
        </w:rPr>
        <w:t>Tri</w:t>
      </w:r>
      <w:r>
        <w:t xml:space="preserve"> and Rectangle </w:t>
      </w:r>
      <w:r>
        <w:rPr>
          <w:rFonts w:ascii="Courier New" w:eastAsia="Courier New" w:hAnsi="Courier New" w:cs="Courier New"/>
        </w:rPr>
        <w:t>Rec</w:t>
      </w:r>
      <w:r>
        <w:t>.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7A1EA63F" w:rsidR="003D58E5" w:rsidRDefault="003D58E5" w:rsidP="003D58E5">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polygons: polygons(num_of_apex: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04DCA76A" w14:textId="77777777" w:rsidR="003D58E5" w:rsidRDefault="003D58E5" w:rsidP="003D58E5">
      <w:pPr>
        <w:ind w:leftChars="83" w:left="199"/>
      </w:pPr>
    </w:p>
    <w:p w14:paraId="7D0F4159" w14:textId="742DAA28" w:rsidR="007D75EF" w:rsidRDefault="00F040A0" w:rsidP="00721905">
      <w:r>
        <w:t xml:space="preserve">Note that </w:t>
      </w:r>
      <w:proofErr w:type="gramStart"/>
      <w:r>
        <w:t>apex[</w:t>
      </w:r>
      <w:proofErr w:type="gramEnd"/>
      <w:r>
        <w:t xml:space="preserve">]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w:t>
      </w:r>
      <w:proofErr w:type="gramStart"/>
      <w:r>
        <w:t xml:space="preserve">Note that the length of apex must be exactly as </w:t>
      </w:r>
      <w:r>
        <w:rPr>
          <w:rFonts w:ascii="Courier New" w:eastAsia="Courier New" w:hAnsi="Courier New" w:cs="Courier New"/>
        </w:rPr>
        <w:t>num_of_apex</w:t>
      </w:r>
      <w:r>
        <w:t xml:space="preserve"> and the apexes in the list should be in a reasonable order (i.e., either clockwise or counterclockwise).</w:t>
      </w:r>
      <w:proofErr w:type="gramEnd"/>
      <w:r>
        <w:t xml:space="preserve"> For more build-in functions of </w:t>
      </w:r>
      <w:r>
        <w:rPr>
          <w:rFonts w:ascii="Courier New" w:eastAsia="Courier New" w:hAnsi="Courier New" w:cs="Courier New"/>
        </w:rPr>
        <w:t>polygons</w:t>
      </w:r>
      <w:r>
        <w:t xml:space="preserve">, please refer to </w:t>
      </w:r>
      <w:r>
        <w:rPr>
          <w:highlight w:val="white"/>
        </w:rPr>
        <w:t xml:space="preserve">Geo STD library in </w:t>
      </w:r>
      <w:r w:rsidR="00C6667A">
        <w:rPr>
          <w:highlight w:val="white"/>
        </w:rPr>
        <w:t>3.6</w:t>
      </w:r>
      <w:r>
        <w:rPr>
          <w:highlight w:val="white"/>
        </w:rPr>
        <w:t>.</w:t>
      </w:r>
    </w:p>
    <w:p w14:paraId="4D4AEFF0" w14:textId="77777777" w:rsidR="007D75EF" w:rsidRDefault="007D75EF" w:rsidP="00721905"/>
    <w:p w14:paraId="4EE3A6B9" w14:textId="2351CD12" w:rsidR="007D75EF" w:rsidRDefault="00F040A0" w:rsidP="00A0395B">
      <w:pPr>
        <w:pStyle w:val="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04C988C3" w:rsidR="00CE5490" w:rsidRDefault="00CE5490" w:rsidP="00CE5490">
      <w:pPr>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circle: 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2905C1C" w14:textId="77777777" w:rsidR="00CE5490" w:rsidRDefault="00CE5490" w:rsidP="00CE5490">
      <w:pPr>
        <w:ind w:leftChars="83" w:left="199"/>
      </w:pPr>
    </w:p>
    <w:p w14:paraId="35452F0A" w14:textId="04A75A80"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 xml:space="preserve">Geo STD library in </w:t>
      </w:r>
      <w:r w:rsidR="00C6667A">
        <w:rPr>
          <w:highlight w:val="white"/>
        </w:rPr>
        <w:t>3.6</w:t>
      </w:r>
      <w:r>
        <w:rPr>
          <w:highlight w:val="white"/>
        </w:rPr>
        <w:t>.</w:t>
      </w:r>
    </w:p>
    <w:p w14:paraId="3A2A52B2" w14:textId="77777777" w:rsidR="007D75EF" w:rsidRDefault="007D75EF" w:rsidP="00721905"/>
    <w:p w14:paraId="04B35C1F" w14:textId="4FF6F91A" w:rsidR="007D75EF" w:rsidRPr="00681870" w:rsidRDefault="00721905" w:rsidP="007357AE">
      <w:pPr>
        <w:pStyle w:val="3"/>
      </w:pPr>
      <w:bookmarkStart w:id="26" w:name="_Toc312271105"/>
      <w:r w:rsidRPr="00681870">
        <w:t>3.2.3</w:t>
      </w:r>
      <w:r w:rsidR="00F040A0" w:rsidRPr="00681870">
        <w:t xml:space="preserve"> </w:t>
      </w:r>
      <w:r w:rsidR="00F040A0" w:rsidRPr="00681870">
        <w:rPr>
          <w:rFonts w:eastAsia="Courier New" w:cs="Courier New"/>
        </w:rPr>
        <w:t>list</w:t>
      </w:r>
      <w:bookmarkEnd w:id="26"/>
    </w:p>
    <w:p w14:paraId="6FE1C27D" w14:textId="77777777" w:rsidR="007D75EF" w:rsidRDefault="00F040A0" w:rsidP="00721905">
      <w:proofErr w:type="gramStart"/>
      <w:r>
        <w:rPr>
          <w:rFonts w:ascii="Courier New" w:eastAsia="Courier New" w:hAnsi="Courier New" w:cs="Courier New"/>
        </w:rPr>
        <w:t>list</w:t>
      </w:r>
      <w:proofErr w:type="gramEnd"/>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77777777" w:rsidR="007D75EF" w:rsidRDefault="00F040A0" w:rsidP="00721905">
      <w:r>
        <w:rPr>
          <w:rFonts w:ascii="Courier New" w:eastAsia="Courier New" w:hAnsi="Courier New" w:cs="Courier New"/>
        </w:rPr>
        <w:t>A list</w:t>
      </w:r>
      <w:r>
        <w:rPr>
          <w:highlight w:val="white"/>
        </w:rPr>
        <w:t xml:space="preserve"> named</w:t>
      </w:r>
      <w:r>
        <w:t xml:space="preserve"> </w:t>
      </w:r>
      <w:r>
        <w:rPr>
          <w:rFonts w:ascii="Courier New" w:eastAsia="Courier New" w:hAnsi="Courier New" w:cs="Courier New"/>
        </w:rPr>
        <w:t>listdemo</w:t>
      </w:r>
      <w:r>
        <w:rPr>
          <w:highlight w:val="white"/>
        </w:rPr>
        <w:t xml:space="preserve"> with length of</w:t>
      </w:r>
      <w:r>
        <w:t xml:space="preserve"> </w:t>
      </w:r>
      <w:r>
        <w:rPr>
          <w:rFonts w:ascii="Courier New" w:eastAsia="Courier New" w:hAnsi="Courier New" w:cs="Courier New"/>
        </w:rPr>
        <w:t xml:space="preserve">length_of_list </w:t>
      </w:r>
      <w:r>
        <w:rPr>
          <w:highlight w:val="white"/>
        </w:rPr>
        <w:t xml:space="preserve">and type of </w:t>
      </w:r>
      <w:r>
        <w:rPr>
          <w:rFonts w:ascii="Courier New" w:eastAsia="Courier New" w:hAnsi="Courier New" w:cs="Courier New"/>
          <w:highlight w:val="white"/>
        </w:rPr>
        <w:t>t</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77777777" w:rsidR="007E4AEF" w:rsidRDefault="007E4AEF" w:rsidP="007E4AEF">
      <w:pPr>
        <w:ind w:leftChars="83" w:left="199"/>
        <w:rPr>
          <w:rFonts w:ascii="Menlo Regular" w:hAnsi="Menlo Regular" w:cs="Menlo Regular"/>
          <w:sz w:val="20"/>
          <w:szCs w:val="20"/>
        </w:rPr>
      </w:pPr>
      <w:proofErr w:type="gramStart"/>
      <w:r>
        <w:rPr>
          <w:rFonts w:ascii="Menlo Regular" w:hAnsi="Menlo Regular" w:cs="Menlo Regular"/>
          <w:sz w:val="20"/>
          <w:szCs w:val="20"/>
        </w:rPr>
        <w:t>listdemo</w:t>
      </w:r>
      <w:proofErr w:type="gramEnd"/>
      <w:r>
        <w:rPr>
          <w:rFonts w:ascii="Menlo Regular" w:hAnsi="Menlo Regular" w:cs="Menlo Regular"/>
          <w:sz w:val="20"/>
          <w:szCs w:val="20"/>
        </w:rPr>
        <w:t>[length_of_list]={t1:t,t2:t, … , t</w:t>
      </w:r>
      <w:r w:rsidRPr="007E4AEF">
        <w:rPr>
          <w:rFonts w:ascii="Menlo Regular" w:hAnsi="Menlo Regular" w:cs="Menlo Regular"/>
          <w:sz w:val="20"/>
          <w:szCs w:val="20"/>
          <w:vertAlign w:val="subscript"/>
        </w:rPr>
        <w:t>length_of_list</w:t>
      </w:r>
      <w:r>
        <w:rPr>
          <w:rFonts w:ascii="Menlo Regular" w:hAnsi="Menlo Regular" w:cs="Menlo Regular"/>
          <w:sz w:val="20"/>
          <w:szCs w:val="20"/>
        </w:rPr>
        <w:t xml:space="preserve">:t};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77777777" w:rsidR="007D75EF" w:rsidRDefault="00F040A0" w:rsidP="00721905">
      <w:r>
        <w:t xml:space="preserve">Syntax to get the nth element in listdemo is simple: </w:t>
      </w:r>
      <w:proofErr w:type="gramStart"/>
      <w:r>
        <w:rPr>
          <w:rFonts w:ascii="Courier New" w:eastAsia="Courier New" w:hAnsi="Courier New" w:cs="Courier New"/>
        </w:rPr>
        <w:t>listdemo[</w:t>
      </w:r>
      <w:proofErr w:type="gramEnd"/>
      <w:r>
        <w:rPr>
          <w:rFonts w:ascii="Courier New" w:eastAsia="Courier New" w:hAnsi="Courier New" w:cs="Courier New"/>
        </w:rPr>
        <w:t>n-1];</w:t>
      </w:r>
    </w:p>
    <w:p w14:paraId="7FE5506D" w14:textId="77777777" w:rsidR="007E4AEF" w:rsidRDefault="00F040A0" w:rsidP="00721905">
      <w:proofErr w:type="gramStart"/>
      <w:r>
        <w:t xml:space="preserve">For more build-in functions of </w:t>
      </w:r>
      <w:r>
        <w:rPr>
          <w:rFonts w:ascii="Courier New" w:eastAsia="Courier New" w:hAnsi="Courier New" w:cs="Courier New"/>
        </w:rPr>
        <w:t>list</w:t>
      </w:r>
      <w:r>
        <w:rPr>
          <w:highlight w:val="white"/>
        </w:rPr>
        <w:t>.</w:t>
      </w:r>
      <w:proofErr w:type="gramEnd"/>
      <w:r>
        <w:rPr>
          <w:highlight w:val="white"/>
        </w:rPr>
        <w:t xml:space="preserve"> For all lists, Geo offers several build-in functions shown as bellow:</w:t>
      </w:r>
    </w:p>
    <w:p w14:paraId="3484F2B4" w14:textId="77777777" w:rsidR="007E4AEF" w:rsidRDefault="007E4AEF" w:rsidP="00721905"/>
    <w:p w14:paraId="7E6A57A6"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empty():</w:t>
      </w:r>
      <w:r>
        <w:rPr>
          <w:rFonts w:ascii="Menlo Regular" w:hAnsi="Menlo Regular" w:cs="Menlo Regular"/>
          <w:color w:val="AA0D91"/>
          <w:sz w:val="20"/>
          <w:szCs w:val="20"/>
        </w:rPr>
        <w:t>bool</w:t>
      </w:r>
      <w:r>
        <w:rPr>
          <w:rFonts w:ascii="Menlo Regular" w:hAnsi="Menlo Regular" w:cs="Menlo Regular"/>
          <w:sz w:val="20"/>
          <w:szCs w:val="20"/>
        </w:rPr>
        <w:t>;</w:t>
      </w:r>
    </w:p>
    <w:p w14:paraId="50B17A28"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length():</w:t>
      </w:r>
      <w:r>
        <w:rPr>
          <w:rFonts w:ascii="Menlo Regular" w:hAnsi="Menlo Regular" w:cs="Menlo Regular"/>
          <w:color w:val="AA0D91"/>
          <w:sz w:val="20"/>
          <w:szCs w:val="20"/>
        </w:rPr>
        <w:t>int</w:t>
      </w:r>
      <w:r>
        <w:rPr>
          <w:rFonts w:ascii="Menlo Regular" w:hAnsi="Menlo Regular" w:cs="Menlo Regular"/>
          <w:sz w:val="20"/>
          <w:szCs w:val="20"/>
        </w:rPr>
        <w:t>;</w:t>
      </w:r>
    </w:p>
    <w:p w14:paraId="43A83E4D"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insert(ele:type_in_list);</w:t>
      </w:r>
    </w:p>
    <w:p w14:paraId="286AEDC9" w14:textId="77777777" w:rsidR="007E4AEF" w:rsidRDefault="007E4AEF"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remove(order:</w:t>
      </w:r>
      <w:r>
        <w:rPr>
          <w:rFonts w:ascii="Menlo Regular" w:hAnsi="Menlo Regular" w:cs="Menlo Regular"/>
          <w:color w:val="AA0D91"/>
          <w:sz w:val="20"/>
          <w:szCs w:val="20"/>
        </w:rPr>
        <w:t>int</w:t>
      </w:r>
      <w:r>
        <w:rPr>
          <w:rFonts w:ascii="Menlo Regular" w:hAnsi="Menlo Regular" w:cs="Menlo Regular"/>
          <w:sz w:val="20"/>
          <w:szCs w:val="20"/>
        </w:rPr>
        <w:t>);</w:t>
      </w:r>
    </w:p>
    <w:p w14:paraId="247815C4" w14:textId="77777777" w:rsidR="007D75EF" w:rsidRDefault="007D75EF" w:rsidP="00721905"/>
    <w:p w14:paraId="2DE7C597" w14:textId="50BF3230" w:rsidR="007D75EF" w:rsidRPr="00681870" w:rsidRDefault="00F040A0" w:rsidP="007357AE">
      <w:pPr>
        <w:pStyle w:val="3"/>
      </w:pPr>
      <w:bookmarkStart w:id="27" w:name="_Toc312271106"/>
      <w:r w:rsidRPr="00681870">
        <w:rPr>
          <w:highlight w:val="white"/>
        </w:rPr>
        <w:t>3.</w:t>
      </w:r>
      <w:r w:rsidR="00721905" w:rsidRPr="00681870">
        <w:rPr>
          <w:highlight w:val="white"/>
        </w:rPr>
        <w:t>2.</w:t>
      </w:r>
      <w:r w:rsidRPr="00681870">
        <w:rPr>
          <w:highlight w:val="white"/>
        </w:rPr>
        <w:t xml:space="preserve">4 </w:t>
      </w:r>
      <w:r w:rsidRPr="00681870">
        <w:rPr>
          <w:rFonts w:eastAsia="Courier New" w:cs="Courier New"/>
          <w:highlight w:val="white"/>
        </w:rPr>
        <w:t>model</w:t>
      </w:r>
      <w:bookmarkEnd w:id="27"/>
    </w:p>
    <w:p w14:paraId="2F93ECFA" w14:textId="77777777" w:rsidR="007D75EF" w:rsidRDefault="00F040A0" w:rsidP="00721905">
      <w:proofErr w:type="gramStart"/>
      <w:r>
        <w:rPr>
          <w:rFonts w:ascii="Courier New" w:eastAsia="Courier New" w:hAnsi="Courier New" w:cs="Courier New"/>
          <w:highlight w:val="white"/>
        </w:rPr>
        <w:t>model</w:t>
      </w:r>
      <w:proofErr w:type="gramEnd"/>
      <w:r>
        <w:rPr>
          <w:highlight w:val="white"/>
        </w:rPr>
        <w:t xml:space="preserve"> is a keyword that allows users to define their own data type. Typically a </w:t>
      </w:r>
      <w:r>
        <w:rPr>
          <w:rFonts w:ascii="Courier New" w:eastAsia="Courier New" w:hAnsi="Courier New" w:cs="Courier New"/>
          <w:highlight w:val="white"/>
        </w:rPr>
        <w:t>model</w:t>
      </w:r>
      <w:r>
        <w:rPr>
          <w:highlight w:val="white"/>
        </w:rPr>
        <w:t xml:space="preserve"> is built as follow:</w:t>
      </w:r>
    </w:p>
    <w:p w14:paraId="62A6E326" w14:textId="77777777" w:rsidR="00963098" w:rsidRDefault="00963098" w:rsidP="00721905">
      <w:pPr>
        <w:rPr>
          <w:rFonts w:ascii="Courier New" w:eastAsia="Courier New" w:hAnsi="Courier New" w:cs="Courier New"/>
          <w:color w:val="D9D9D9"/>
          <w:shd w:val="clear" w:color="auto" w:fill="D9D9D9"/>
        </w:rPr>
      </w:pPr>
    </w:p>
    <w:p w14:paraId="44ACA2F7"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modelname:                                        </w:t>
      </w:r>
    </w:p>
    <w:p w14:paraId="2DF4B7A5" w14:textId="0CDAC244"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variable</w:t>
      </w:r>
      <w:proofErr w:type="gramEnd"/>
      <w:r>
        <w:rPr>
          <w:rFonts w:ascii="Menlo Regular" w:hAnsi="Menlo Regular" w:cs="Menlo Regular"/>
          <w:sz w:val="20"/>
          <w:szCs w:val="20"/>
        </w:rPr>
        <w:t xml:space="preserve"> declaration;</w:t>
      </w:r>
    </w:p>
    <w:p w14:paraId="20360D95" w14:textId="3F5B6213"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initialization function;</w:t>
      </w:r>
    </w:p>
    <w:p w14:paraId="54B3E265" w14:textId="2FCE55A9"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declaration;</w:t>
      </w:r>
    </w:p>
    <w:p w14:paraId="140131A8" w14:textId="77777777" w:rsidR="00963098" w:rsidRDefault="00963098" w:rsidP="0096309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7650677" w14:textId="77777777" w:rsidR="00963098" w:rsidRDefault="00963098" w:rsidP="00721905">
      <w:pPr>
        <w:rPr>
          <w:rFonts w:ascii="Courier New" w:eastAsia="Courier New" w:hAnsi="Courier New" w:cs="Courier New"/>
          <w:color w:val="D9D9D9"/>
          <w:shd w:val="clear" w:color="auto" w:fill="D9D9D9"/>
        </w:rPr>
      </w:pPr>
    </w:p>
    <w:p w14:paraId="67070D4D" w14:textId="77777777" w:rsidR="007D75EF" w:rsidRDefault="00F040A0" w:rsidP="00721905">
      <w:proofErr w:type="gramStart"/>
      <w:r>
        <w:rPr>
          <w:highlight w:val="white"/>
        </w:rPr>
        <w:t>model</w:t>
      </w:r>
      <w:proofErr w:type="gramEnd"/>
      <w:r>
        <w:rPr>
          <w:highlight w:val="white"/>
        </w:rPr>
        <w:t xml:space="preserve"> initialization function is a special function without return value and </w:t>
      </w:r>
      <w:r>
        <w:rPr>
          <w:rFonts w:ascii="Courier New" w:eastAsia="Courier New" w:hAnsi="Courier New" w:cs="Courier New"/>
          <w:highlight w:val="white"/>
        </w:rPr>
        <w:t>function</w:t>
      </w:r>
      <w:r>
        <w:rPr>
          <w:highlight w:val="white"/>
        </w:rPr>
        <w:t xml:space="preserve"> keyword. The name of the initialization function is the same as name of the model.</w:t>
      </w:r>
    </w:p>
    <w:p w14:paraId="14961E8A" w14:textId="77777777" w:rsidR="007D75EF" w:rsidRDefault="007D75EF">
      <w:pPr>
        <w:pStyle w:val="normal"/>
        <w:ind w:left="360"/>
      </w:pPr>
    </w:p>
    <w:p w14:paraId="5E1E4642" w14:textId="4551EA40" w:rsidR="007D75EF" w:rsidRDefault="00721905" w:rsidP="00473631">
      <w:pPr>
        <w:pStyle w:val="2"/>
      </w:pPr>
      <w:bookmarkStart w:id="28" w:name="_Toc312271107"/>
      <w:r>
        <w:t>3</w:t>
      </w:r>
      <w:r w:rsidR="00680242">
        <w:t>.3</w:t>
      </w:r>
      <w:r w:rsidR="00F040A0">
        <w:t xml:space="preserve"> Expressions</w:t>
      </w:r>
      <w:bookmarkEnd w:id="28"/>
    </w:p>
    <w:p w14:paraId="4A7A3FAC" w14:textId="467FCEF7" w:rsidR="007D75EF" w:rsidRDefault="00721905" w:rsidP="007357AE">
      <w:pPr>
        <w:pStyle w:val="3"/>
      </w:pPr>
      <w:bookmarkStart w:id="29" w:name="_Toc312271108"/>
      <w:proofErr w:type="gramStart"/>
      <w:r>
        <w:t>3.3</w:t>
      </w:r>
      <w:r w:rsidR="00F040A0">
        <w:t>.1</w:t>
      </w:r>
      <w:r w:rsidR="00F040A0">
        <w:rPr>
          <w:rFonts w:cs="Times New Roman"/>
        </w:rPr>
        <w:t xml:space="preserve">  </w:t>
      </w:r>
      <w:r w:rsidR="00F040A0">
        <w:t>Variables</w:t>
      </w:r>
      <w:bookmarkEnd w:id="29"/>
      <w:proofErr w:type="gramEnd"/>
    </w:p>
    <w:p w14:paraId="4EE98053" w14:textId="77777777" w:rsidR="007D75EF" w:rsidRDefault="00F040A0" w:rsidP="00761B8E">
      <w:r>
        <w:t xml:space="preserve">Variable consists of two parts: name and value. Name of a variable must be a legal identifier mentioned in Section 2.2. </w:t>
      </w:r>
      <w:proofErr w:type="gramStart"/>
      <w:r>
        <w:t>value</w:t>
      </w:r>
      <w:proofErr w:type="gramEnd"/>
      <w:r>
        <w:t xml:space="preserve"> of a variable depends on the data type of the variable.</w:t>
      </w:r>
    </w:p>
    <w:p w14:paraId="6EECDDFF" w14:textId="73FFAE60" w:rsidR="007D75EF" w:rsidRDefault="00721905" w:rsidP="00A0395B">
      <w:pPr>
        <w:pStyle w:val="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int named i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afloat</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bool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judge</w:t>
      </w:r>
      <w:proofErr w:type="gramEnd"/>
      <w:r>
        <w:rPr>
          <w:rFonts w:ascii="Menlo Regular" w:hAnsi="Menlo Regular" w:cs="Menlo Regular"/>
          <w:sz w:val="20"/>
          <w:szCs w:val="20"/>
        </w:rPr>
        <w:t xml:space="preserv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 string named </w:t>
      </w:r>
      <w:proofErr w:type="gramStart"/>
      <w:r>
        <w:rPr>
          <w:rFonts w:ascii="Menlo Regular" w:hAnsi="Menlo Regular" w:cs="Menlo Regular"/>
          <w:color w:val="007400"/>
          <w:sz w:val="20"/>
          <w:szCs w:val="20"/>
        </w:rPr>
        <w:t>str</w:t>
      </w:r>
      <w:proofErr w:type="gramEnd"/>
      <w:r>
        <w:rPr>
          <w:rFonts w:ascii="Menlo Regular" w:hAnsi="Menlo Regular" w:cs="Menlo Regular"/>
          <w:color w:val="007400"/>
          <w:sz w:val="20"/>
          <w:szCs w:val="20"/>
        </w:rPr>
        <w:t xml:space="preserve"> with value equals "str"</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str</w:t>
      </w:r>
      <w:proofErr w:type="gramEnd"/>
      <w:r>
        <w:rPr>
          <w:rFonts w:ascii="Menlo Regular" w:hAnsi="Menlo Regular" w:cs="Menlo Regular"/>
          <w:sz w:val="20"/>
          <w:szCs w:val="20"/>
        </w:rPr>
        <w:t xml:space="preserve"> = </w:t>
      </w:r>
      <w:r>
        <w:rPr>
          <w:rFonts w:ascii="Menlo Regular" w:hAnsi="Menlo Regular" w:cs="Menlo Regular"/>
          <w:color w:val="C41A16"/>
          <w:sz w:val="20"/>
          <w:szCs w:val="20"/>
        </w:rPr>
        <w:t>"str"</w:t>
      </w:r>
      <w:r>
        <w:rPr>
          <w:rFonts w:ascii="Menlo Regular" w:hAnsi="Menlo Regular" w:cs="Menlo Regular"/>
          <w:sz w:val="20"/>
          <w:szCs w:val="20"/>
        </w:rPr>
        <w:t>;</w:t>
      </w:r>
    </w:p>
    <w:p w14:paraId="04E86FE9" w14:textId="77777777" w:rsidR="003C0425" w:rsidRDefault="003C0425" w:rsidP="003C0425">
      <w:pPr>
        <w:pStyle w:val="normal"/>
      </w:pPr>
    </w:p>
    <w:p w14:paraId="15B93B0B" w14:textId="5DC8BA3F" w:rsidR="007D75EF" w:rsidRDefault="00F040A0" w:rsidP="00B01031">
      <w:pPr>
        <w:rPr>
          <w:rFonts w:ascii="Courier New" w:eastAsia="Courier New" w:hAnsi="Courier New" w:cs="Courier New"/>
          <w:color w:val="D9D9D9"/>
          <w:szCs w:val="24"/>
          <w:shd w:val="clear" w:color="auto" w:fill="D9D9D9"/>
        </w:rPr>
      </w:pPr>
      <w:r>
        <w:t xml:space="preserve">Variables declaration without initialization is also allowed in Geo, the declaration rule is </w:t>
      </w:r>
      <w:r>
        <w:rPr>
          <w:rFonts w:ascii="Courier New" w:eastAsia="Courier New" w:hAnsi="Courier New" w:cs="Courier New"/>
        </w:rPr>
        <w:t>identifier</w:t>
      </w:r>
      <w:proofErr w:type="gramStart"/>
      <w:r>
        <w:rPr>
          <w:rFonts w:ascii="Courier New" w:eastAsia="Courier New" w:hAnsi="Courier New" w:cs="Courier New"/>
        </w:rPr>
        <w:t>:data</w:t>
      </w:r>
      <w:proofErr w:type="gramEnd"/>
      <w:r>
        <w:rPr>
          <w:rFonts w:ascii="Courier New" w:eastAsia="Courier New" w:hAnsi="Courier New" w:cs="Courier New"/>
        </w:rPr>
        <w:t>_type</w:t>
      </w:r>
      <w:r>
        <w:t>:</w:t>
      </w:r>
    </w:p>
    <w:p w14:paraId="789DEABC" w14:textId="77777777" w:rsidR="00B01031" w:rsidRDefault="00B01031" w:rsidP="00B01031">
      <w:pPr>
        <w:rPr>
          <w:rFonts w:ascii="Courier New" w:eastAsia="Courier New" w:hAnsi="Courier New" w:cs="Courier New"/>
          <w:color w:val="D9D9D9"/>
          <w:szCs w:val="24"/>
          <w:shd w:val="clear" w:color="auto" w:fill="D9D9D9"/>
        </w:rPr>
      </w:pPr>
    </w:p>
    <w:p w14:paraId="39DA423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i</w:t>
      </w:r>
      <w:proofErr w:type="gramEnd"/>
      <w:r>
        <w:rPr>
          <w:rFonts w:ascii="Menlo Regular" w:hAnsi="Menlo Regular" w:cs="Menlo Regular"/>
          <w:sz w:val="20"/>
          <w:szCs w:val="20"/>
        </w:rPr>
        <w:t>:</w:t>
      </w:r>
      <w:r>
        <w:rPr>
          <w:rFonts w:ascii="Menlo Regular" w:hAnsi="Menlo Regular" w:cs="Menlo Regular"/>
          <w:color w:val="AA0D91"/>
          <w:sz w:val="20"/>
          <w:szCs w:val="20"/>
        </w:rPr>
        <w:t>int</w:t>
      </w:r>
      <w:r>
        <w:rPr>
          <w:rFonts w:ascii="Menlo Regular" w:hAnsi="Menlo Regular" w:cs="Menlo Regular"/>
          <w:sz w:val="20"/>
          <w:szCs w:val="20"/>
        </w:rPr>
        <w:t>;</w:t>
      </w:r>
    </w:p>
    <w:p w14:paraId="052A21C1"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lastRenderedPageBreak/>
        <w:t>afloat:</w:t>
      </w:r>
      <w:r>
        <w:rPr>
          <w:rFonts w:ascii="Menlo Regular" w:hAnsi="Menlo Regular" w:cs="Menlo Regular"/>
          <w:color w:val="AA0D91"/>
          <w:sz w:val="20"/>
          <w:szCs w:val="20"/>
        </w:rPr>
        <w:t>float</w:t>
      </w:r>
      <w:proofErr w:type="gramEnd"/>
      <w:r>
        <w:rPr>
          <w:rFonts w:ascii="Menlo Regular" w:hAnsi="Menlo Regular" w:cs="Menlo Regular"/>
          <w:sz w:val="20"/>
          <w:szCs w:val="20"/>
        </w:rPr>
        <w:t>;</w:t>
      </w:r>
    </w:p>
    <w:p w14:paraId="3C5D955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judge:</w:t>
      </w:r>
      <w:r>
        <w:rPr>
          <w:rFonts w:ascii="Menlo Regular" w:hAnsi="Menlo Regular" w:cs="Menlo Regular"/>
          <w:color w:val="AA0D91"/>
          <w:sz w:val="20"/>
          <w:szCs w:val="20"/>
        </w:rPr>
        <w:t>bool</w:t>
      </w:r>
      <w:proofErr w:type="gramEnd"/>
      <w:r>
        <w:rPr>
          <w:rFonts w:ascii="Menlo Regular" w:hAnsi="Menlo Regular" w:cs="Menlo Regular"/>
          <w:sz w:val="20"/>
          <w:szCs w:val="20"/>
        </w:rPr>
        <w:t>;</w:t>
      </w:r>
    </w:p>
    <w:p w14:paraId="6D364B12" w14:textId="77777777" w:rsidR="00B01031" w:rsidRDefault="00B01031" w:rsidP="00B010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w:t>
      </w:r>
      <w:proofErr w:type="gramEnd"/>
      <w:r>
        <w:rPr>
          <w:rFonts w:ascii="Menlo Regular" w:hAnsi="Menlo Regular" w:cs="Menlo Regular"/>
          <w:sz w:val="20"/>
          <w:szCs w:val="20"/>
        </w:rPr>
        <w:t>:</w:t>
      </w:r>
      <w:r>
        <w:rPr>
          <w:rFonts w:ascii="Menlo Regular" w:hAnsi="Menlo Regular" w:cs="Menlo Regular"/>
          <w:color w:val="AA0D91"/>
          <w:sz w:val="20"/>
          <w:szCs w:val="20"/>
        </w:rPr>
        <w:t>char</w:t>
      </w:r>
      <w:r>
        <w:rPr>
          <w:rFonts w:ascii="Menlo Regular" w:hAnsi="Menlo Regular" w:cs="Menlo Regular"/>
          <w:sz w:val="20"/>
          <w:szCs w:val="20"/>
        </w:rPr>
        <w:t>;</w:t>
      </w:r>
    </w:p>
    <w:p w14:paraId="5D43250F" w14:textId="56EADB09" w:rsidR="00B01031" w:rsidRDefault="00B01031" w:rsidP="00B01031">
      <w:pPr>
        <w:ind w:leftChars="83" w:left="199"/>
      </w:pPr>
      <w:proofErr w:type="gramStart"/>
      <w:r>
        <w:rPr>
          <w:rFonts w:ascii="Menlo Regular" w:hAnsi="Menlo Regular" w:cs="Menlo Regular"/>
          <w:sz w:val="20"/>
          <w:szCs w:val="20"/>
        </w:rPr>
        <w:t>str:string</w:t>
      </w:r>
      <w:proofErr w:type="gramEnd"/>
      <w:r>
        <w:rPr>
          <w:rFonts w:ascii="Menlo Regular" w:hAnsi="Menlo Regular" w:cs="Menlo Regular"/>
          <w:sz w:val="20"/>
          <w:szCs w:val="20"/>
        </w:rPr>
        <w:t>;</w:t>
      </w:r>
    </w:p>
    <w:p w14:paraId="7E1AE04C" w14:textId="77777777" w:rsidR="007D75EF" w:rsidRDefault="007D75EF">
      <w:pPr>
        <w:pStyle w:val="normal"/>
        <w:spacing w:line="240" w:lineRule="auto"/>
        <w:ind w:left="360"/>
      </w:pPr>
    </w:p>
    <w:p w14:paraId="681BB280" w14:textId="680FF9AF" w:rsidR="007D75EF" w:rsidRDefault="00C35714" w:rsidP="00A0395B">
      <w:pPr>
        <w:pStyle w:val="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proofErr w:type="gramStart"/>
      <w:r>
        <w:rPr>
          <w:rFonts w:ascii="Menlo Regular" w:hAnsi="Menlo Regular" w:cs="Menlo Regular"/>
          <w:sz w:val="20"/>
          <w:szCs w:val="20"/>
        </w:rPr>
        <w:t>dot1</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line1</w:t>
      </w:r>
      <w:proofErr w:type="gramEnd"/>
      <w:r>
        <w:rPr>
          <w:rFonts w:ascii="Menlo Regular" w:hAnsi="Menlo Regular" w:cs="Menlo Regular"/>
          <w:sz w:val="20"/>
          <w:szCs w:val="20"/>
        </w:rPr>
        <w:t xml:space="preserve">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circle1</w:t>
      </w:r>
      <w:proofErr w:type="gramEnd"/>
      <w:r>
        <w:rPr>
          <w:rFonts w:ascii="Menlo Regular" w:hAnsi="Menlo Regular" w:cs="Menlo Regular"/>
          <w:sz w:val="20"/>
          <w:szCs w:val="20"/>
        </w:rPr>
        <w:t xml:space="preserve">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apex</w:t>
      </w:r>
      <w:proofErr w:type="gramEnd"/>
      <w:r>
        <w:rPr>
          <w:rFonts w:ascii="Menlo Regular" w:hAnsi="Menlo Regular" w:cs="Menlo Regular"/>
          <w:sz w:val="20"/>
          <w:szCs w:val="20"/>
        </w:rPr>
        <w:t xml:space="preserve">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64DFE979"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pentagon</w:t>
      </w:r>
      <w:proofErr w:type="gramEnd"/>
      <w:r>
        <w:rPr>
          <w:rFonts w:ascii="Menlo Regular" w:hAnsi="Menlo Regular" w:cs="Menlo Regular"/>
          <w:sz w:val="20"/>
          <w:szCs w:val="20"/>
        </w:rPr>
        <w:t xml:space="preserve"> = polygons(</w:t>
      </w:r>
      <w:r>
        <w:rPr>
          <w:rFonts w:ascii="Menlo Regular" w:hAnsi="Menlo Regular" w:cs="Menlo Regular"/>
          <w:color w:val="1C00CF"/>
          <w:sz w:val="20"/>
          <w:szCs w:val="20"/>
        </w:rPr>
        <w:t>5</w:t>
      </w:r>
      <w:r>
        <w:rPr>
          <w:rFonts w:ascii="Menlo Regular" w:hAnsi="Menlo Regular" w:cs="Menlo Regular"/>
          <w:sz w:val="20"/>
          <w:szCs w:val="20"/>
        </w:rPr>
        <w:t>,apex);</w:t>
      </w:r>
    </w:p>
    <w:p w14:paraId="7D0CAFC7"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line without initialization.</w:t>
      </w:r>
    </w:p>
    <w:p w14:paraId="6AC069EA"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line2:line</w:t>
      </w:r>
      <w:proofErr w:type="gramEnd"/>
      <w:r>
        <w:rPr>
          <w:rFonts w:ascii="Menlo Regular" w:hAnsi="Menlo Regular" w:cs="Menlo Regular"/>
          <w:sz w:val="20"/>
          <w:szCs w:val="20"/>
        </w:rPr>
        <w:t>;</w:t>
      </w:r>
    </w:p>
    <w:p w14:paraId="72AC2353"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polygon without initialization.</w:t>
      </w:r>
    </w:p>
    <w:p w14:paraId="50D427E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pentagon:polygon</w:t>
      </w:r>
      <w:proofErr w:type="gramEnd"/>
      <w:r>
        <w:rPr>
          <w:rFonts w:ascii="Menlo Regular" w:hAnsi="Menlo Regular" w:cs="Menlo Regular"/>
          <w:sz w:val="20"/>
          <w:szCs w:val="20"/>
        </w:rPr>
        <w:t>;</w:t>
      </w:r>
    </w:p>
    <w:p w14:paraId="026F7A4C" w14:textId="77777777" w:rsidR="00194B69" w:rsidRDefault="00194B69" w:rsidP="00194B69"/>
    <w:p w14:paraId="361CA96F" w14:textId="067B0789" w:rsidR="007D75EF" w:rsidRDefault="00C35714" w:rsidP="007357AE">
      <w:pPr>
        <w:pStyle w:val="3"/>
      </w:pPr>
      <w:bookmarkStart w:id="30" w:name="_Toc312271109"/>
      <w:proofErr w:type="gramStart"/>
      <w:r>
        <w:t>3.3.2</w:t>
      </w:r>
      <w:r w:rsidR="00F040A0">
        <w:rPr>
          <w:rFonts w:cs="Times New Roman"/>
        </w:rPr>
        <w:t xml:space="preserve">  </w:t>
      </w:r>
      <w:r w:rsidR="00F040A0">
        <w:t>Presets</w:t>
      </w:r>
      <w:bookmarkEnd w:id="30"/>
      <w:proofErr w:type="gramEnd"/>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panel</w:t>
      </w:r>
      <w:proofErr w:type="gramEnd"/>
      <w:r>
        <w:rPr>
          <w:rFonts w:ascii="Courier New" w:eastAsia="Courier New" w:hAnsi="Courier New" w:cs="Courier New"/>
        </w:rPr>
        <w:t xml:space="preserve"> panelname</w:t>
      </w:r>
      <w:r>
        <w:t xml:space="preserve"> (essential) defines a panel with a legal identifier </w:t>
      </w:r>
      <w:r>
        <w:rPr>
          <w:rFonts w:ascii="Courier New" w:eastAsia="Courier New" w:hAnsi="Courier New" w:cs="Courier New"/>
        </w:rPr>
        <w:t>panelname</w:t>
      </w:r>
      <w:r>
        <w:t>.</w:t>
      </w:r>
    </w:p>
    <w:p w14:paraId="06755448"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mode</w:t>
      </w:r>
      <w:proofErr w:type="gramEnd"/>
      <w:r>
        <w:rPr>
          <w:rFonts w:ascii="Courier New" w:eastAsia="Courier New" w:hAnsi="Courier New" w:cs="Courier New"/>
        </w:rPr>
        <w:t xml:space="preserve"> workingmode</w:t>
      </w:r>
      <w:r>
        <w:t xml:space="preserve"> (optional) defines the mode that the program will be executed in. </w:t>
      </w:r>
      <w:r>
        <w:rPr>
          <w:rFonts w:ascii="Courier New" w:eastAsia="Courier New" w:hAnsi="Courier New" w:cs="Courier New"/>
        </w:rPr>
        <w:t>workingmode</w:t>
      </w:r>
      <w:r>
        <w:t xml:space="preserve"> could be either </w:t>
      </w:r>
      <w:r>
        <w:rPr>
          <w:rFonts w:ascii="Courier New" w:eastAsia="Courier New" w:hAnsi="Courier New" w:cs="Courier New"/>
        </w:rPr>
        <w:t>console</w:t>
      </w:r>
      <w:r>
        <w:t xml:space="preserve"> or </w:t>
      </w:r>
      <w:r>
        <w:rPr>
          <w:rFonts w:ascii="Courier New" w:eastAsia="Courier New" w:hAnsi="Courier New" w:cs="Courier New"/>
        </w:rPr>
        <w:t>figure</w:t>
      </w:r>
      <w:r>
        <w:t>. By default it works in console mode.</w:t>
      </w:r>
    </w:p>
    <w:p w14:paraId="5E2EEFB9" w14:textId="77777777" w:rsidR="007D75EF" w:rsidRDefault="00F040A0" w:rsidP="00761B8E">
      <w:r>
        <w:rPr>
          <w:rFonts w:ascii="Courier New" w:eastAsia="Courier New" w:hAnsi="Courier New" w:cs="Courier New"/>
        </w:rPr>
        <w:t>@co</w:t>
      </w:r>
      <w:r>
        <w:t xml:space="preserve"> </w:t>
      </w:r>
      <w:r>
        <w:rPr>
          <w:rFonts w:ascii="Courier New" w:eastAsia="Courier New" w:hAnsi="Courier New" w:cs="Courier New"/>
        </w:rPr>
        <w:t>cosystem</w:t>
      </w:r>
      <w:r>
        <w:t xml:space="preserve"> (optional) defines the coordinate system to be either </w:t>
      </w:r>
      <w:proofErr w:type="gramStart"/>
      <w:r>
        <w:rPr>
          <w:rFonts w:ascii="Courier New" w:eastAsia="Courier New" w:hAnsi="Courier New" w:cs="Courier New"/>
        </w:rPr>
        <w:t>cartesian</w:t>
      </w:r>
      <w:proofErr w:type="gramEnd"/>
      <w:r>
        <w:t xml:space="preserve"> or </w:t>
      </w:r>
      <w:r>
        <w:rPr>
          <w:rFonts w:ascii="Courier New" w:eastAsia="Courier New" w:hAnsi="Courier New" w:cs="Courier New"/>
        </w:rPr>
        <w:t>polar</w:t>
      </w:r>
      <w:r>
        <w:t xml:space="preserve">. By default it works in </w:t>
      </w:r>
      <w:proofErr w:type="gramStart"/>
      <w:r>
        <w:rPr>
          <w:rFonts w:ascii="Courier New" w:eastAsia="Courier New" w:hAnsi="Courier New" w:cs="Courier New"/>
        </w:rPr>
        <w:t>cartesian</w:t>
      </w:r>
      <w:proofErr w:type="gramEnd"/>
      <w:r>
        <w:t xml:space="preserve"> coordinate system.</w:t>
      </w:r>
    </w:p>
    <w:p w14:paraId="49AF746F" w14:textId="77777777" w:rsidR="007D75EF" w:rsidRDefault="00F040A0" w:rsidP="00761B8E">
      <w:r>
        <w:rPr>
          <w:rFonts w:ascii="Courier New" w:eastAsia="Courier New" w:hAnsi="Courier New" w:cs="Courier New"/>
        </w:rPr>
        <w:t>@</w:t>
      </w:r>
      <w:proofErr w:type="gramStart"/>
      <w:r>
        <w:rPr>
          <w:rFonts w:ascii="Courier New" w:eastAsia="Courier New" w:hAnsi="Courier New" w:cs="Courier New"/>
        </w:rPr>
        <w:t>end</w:t>
      </w:r>
      <w:proofErr w:type="gramEnd"/>
      <w:r>
        <w:t xml:space="preserve"> (essential) indicates the boundary of a specific panel.</w:t>
      </w:r>
    </w:p>
    <w:p w14:paraId="6B129333" w14:textId="77777777" w:rsidR="007D75EF" w:rsidRDefault="007D75EF">
      <w:pPr>
        <w:pStyle w:val="normal"/>
      </w:pPr>
    </w:p>
    <w:p w14:paraId="42A5F34E" w14:textId="22583174" w:rsidR="007D75EF" w:rsidRDefault="00923ADD" w:rsidP="00473631">
      <w:pPr>
        <w:pStyle w:val="2"/>
      </w:pPr>
      <w:bookmarkStart w:id="31" w:name="_Toc312271110"/>
      <w:r>
        <w:t>3</w:t>
      </w:r>
      <w:r w:rsidR="00680242">
        <w:t xml:space="preserve">.4 </w:t>
      </w:r>
      <w:r w:rsidR="00F040A0">
        <w:t>Functions</w:t>
      </w:r>
      <w:bookmarkEnd w:id="31"/>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7357AE">
      <w:pPr>
        <w:pStyle w:val="3"/>
      </w:pPr>
      <w:bookmarkStart w:id="32" w:name="_Toc312271111"/>
      <w:r>
        <w:lastRenderedPageBreak/>
        <w:t>3.4</w:t>
      </w:r>
      <w:r w:rsidR="00F040A0">
        <w:t>.1 Function Declarations</w:t>
      </w:r>
      <w:bookmarkEnd w:id="32"/>
    </w:p>
    <w:p w14:paraId="06CED60C" w14:textId="77777777" w:rsidR="007D75EF" w:rsidRDefault="00F040A0" w:rsidP="00761B8E">
      <w:r>
        <w:t>A function is declared as the following rule:</w:t>
      </w:r>
    </w:p>
    <w:p w14:paraId="298F93D9" w14:textId="77777777" w:rsidR="00B44F41" w:rsidRDefault="00B44F41" w:rsidP="00761B8E"/>
    <w:p w14:paraId="0427A8C1" w14:textId="07271321" w:rsidR="00B44F41" w:rsidRDefault="00B44F41" w:rsidP="00B44F41">
      <w:pPr>
        <w:ind w:leftChars="83" w:left="199"/>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func_name(parameter:parameter_type,...):return_type;|</w:t>
      </w:r>
    </w:p>
    <w:p w14:paraId="00819B15" w14:textId="77777777" w:rsidR="00B44F41" w:rsidRDefault="00B44F41" w:rsidP="00761B8E"/>
    <w:p w14:paraId="4A33C8FF" w14:textId="53100B55" w:rsidR="007D75EF" w:rsidRDefault="00B44F41" w:rsidP="00761B8E">
      <w:r>
        <w:t>H</w:t>
      </w:r>
      <w:r w:rsidR="00F040A0">
        <w:t xml:space="preserve">ere function is the keyword for function declaration. </w:t>
      </w:r>
      <w:proofErr w:type="gramStart"/>
      <w:r w:rsidR="00F040A0">
        <w:rPr>
          <w:rFonts w:ascii="Courier New" w:eastAsia="Courier New" w:hAnsi="Courier New" w:cs="Courier New"/>
        </w:rPr>
        <w:t>func</w:t>
      </w:r>
      <w:proofErr w:type="gramEnd"/>
      <w:r w:rsidR="00F040A0">
        <w:rPr>
          <w:rFonts w:ascii="Courier New" w:eastAsia="Courier New" w:hAnsi="Courier New" w:cs="Courier New"/>
        </w:rPr>
        <w:t>_name</w:t>
      </w:r>
      <w:r w:rsidR="00F040A0">
        <w:t xml:space="preserve"> is the identifier for this function. </w:t>
      </w:r>
      <w:proofErr w:type="gramStart"/>
      <w:r w:rsidR="00F040A0">
        <w:t>input</w:t>
      </w:r>
      <w:proofErr w:type="gramEnd"/>
      <w:r w:rsidR="00F040A0">
        <w:t xml:space="preserve"> parameters must be in the form of </w:t>
      </w:r>
      <w:r w:rsidR="00F040A0">
        <w:rPr>
          <w:rFonts w:ascii="Courier New" w:eastAsia="Courier New" w:hAnsi="Courier New" w:cs="Courier New"/>
        </w:rPr>
        <w:t>identifier</w:t>
      </w:r>
      <w:r w:rsidR="00F040A0">
        <w:t>:</w:t>
      </w:r>
      <w:r w:rsidR="00F040A0">
        <w:rPr>
          <w:rFonts w:ascii="Courier New" w:eastAsia="Courier New" w:hAnsi="Courier New" w:cs="Courier New"/>
        </w:rPr>
        <w:t>data_type</w:t>
      </w:r>
      <w:r w:rsidR="00F040A0">
        <w:t xml:space="preserve">. </w:t>
      </w:r>
      <w:proofErr w:type="gramStart"/>
      <w:r w:rsidR="00F040A0">
        <w:t>return</w:t>
      </w:r>
      <w:proofErr w:type="gramEnd"/>
      <w:r w:rsidR="00F040A0">
        <w:t>_type is the type of the return value. If the function does not have a return value</w:t>
      </w:r>
      <w:proofErr w:type="gramStart"/>
      <w:r w:rsidR="00F040A0">
        <w:t xml:space="preserve">, </w:t>
      </w:r>
      <w:r w:rsidR="00F040A0">
        <w:rPr>
          <w:rFonts w:ascii="Courier New" w:eastAsia="Courier New" w:hAnsi="Courier New" w:cs="Courier New"/>
          <w:shd w:val="clear" w:color="auto" w:fill="D9D9D9"/>
        </w:rPr>
        <w:t>:return</w:t>
      </w:r>
      <w:proofErr w:type="gramEnd"/>
      <w:r w:rsidR="00F040A0">
        <w:rPr>
          <w:rFonts w:ascii="Courier New" w:eastAsia="Courier New" w:hAnsi="Courier New" w:cs="Courier New"/>
          <w:shd w:val="clear" w:color="auto" w:fill="D9D9D9"/>
        </w:rPr>
        <w:t>_type</w:t>
      </w:r>
      <w:r w:rsidR="00F040A0">
        <w:t xml:space="preserve"> part should be </w:t>
      </w:r>
      <w:r w:rsidR="00F040A0">
        <w:rPr>
          <w:rFonts w:ascii="Courier New" w:eastAsia="Courier New" w:hAnsi="Courier New" w:cs="Courier New"/>
        </w:rPr>
        <w:t>:void</w:t>
      </w:r>
      <w:r w:rsidR="00F040A0">
        <w:t>.</w:t>
      </w:r>
    </w:p>
    <w:p w14:paraId="3FB2AE10" w14:textId="77777777" w:rsidR="007D75EF" w:rsidRDefault="00F040A0" w:rsidP="00761B8E">
      <w:r>
        <w:t xml:space="preserve">Note that when list is used as the return value of a function, the return_type is shown </w:t>
      </w:r>
      <w:proofErr w:type="gramStart"/>
      <w:r>
        <w:t>as :</w:t>
      </w:r>
      <w:proofErr w:type="gramEnd"/>
      <w:r>
        <w:t xml:space="preserve"> </w:t>
      </w:r>
      <w:r>
        <w:rPr>
          <w:rFonts w:ascii="Courier New" w:eastAsia="Courier New" w:hAnsi="Courier New" w:cs="Courier New"/>
          <w:shd w:val="clear" w:color="auto" w:fill="D9D9D9"/>
        </w:rPr>
        <w:t>datatype[]</w:t>
      </w:r>
      <w:r>
        <w:t>. For example, when return value is a float list, the return_type is</w:t>
      </w:r>
      <w:r>
        <w:rPr>
          <w:rFonts w:ascii="Courier New" w:eastAsia="Courier New" w:hAnsi="Courier New" w:cs="Courier New"/>
        </w:rPr>
        <w:t xml:space="preserve"> </w:t>
      </w:r>
      <w:proofErr w:type="gramStart"/>
      <w:r>
        <w:rPr>
          <w:rFonts w:ascii="Courier New" w:eastAsia="Courier New" w:hAnsi="Courier New" w:cs="Courier New"/>
        </w:rPr>
        <w:t>float[</w:t>
      </w:r>
      <w:proofErr w:type="gramEnd"/>
      <w:r>
        <w:rPr>
          <w:rFonts w:ascii="Courier New" w:eastAsia="Courier New" w:hAnsi="Courier New" w:cs="Courier New"/>
        </w:rPr>
        <w:t>]</w:t>
      </w:r>
      <w:r>
        <w:t>.</w:t>
      </w:r>
    </w:p>
    <w:p w14:paraId="44CC63F8" w14:textId="77777777" w:rsidR="007D75EF" w:rsidRDefault="007D75EF">
      <w:pPr>
        <w:pStyle w:val="normal"/>
        <w:ind w:left="360"/>
      </w:pPr>
    </w:p>
    <w:p w14:paraId="7023F7DC" w14:textId="467FE242" w:rsidR="007D75EF" w:rsidRDefault="00C35714" w:rsidP="007357AE">
      <w:pPr>
        <w:pStyle w:val="3"/>
      </w:pPr>
      <w:bookmarkStart w:id="33" w:name="_Toc312271112"/>
      <w:r>
        <w:t>3.4</w:t>
      </w:r>
      <w:r w:rsidR="00F040A0">
        <w:t>.2 Function Definitions</w:t>
      </w:r>
      <w:bookmarkEnd w:id="33"/>
    </w:p>
    <w:p w14:paraId="7DB1CA9E" w14:textId="25C3ABAD"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keyword </w:t>
      </w:r>
      <w:r>
        <w:rPr>
          <w:rFonts w:ascii="Courier New" w:eastAsia="Courier New" w:hAnsi="Courier New" w:cs="Courier New"/>
        </w:rPr>
        <w:t>const</w:t>
      </w:r>
      <w:r>
        <w:t xml:space="preserve"> in the first line of the function definition is an </w:t>
      </w:r>
      <w:r>
        <w:rPr>
          <w:i/>
        </w:rPr>
        <w:t>optional</w:t>
      </w:r>
      <w:r>
        <w:t xml:space="preserve"> word</w:t>
      </w:r>
      <w:proofErr w:type="gramStart"/>
      <w:r>
        <w:t xml:space="preserve">; </w:t>
      </w:r>
      <w:r>
        <w:rPr>
          <w:rFonts w:ascii="Courier New" w:eastAsia="Courier New" w:hAnsi="Courier New" w:cs="Courier New"/>
          <w:shd w:val="clear" w:color="auto" w:fill="D9D9D9"/>
        </w:rPr>
        <w:t>:return</w:t>
      </w:r>
      <w:proofErr w:type="gramEnd"/>
      <w:r>
        <w:rPr>
          <w:rFonts w:ascii="Courier New" w:eastAsia="Courier New" w:hAnsi="Courier New" w:cs="Courier New"/>
          <w:shd w:val="clear" w:color="auto" w:fill="D9D9D9"/>
        </w:rPr>
        <w:t>_val_type</w:t>
      </w:r>
      <w:r>
        <w:t xml:space="preserve"> and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func_name(para:para_type </w:t>
      </w:r>
      <w:r>
        <w:rPr>
          <w:rFonts w:ascii="Menlo Regular" w:hAnsi="Menlo Regular" w:cs="Menlo Regular"/>
          <w:color w:val="AA0D91"/>
          <w:sz w:val="20"/>
          <w:szCs w:val="20"/>
        </w:rPr>
        <w:t>const</w:t>
      </w:r>
      <w:r>
        <w:rPr>
          <w:rFonts w:ascii="Menlo Regular" w:hAnsi="Menlo Regular" w:cs="Menlo Regular"/>
          <w:sz w:val="20"/>
          <w:szCs w:val="20"/>
        </w:rPr>
        <w:t>,...):return_val_type:</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local</w:t>
      </w:r>
      <w:proofErr w:type="gramEnd"/>
      <w:r>
        <w:rPr>
          <w:rFonts w:ascii="Menlo Regular" w:hAnsi="Menlo Regular" w:cs="Menlo Regular"/>
          <w:sz w:val="20"/>
          <w:szCs w:val="20"/>
        </w:rPr>
        <w:t xml:space="preserve">_variable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r>
      <w:proofErr w:type="gramStart"/>
      <w:r>
        <w:rPr>
          <w:rFonts w:ascii="Menlo Regular" w:hAnsi="Menlo Regular" w:cs="Menlo Regular"/>
          <w:color w:val="AA0D91"/>
          <w:sz w:val="20"/>
          <w:szCs w:val="20"/>
        </w:rPr>
        <w:t>return</w:t>
      </w:r>
      <w:proofErr w:type="gramEnd"/>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77777777" w:rsidR="007D75EF" w:rsidRDefault="00F040A0" w:rsidP="00761B8E">
      <w:r>
        <w:t xml:space="preserve">Note that, local variables are available only in the domain of a function. All local variables will be terminated as the function ends. All parameters of functions are reference parameters in default, which means that if the input parameters are modified in the function, the parameter will keep that change after the execution of the function. The keyword </w:t>
      </w:r>
      <w:r>
        <w:rPr>
          <w:rFonts w:ascii="Courier New" w:eastAsia="Courier New" w:hAnsi="Courier New" w:cs="Courier New"/>
        </w:rPr>
        <w:t>const</w:t>
      </w:r>
      <w:r>
        <w:t xml:space="preserve"> is required to avoid modifying input parameters and is strongly recommended to add in if needed. </w:t>
      </w:r>
    </w:p>
    <w:p w14:paraId="12B02F2E" w14:textId="3D2AFB98" w:rsidR="007D75EF" w:rsidRDefault="00761B8E" w:rsidP="007357AE">
      <w:pPr>
        <w:pStyle w:val="3"/>
      </w:pPr>
      <w:bookmarkStart w:id="34" w:name="_Toc312271113"/>
      <w:r>
        <w:rPr>
          <w:rFonts w:hint="eastAsia"/>
        </w:rPr>
        <w:t>3.4</w:t>
      </w:r>
      <w:r w:rsidR="00F040A0">
        <w:t>.3 Calling Functions</w:t>
      </w:r>
      <w:bookmarkEnd w:id="34"/>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proofErr w:type="gramStart"/>
      <w:r>
        <w:rPr>
          <w:rFonts w:ascii="Menlo Regular" w:hAnsi="Menlo Regular" w:cs="Menlo Regular"/>
          <w:sz w:val="20"/>
          <w:szCs w:val="20"/>
        </w:rPr>
        <w:t>val</w:t>
      </w:r>
      <w:proofErr w:type="gramEnd"/>
      <w:r>
        <w:rPr>
          <w:rFonts w:ascii="Menlo Regular" w:hAnsi="Menlo Regular" w:cs="Menlo Regular"/>
          <w:sz w:val="20"/>
          <w:szCs w:val="20"/>
        </w:rPr>
        <w:t xml:space="preserve"> = func_name(para1,para2, ...);</w:t>
      </w:r>
    </w:p>
    <w:p w14:paraId="698AF1BC" w14:textId="77777777" w:rsidR="00473631" w:rsidRDefault="00473631" w:rsidP="00473631">
      <w:pPr>
        <w:ind w:leftChars="83" w:left="199"/>
      </w:pPr>
    </w:p>
    <w:p w14:paraId="192C6B5D" w14:textId="77777777" w:rsidR="007D75EF" w:rsidRDefault="00F040A0" w:rsidP="00761B8E">
      <w:proofErr w:type="gramStart"/>
      <w:r>
        <w:t>As for the functions in models.</w:t>
      </w:r>
      <w:proofErr w:type="gramEnd"/>
      <w:r>
        <w:t xml:space="preserve">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val</w:t>
      </w:r>
      <w:proofErr w:type="gramEnd"/>
      <w:r>
        <w:rPr>
          <w:rFonts w:ascii="Menlo Regular" w:hAnsi="Menlo Regular" w:cs="Menlo Regular"/>
          <w:sz w:val="20"/>
          <w:szCs w:val="20"/>
        </w:rPr>
        <w:t xml:space="preserve"> = model_instant_identifier.func_name(para1,para2, ...);  |</w:t>
      </w:r>
    </w:p>
    <w:p w14:paraId="3DB4B15F" w14:textId="77777777" w:rsidR="00473631" w:rsidRDefault="00473631" w:rsidP="00761B8E"/>
    <w:p w14:paraId="0D3D4A6E" w14:textId="0FE62A33" w:rsidR="007D75EF" w:rsidRDefault="00923ADD" w:rsidP="00473631">
      <w:pPr>
        <w:pStyle w:val="2"/>
      </w:pPr>
      <w:bookmarkStart w:id="35" w:name="_Toc312271114"/>
      <w:r>
        <w:lastRenderedPageBreak/>
        <w:t>3</w:t>
      </w:r>
      <w:r w:rsidR="00680242">
        <w:t>.5</w:t>
      </w:r>
      <w:r w:rsidR="00F040A0">
        <w:t xml:space="preserve"> Compound Statements</w:t>
      </w:r>
      <w:bookmarkEnd w:id="35"/>
    </w:p>
    <w:p w14:paraId="035D0B85" w14:textId="371243D4" w:rsidR="007D75EF" w:rsidRDefault="00C35714" w:rsidP="007357AE">
      <w:pPr>
        <w:pStyle w:val="3"/>
      </w:pPr>
      <w:bookmarkStart w:id="36" w:name="_Toc312271115"/>
      <w:r>
        <w:t>3.5</w:t>
      </w:r>
      <w:r w:rsidR="00F040A0">
        <w:t xml:space="preserve">.1 </w:t>
      </w:r>
      <w:proofErr w:type="gramStart"/>
      <w:r w:rsidR="00F040A0">
        <w:t>The</w:t>
      </w:r>
      <w:proofErr w:type="gramEnd"/>
      <w:r w:rsidR="00F040A0">
        <w:t xml:space="preserve"> </w:t>
      </w:r>
      <w:r w:rsidR="00F040A0">
        <w:rPr>
          <w:rFonts w:ascii="Courier New" w:eastAsia="Courier New" w:hAnsi="Courier New" w:cs="Courier New"/>
        </w:rPr>
        <w:t>if</w:t>
      </w:r>
      <w:r w:rsidR="00F040A0">
        <w:t xml:space="preserve"> Statement</w:t>
      </w:r>
      <w:bookmarkEnd w:id="36"/>
    </w:p>
    <w:p w14:paraId="238FB194" w14:textId="47DDA228" w:rsidR="007D75EF" w:rsidRDefault="00F040A0" w:rsidP="00761B8E">
      <w:proofErr w:type="gramStart"/>
      <w:r>
        <w:t>A</w:t>
      </w:r>
      <w:proofErr w:type="gramEnd"/>
      <w:r>
        <w:t xml:space="preserve"> if-elif-else control flow follows the following rule:</w:t>
      </w:r>
    </w:p>
    <w:p w14:paraId="571DCEAB" w14:textId="7387260E" w:rsidR="007D75EF" w:rsidRDefault="007D75EF" w:rsidP="00972C64">
      <w:pPr>
        <w:pStyle w:val="normal"/>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if</w:t>
      </w:r>
      <w:proofErr w:type="gramEnd"/>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statement1</w:t>
      </w:r>
      <w:proofErr w:type="gramEnd"/>
      <w:r>
        <w:rPr>
          <w:rFonts w:ascii="Menlo Regular" w:hAnsi="Menlo Regular" w:cs="Menlo Regular"/>
          <w:sz w:val="20"/>
          <w:szCs w:val="20"/>
        </w:rPr>
        <w:t>;</w:t>
      </w:r>
    </w:p>
    <w:p w14:paraId="5221D80B"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elif</w:t>
      </w:r>
      <w:proofErr w:type="gramEnd"/>
      <w:r>
        <w:rPr>
          <w:rFonts w:ascii="Menlo Regular" w:hAnsi="Menlo Regular" w:cs="Menlo Regular"/>
          <w:sz w:val="20"/>
          <w:szCs w:val="20"/>
        </w:rPr>
        <w:t xml:space="preserve"> (condition2):</w:t>
      </w:r>
    </w:p>
    <w:p w14:paraId="776A0C4A" w14:textId="3E4537C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statement2</w:t>
      </w:r>
      <w:proofErr w:type="gramEnd"/>
      <w:r>
        <w:rPr>
          <w:rFonts w:ascii="Menlo Regular" w:hAnsi="Menlo Regular" w:cs="Menlo Regular"/>
          <w:sz w:val="20"/>
          <w:szCs w:val="20"/>
        </w:rPr>
        <w:t>;</w:t>
      </w:r>
    </w:p>
    <w:p w14:paraId="3A665B1C"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else</w:t>
      </w:r>
      <w:proofErr w:type="gramEnd"/>
      <w:r>
        <w:rPr>
          <w:rFonts w:ascii="Menlo Regular" w:hAnsi="Menlo Regular" w:cs="Menlo Regular"/>
          <w:sz w:val="20"/>
          <w:szCs w:val="20"/>
        </w:rPr>
        <w:t>:</w:t>
      </w:r>
    </w:p>
    <w:p w14:paraId="03C20E21" w14:textId="0079DDAF"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statement3</w:t>
      </w:r>
      <w:proofErr w:type="gramEnd"/>
      <w:r>
        <w:rPr>
          <w:rFonts w:ascii="Menlo Regular" w:hAnsi="Menlo Regular" w:cs="Menlo Regular"/>
          <w:sz w:val="20"/>
          <w:szCs w:val="20"/>
        </w:rPr>
        <w:t>;</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22CBC9EB" w14:textId="77777777" w:rsidR="00972C64" w:rsidRDefault="00972C64" w:rsidP="00972C64">
      <w:pPr>
        <w:pStyle w:val="normal"/>
        <w:spacing w:line="240" w:lineRule="auto"/>
        <w:rPr>
          <w:sz w:val="24"/>
          <w:szCs w:val="24"/>
        </w:rPr>
      </w:pPr>
    </w:p>
    <w:p w14:paraId="7F0E0652" w14:textId="77777777" w:rsidR="00972C64" w:rsidRDefault="00972C64" w:rsidP="00972C64">
      <w:pPr>
        <w:pStyle w:val="normal"/>
        <w:spacing w:line="240" w:lineRule="auto"/>
      </w:pPr>
    </w:p>
    <w:p w14:paraId="2D8E51E9" w14:textId="3502CF76" w:rsidR="007D75EF" w:rsidRDefault="00F040A0" w:rsidP="00761B8E">
      <w:proofErr w:type="gramStart"/>
      <w:r>
        <w:t>if</w:t>
      </w:r>
      <w:proofErr w:type="gramEnd"/>
      <w:r>
        <w:t>, elif, else and end are keywords for the control flow. Condition 1 through condition 2 defines conditions to enter the if/elif cases, and statements 1 through 3 defines the statements to execute in three corresponding cases.</w:t>
      </w:r>
    </w:p>
    <w:p w14:paraId="47E91EAD" w14:textId="4E3794A7" w:rsidR="007D75EF" w:rsidRDefault="00C35714" w:rsidP="007357AE">
      <w:pPr>
        <w:pStyle w:val="3"/>
      </w:pPr>
      <w:bookmarkStart w:id="37" w:name="_Toc312271116"/>
      <w:r>
        <w:t>3.5</w:t>
      </w:r>
      <w:r w:rsidR="00F040A0">
        <w:t xml:space="preserve">.2 </w:t>
      </w:r>
      <w:proofErr w:type="gramStart"/>
      <w:r w:rsidR="00F040A0">
        <w:t>The</w:t>
      </w:r>
      <w:proofErr w:type="gramEnd"/>
      <w:r w:rsidR="00F040A0">
        <w:t xml:space="preserve"> </w:t>
      </w:r>
      <w:r w:rsidR="00F040A0">
        <w:rPr>
          <w:rFonts w:ascii="Courier New" w:eastAsia="Courier New" w:hAnsi="Courier New" w:cs="Courier New"/>
        </w:rPr>
        <w:t>while</w:t>
      </w:r>
      <w:r w:rsidR="00F040A0">
        <w:t xml:space="preserve"> Statement</w:t>
      </w:r>
      <w:bookmarkEnd w:id="37"/>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while</w:t>
      </w:r>
      <w:proofErr w:type="gramEnd"/>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sidR="0029763F">
        <w:rPr>
          <w:rFonts w:ascii="Menlo Regular" w:hAnsi="Menlo Regular" w:cs="Menlo Regular"/>
          <w:sz w:val="20"/>
          <w:szCs w:val="20"/>
        </w:rPr>
        <w:t>statement</w:t>
      </w:r>
      <w:proofErr w:type="gramEnd"/>
      <w:r w:rsidR="0029763F">
        <w:rPr>
          <w:rFonts w:ascii="Menlo Regular" w:hAnsi="Menlo Regular" w:cs="Menlo Regular"/>
          <w:sz w:val="20"/>
          <w:szCs w:val="20"/>
        </w:rPr>
        <w: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63D653A4" w14:textId="77777777" w:rsidR="0029763F" w:rsidRDefault="0029763F" w:rsidP="00761B8E"/>
    <w:p w14:paraId="529A3B49" w14:textId="27C18246" w:rsidR="007D75EF" w:rsidRDefault="00F040A0" w:rsidP="00761B8E">
      <w:proofErr w:type="gramStart"/>
      <w:r>
        <w:t>while</w:t>
      </w:r>
      <w:proofErr w:type="gramEnd"/>
      <w:r>
        <w:t xml:space="preserve"> and end are keywords for the while-loop statement. The condition defines the condition when one continues entering the while-loop. The statement defines the code to execute inside the loop.</w:t>
      </w:r>
    </w:p>
    <w:p w14:paraId="01E13697" w14:textId="78AA571F" w:rsidR="007D75EF" w:rsidRDefault="00C35714" w:rsidP="007357AE">
      <w:pPr>
        <w:pStyle w:val="3"/>
      </w:pPr>
      <w:bookmarkStart w:id="38" w:name="_Toc312271117"/>
      <w:r>
        <w:t>3.5.</w:t>
      </w:r>
      <w:r w:rsidR="00F040A0">
        <w:t xml:space="preserve">3 </w:t>
      </w:r>
      <w:proofErr w:type="gramStart"/>
      <w:r w:rsidR="00F040A0">
        <w:t>The</w:t>
      </w:r>
      <w:proofErr w:type="gramEnd"/>
      <w:r w:rsidR="00F040A0">
        <w:t xml:space="preserve"> </w:t>
      </w:r>
      <w:r w:rsidR="00F040A0">
        <w:rPr>
          <w:rFonts w:ascii="Courier New" w:eastAsia="Courier New" w:hAnsi="Courier New" w:cs="Courier New"/>
        </w:rPr>
        <w:t>for</w:t>
      </w:r>
      <w:r w:rsidR="00F040A0">
        <w:t xml:space="preserve"> Statement</w:t>
      </w:r>
      <w:bookmarkEnd w:id="38"/>
    </w:p>
    <w:p w14:paraId="37F7F4E1" w14:textId="45AF78FE" w:rsidR="007D75EF" w:rsidRDefault="00F040A0" w:rsidP="00761B8E">
      <w:r>
        <w:t>A for loop follows the following rule:</w:t>
      </w:r>
    </w:p>
    <w:p w14:paraId="4EFB7E73" w14:textId="7B40C9AE" w:rsidR="007D75EF" w:rsidRDefault="007D75EF" w:rsidP="00471DB7">
      <w:pPr>
        <w:pStyle w:val="normal"/>
        <w:spacing w:line="240" w:lineRule="auto"/>
        <w:rPr>
          <w:sz w:val="24"/>
          <w:szCs w:val="24"/>
        </w:rPr>
      </w:pPr>
    </w:p>
    <w:p w14:paraId="1C406359"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color w:val="AA0D91"/>
          <w:sz w:val="20"/>
          <w:szCs w:val="20"/>
        </w:rPr>
        <w:t>for</w:t>
      </w:r>
      <w:proofErr w:type="gramEnd"/>
      <w:r>
        <w:rPr>
          <w:rFonts w:ascii="Menlo Regular" w:hAnsi="Menlo Regular" w:cs="Menlo Regular"/>
          <w:sz w:val="20"/>
          <w:szCs w:val="20"/>
        </w:rPr>
        <w:t xml:space="preserve"> element:element_data_type in set: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statement</w:t>
      </w:r>
      <w:proofErr w:type="gramEnd"/>
      <w:r>
        <w:rPr>
          <w:rFonts w:ascii="Menlo Regular" w:hAnsi="Menlo Regular" w:cs="Menlo Regular"/>
          <w:sz w:val="20"/>
          <w:szCs w:val="20"/>
        </w:rPr>
        <w: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4D3DE28" w14:textId="77777777" w:rsidR="00471DB7" w:rsidRDefault="00471DB7" w:rsidP="00471DB7">
      <w:pPr>
        <w:pStyle w:val="normal"/>
        <w:spacing w:line="240" w:lineRule="auto"/>
      </w:pPr>
    </w:p>
    <w:p w14:paraId="212EF026" w14:textId="77C17FA3" w:rsidR="007D75EF" w:rsidRDefault="00F040A0" w:rsidP="00761B8E">
      <w:proofErr w:type="gramStart"/>
      <w:r>
        <w:t>for</w:t>
      </w:r>
      <w:proofErr w:type="gramEnd"/>
      <w:r>
        <w:t xml:space="preserve"> and in are keywords in the for-loop statement. The element denotes an element in the set, and after the execution of a for-loop statement, all elements in set should be iterated exactly once. The statement denotes the statement to execute when one enters the loop.</w:t>
      </w:r>
    </w:p>
    <w:p w14:paraId="20BFAAA3" w14:textId="5E53DA16" w:rsidR="007D75EF" w:rsidRDefault="00761B8E" w:rsidP="007357AE">
      <w:pPr>
        <w:pStyle w:val="3"/>
      </w:pPr>
      <w:bookmarkStart w:id="39" w:name="_Toc312271118"/>
      <w:r>
        <w:rPr>
          <w:rFonts w:hint="eastAsia"/>
        </w:rPr>
        <w:t>3.5</w:t>
      </w:r>
      <w:r w:rsidR="00F040A0">
        <w:t xml:space="preserve">.4 </w:t>
      </w:r>
      <w:proofErr w:type="gramStart"/>
      <w:r w:rsidR="00F040A0">
        <w:t>The</w:t>
      </w:r>
      <w:proofErr w:type="gramEnd"/>
      <w:r w:rsidR="00F040A0">
        <w:t xml:space="preserve"> </w:t>
      </w:r>
      <w:r w:rsidR="00F040A0">
        <w:rPr>
          <w:rFonts w:ascii="Courier New" w:eastAsia="Courier New" w:hAnsi="Courier New" w:cs="Courier New"/>
        </w:rPr>
        <w:t>run</w:t>
      </w:r>
      <w:r w:rsidR="00F040A0">
        <w:t xml:space="preserve"> Statement</w:t>
      </w:r>
      <w:bookmarkEnd w:id="39"/>
      <w:r w:rsidR="00F040A0">
        <w:t xml:space="preserve">  </w:t>
      </w:r>
    </w:p>
    <w:p w14:paraId="7401F7F8" w14:textId="77777777" w:rsidR="007D75EF" w:rsidRDefault="00F040A0" w:rsidP="00761B8E">
      <w:proofErr w:type="gramStart"/>
      <w:r>
        <w:rPr>
          <w:rFonts w:ascii="Courier New" w:eastAsia="Courier New" w:hAnsi="Courier New" w:cs="Courier New"/>
        </w:rPr>
        <w:t>run</w:t>
      </w:r>
      <w:proofErr w:type="gramEnd"/>
      <w:r>
        <w:t xml:space="preserve"> is a keyword for dynamic geometric analytics. Each run must correspond to an instant of </w:t>
      </w:r>
      <w:r>
        <w:rPr>
          <w:rFonts w:ascii="Courier New" w:eastAsia="Courier New" w:hAnsi="Courier New" w:cs="Courier New"/>
        </w:rPr>
        <w:lastRenderedPageBreak/>
        <w:t>runset</w:t>
      </w:r>
      <w:r>
        <w:t xml:space="preserve">. Each geometric shape that will be dynamically analyzed in the </w:t>
      </w:r>
      <w:r>
        <w:rPr>
          <w:rFonts w:ascii="Courier New" w:eastAsia="Courier New" w:hAnsi="Courier New" w:cs="Courier New"/>
        </w:rPr>
        <w:t>run</w:t>
      </w:r>
      <w:r>
        <w:t xml:space="preserve"> statement must be added into the runset instant at first. A typical run </w:t>
      </w:r>
      <w:proofErr w:type="gramStart"/>
      <w:r>
        <w:t>statement  is</w:t>
      </w:r>
      <w:proofErr w:type="gramEnd"/>
      <w:r>
        <w:t xml:space="preserve"> shown as follows:</w:t>
      </w:r>
    </w:p>
    <w:p w14:paraId="02EDA8B5" w14:textId="77777777" w:rsidR="007D75EF" w:rsidRDefault="007D75EF">
      <w:pPr>
        <w:pStyle w:val="normal"/>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run</w:t>
      </w:r>
      <w:proofErr w:type="gramEnd"/>
      <w:r>
        <w:rPr>
          <w:rFonts w:ascii="Menlo Regular" w:hAnsi="Menlo Regular" w:cs="Menlo Regular"/>
          <w:sz w:val="20"/>
          <w:szCs w:val="20"/>
        </w:rPr>
        <w:t xml:space="preserve"> runset_name: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dynamic</w:t>
      </w:r>
      <w:proofErr w:type="gramEnd"/>
      <w:r>
        <w:rPr>
          <w:rFonts w:ascii="Menlo Regular" w:hAnsi="Menlo Regular" w:cs="Menlo Regular"/>
          <w:sz w:val="20"/>
          <w:szCs w:val="20"/>
        </w:rPr>
        <w:t xml:space="preserve">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roofErr w:type="gramStart"/>
      <w:r>
        <w:rPr>
          <w:rFonts w:ascii="Menlo Regular" w:hAnsi="Menlo Regular" w:cs="Menlo Regular"/>
          <w:sz w:val="20"/>
          <w:szCs w:val="20"/>
        </w:rPr>
        <w:t>change</w:t>
      </w:r>
      <w:proofErr w:type="gramEnd"/>
      <w:r>
        <w:rPr>
          <w:rFonts w:ascii="Menlo Regular" w:hAnsi="Menlo Regular" w:cs="Menlo Regular"/>
          <w:sz w:val="20"/>
          <w:szCs w:val="20"/>
        </w:rPr>
        <w:t xml:space="preserv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50FA2FB3" w14:textId="77777777" w:rsidR="00552344" w:rsidRDefault="00552344">
      <w:pPr>
        <w:pStyle w:val="normal"/>
        <w:ind w:left="360"/>
      </w:pPr>
    </w:p>
    <w:p w14:paraId="726DD622" w14:textId="3CED3486" w:rsidR="007D75EF" w:rsidRDefault="00385CD6" w:rsidP="00473631">
      <w:pPr>
        <w:pStyle w:val="2"/>
      </w:pPr>
      <w:bookmarkStart w:id="40" w:name="_Toc312271119"/>
      <w:r>
        <w:t>3</w:t>
      </w:r>
      <w:r w:rsidR="00680242">
        <w:t xml:space="preserve">.6 </w:t>
      </w:r>
      <w:r w:rsidR="00F040A0">
        <w:t>STD Library Reference</w:t>
      </w:r>
      <w:bookmarkEnd w:id="40"/>
    </w:p>
    <w:p w14:paraId="7ABCC0E6" w14:textId="77777777" w:rsidR="007D75EF" w:rsidRDefault="00F040A0" w:rsidP="00D71AB5">
      <w:r>
        <w:t>This chapter introduces the STD library of Geo. STD library (</w:t>
      </w:r>
      <w:r>
        <w:rPr>
          <w:rFonts w:ascii="Courier New" w:eastAsia="Courier New" w:hAnsi="Courier New" w:cs="Courier New"/>
        </w:rPr>
        <w:t>std.glib</w:t>
      </w:r>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4206597D"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Pr>
          <w:rFonts w:ascii="Menlo Regular" w:hAnsi="Menlo Regular" w:cs="Menlo Regular"/>
          <w:sz w:val="20"/>
          <w:szCs w:val="20"/>
        </w:rPr>
        <w:t>;</w:t>
      </w:r>
    </w:p>
    <w:p w14:paraId="361A17F8" w14:textId="77777777" w:rsidR="007D75EF" w:rsidRDefault="007D75EF">
      <w:pPr>
        <w:pStyle w:val="normal"/>
      </w:pPr>
    </w:p>
    <w:p w14:paraId="22166155" w14:textId="77777777" w:rsidR="007D75EF" w:rsidRDefault="00F040A0" w:rsidP="00D71AB5">
      <w:r>
        <w:t>Part B: System function declaration.</w:t>
      </w:r>
    </w:p>
    <w:p w14:paraId="5A956612" w14:textId="77777777" w:rsidR="00D71AB5" w:rsidRDefault="00D71AB5" w:rsidP="00D71AB5"/>
    <w:p w14:paraId="47805F6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print(info:</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print(info:</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print(info:</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print(info:</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print(info:string </w:t>
      </w:r>
      <w:r>
        <w:rPr>
          <w:rFonts w:ascii="Menlo Regular" w:hAnsi="Menlo Regular" w:cs="Menlo Regular"/>
          <w:color w:val="AA0D91"/>
          <w:sz w:val="20"/>
          <w:szCs w:val="20"/>
        </w:rPr>
        <w:t>const</w:t>
      </w:r>
      <w:r>
        <w:rPr>
          <w:rFonts w:ascii="Menlo Regular" w:hAnsi="Menlo Regular" w:cs="Menlo Regular"/>
          <w:sz w:val="20"/>
          <w:szCs w:val="20"/>
        </w:rPr>
        <w:t>, ...):</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CCAB566"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int_to_string(input:</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79DB9C8"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float_to_string(input: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58ED228B"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bool_to_string(input:</w:t>
      </w:r>
      <w:r>
        <w:rPr>
          <w:rFonts w:ascii="Menlo Regular" w:hAnsi="Menlo Regular" w:cs="Menlo Regular"/>
          <w:color w:val="AA0D91"/>
          <w:sz w:val="20"/>
          <w:szCs w:val="20"/>
        </w:rPr>
        <w:t>bool</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1C531620"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char_to_string(input:</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):string;</w:t>
      </w: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//controltype runset</w:t>
      </w:r>
    </w:p>
    <w:p w14:paraId="543481AB"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runset:</w:t>
      </w:r>
    </w:p>
    <w:p w14:paraId="7D5F62A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runEnable:</w:t>
      </w:r>
      <w:r>
        <w:rPr>
          <w:rFonts w:ascii="Menlo Regular" w:hAnsi="Menlo Regular" w:cs="Menlo Regular"/>
          <w:color w:val="AA0D91"/>
          <w:sz w:val="20"/>
          <w:szCs w:val="20"/>
        </w:rPr>
        <w:t>bool</w:t>
      </w:r>
      <w:proofErr w:type="gramEnd"/>
      <w:r>
        <w:rPr>
          <w:rFonts w:ascii="Menlo Regular" w:hAnsi="Menlo Regular" w:cs="Menlo Regular"/>
          <w:sz w:val="20"/>
          <w:szCs w:val="20"/>
        </w:rPr>
        <w:t>;</w:t>
      </w:r>
    </w:p>
    <w:p w14:paraId="4F5858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times</w:t>
      </w:r>
      <w:proofErr w:type="gramEnd"/>
      <w:r>
        <w:rPr>
          <w:rFonts w:ascii="Menlo Regular" w:hAnsi="Menlo Regular" w:cs="Menlo Regular"/>
          <w:sz w:val="20"/>
          <w:szCs w:val="20"/>
        </w:rPr>
        <w:t>_of_run:</w:t>
      </w:r>
      <w:r>
        <w:rPr>
          <w:rFonts w:ascii="Menlo Regular" w:hAnsi="Menlo Regular" w:cs="Menlo Regular"/>
          <w:color w:val="AA0D91"/>
          <w:sz w:val="20"/>
          <w:szCs w:val="20"/>
        </w:rPr>
        <w:t>int</w:t>
      </w:r>
      <w:r>
        <w:rPr>
          <w:rFonts w:ascii="Menlo Regular" w:hAnsi="Menlo Regular" w:cs="Menlo Regular"/>
          <w:sz w:val="20"/>
          <w:szCs w:val="20"/>
        </w:rPr>
        <w:t>;</w:t>
      </w:r>
    </w:p>
    <w:p w14:paraId="0B55F9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shape</w:t>
      </w:r>
      <w:proofErr w:type="gramEnd"/>
      <w:r>
        <w:rPr>
          <w:rFonts w:ascii="Menlo Regular" w:hAnsi="Menlo Regular" w:cs="Menlo Regular"/>
          <w:sz w:val="20"/>
          <w:szCs w:val="20"/>
        </w:rPr>
        <w:t>[]:geometricShape;</w:t>
      </w:r>
    </w:p>
    <w:p w14:paraId="7C42BD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runpara</w:t>
      </w:r>
      <w:proofErr w:type="gramEnd"/>
      <w:r>
        <w:rPr>
          <w:rFonts w:ascii="Menlo Regular" w:hAnsi="Menlo Regular" w:cs="Menlo Regular"/>
          <w:sz w:val="20"/>
          <w:szCs w:val="20"/>
        </w:rPr>
        <w:t>[]:</w:t>
      </w:r>
      <w:r>
        <w:rPr>
          <w:rFonts w:ascii="Menlo Regular" w:hAnsi="Menlo Regular" w:cs="Menlo Regular"/>
          <w:color w:val="AA0D91"/>
          <w:sz w:val="20"/>
          <w:szCs w:val="20"/>
        </w:rPr>
        <w:t>char</w:t>
      </w:r>
      <w:r>
        <w:rPr>
          <w:rFonts w:ascii="Menlo Regular" w:hAnsi="Menlo Regular" w:cs="Menlo Regular"/>
          <w:sz w:val="20"/>
          <w:szCs w:val="20"/>
        </w:rPr>
        <w:t>;</w:t>
      </w:r>
    </w:p>
    <w:p w14:paraId="277758E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runset</w:t>
      </w:r>
      <w:proofErr w:type="gramEnd"/>
      <w:r>
        <w:rPr>
          <w:rFonts w:ascii="Menlo Regular" w:hAnsi="Menlo Regular" w:cs="Menlo Regular"/>
          <w:sz w:val="20"/>
          <w:szCs w:val="20"/>
        </w:rPr>
        <w:t>(times_of_run:</w:t>
      </w:r>
      <w:r>
        <w:rPr>
          <w:rFonts w:ascii="Menlo Regular" w:hAnsi="Menlo Regular" w:cs="Menlo Regular"/>
          <w:color w:val="AA0D91"/>
          <w:sz w:val="20"/>
          <w:szCs w:val="20"/>
        </w:rPr>
        <w:t>int</w:t>
      </w:r>
      <w:r>
        <w:rPr>
          <w:rFonts w:ascii="Menlo Regular" w:hAnsi="Menlo Regular" w:cs="Menlo Regular"/>
          <w:sz w:val="20"/>
          <w:szCs w:val="20"/>
        </w:rPr>
        <w:t>, g1:geometricShape,          run_para_g1:</w:t>
      </w:r>
      <w:r>
        <w:rPr>
          <w:rFonts w:ascii="Menlo Regular" w:hAnsi="Menlo Regular" w:cs="Menlo Regular"/>
          <w:color w:val="AA0D91"/>
          <w:sz w:val="20"/>
          <w:szCs w:val="20"/>
        </w:rPr>
        <w:t>char</w:t>
      </w:r>
      <w:r>
        <w:rPr>
          <w:rFonts w:ascii="Menlo Regular" w:hAnsi="Menlo Regular" w:cs="Menlo Regular"/>
          <w:sz w:val="20"/>
          <w:szCs w:val="20"/>
        </w:rPr>
        <w:t>, ...);</w:t>
      </w:r>
    </w:p>
    <w:p w14:paraId="289984A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4820C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refresh():</w:t>
      </w:r>
      <w:r>
        <w:rPr>
          <w:rFonts w:ascii="Menlo Regular" w:hAnsi="Menlo Regular" w:cs="Menlo Regular"/>
          <w:color w:val="AA0D91"/>
          <w:sz w:val="20"/>
          <w:szCs w:val="20"/>
        </w:rPr>
        <w:t>void</w:t>
      </w:r>
      <w:r>
        <w:rPr>
          <w:rFonts w:ascii="Menlo Regular" w:hAnsi="Menlo Regular" w:cs="Menlo Regular"/>
          <w:sz w:val="20"/>
          <w:szCs w:val="20"/>
        </w:rPr>
        <w:t>;</w:t>
      </w:r>
    </w:p>
    <w:p w14:paraId="2C3889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addElement():</w:t>
      </w:r>
      <w:r>
        <w:rPr>
          <w:rFonts w:ascii="Menlo Regular" w:hAnsi="Menlo Regular" w:cs="Menlo Regular"/>
          <w:color w:val="AA0D91"/>
          <w:sz w:val="20"/>
          <w:szCs w:val="20"/>
        </w:rPr>
        <w:t>bool</w:t>
      </w:r>
      <w:r>
        <w:rPr>
          <w:rFonts w:ascii="Menlo Regular" w:hAnsi="Menlo Regular" w:cs="Menlo Regular"/>
          <w:sz w:val="20"/>
          <w:szCs w:val="20"/>
        </w:rPr>
        <w:t>;</w:t>
      </w:r>
    </w:p>
    <w:p w14:paraId="0FF7DE1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removeElement(g:geometricShape,para:</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enableRun():</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disableRun():</w:t>
      </w:r>
      <w:r>
        <w:rPr>
          <w:rFonts w:ascii="Menlo Regular" w:hAnsi="Menlo Regular" w:cs="Menlo Regular"/>
          <w:color w:val="AA0D91"/>
          <w:sz w:val="20"/>
          <w:szCs w:val="20"/>
        </w:rPr>
        <w:t>void</w:t>
      </w:r>
      <w:r>
        <w:rPr>
          <w:rFonts w:ascii="Menlo Regular" w:hAnsi="Menlo Regular" w:cs="Menlo Regular"/>
          <w:sz w:val="20"/>
          <w:szCs w:val="20"/>
        </w:rPr>
        <w:t>;</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3F28D9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7B2FEBD8"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877AA9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geometricShape:</w:t>
      </w:r>
    </w:p>
    <w:p w14:paraId="21D742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5A10FAE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stepSet</w:t>
      </w:r>
      <w:proofErr w:type="gramEnd"/>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58754C2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geometricShape</w:t>
      </w:r>
      <w:proofErr w:type="gramEnd"/>
      <w:r>
        <w:rPr>
          <w:rFonts w:ascii="Menlo Regular" w:hAnsi="Menlo Regular" w:cs="Menlo Regular"/>
          <w:sz w:val="20"/>
          <w:szCs w:val="20"/>
        </w:rPr>
        <w:t>();</w:t>
      </w:r>
    </w:p>
    <w:p w14:paraId="26F63EE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dot:</w:t>
      </w:r>
    </w:p>
    <w:p w14:paraId="0D21979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topmodel</w:t>
      </w:r>
      <w:proofErr w:type="gramEnd"/>
      <w:r>
        <w:rPr>
          <w:rFonts w:ascii="Menlo Regular" w:hAnsi="Menlo Regular" w:cs="Menlo Regular"/>
          <w:sz w:val="20"/>
          <w:szCs w:val="20"/>
        </w:rPr>
        <w:t>(geometricShape);</w:t>
      </w:r>
    </w:p>
    <w:p w14:paraId="5CC24DC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52ED32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066CB9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stepSet</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529E476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dot</w:t>
      </w:r>
      <w:proofErr w:type="gramEnd"/>
      <w:r>
        <w:rPr>
          <w:rFonts w:ascii="Menlo Regular" w:hAnsi="Menlo Regular" w:cs="Menlo Regular"/>
          <w:sz w:val="20"/>
          <w:szCs w:val="20"/>
        </w:rPr>
        <w: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getX():</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getY():</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15676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distance(dot1:dot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D13922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distance(line1:line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2DBC58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436A01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3EA790F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D70C63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1340706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line:</w:t>
      </w:r>
    </w:p>
    <w:p w14:paraId="2A24CB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topmodel</w:t>
      </w:r>
      <w:proofErr w:type="gramEnd"/>
      <w:r>
        <w:rPr>
          <w:rFonts w:ascii="Menlo Regular" w:hAnsi="Menlo Regular" w:cs="Menlo Regular"/>
          <w:sz w:val="20"/>
          <w:szCs w:val="20"/>
        </w:rPr>
        <w:t>(geometricShape);</w:t>
      </w:r>
    </w:p>
    <w:p w14:paraId="60A499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59E144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stepSet</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C7CDE6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D6D03D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endPoint</w:t>
      </w:r>
      <w:proofErr w:type="gramEnd"/>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]:dot;</w:t>
      </w:r>
    </w:p>
    <w:p w14:paraId="7A3A051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endPointset:</w:t>
      </w:r>
      <w:r>
        <w:rPr>
          <w:rFonts w:ascii="Menlo Regular" w:hAnsi="Menlo Regular" w:cs="Menlo Regular"/>
          <w:color w:val="AA0D91"/>
          <w:sz w:val="20"/>
          <w:szCs w:val="20"/>
        </w:rPr>
        <w:t>bool</w:t>
      </w:r>
      <w:proofErr w:type="gramEnd"/>
      <w:r>
        <w:rPr>
          <w:rFonts w:ascii="Menlo Regular" w:hAnsi="Menlo Regular" w:cs="Menlo Regular"/>
          <w:sz w:val="20"/>
          <w:szCs w:val="20"/>
        </w:rPr>
        <w:t>;</w:t>
      </w:r>
    </w:p>
    <w:p w14:paraId="1EE1E1A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A999F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528E8C0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b</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19FCC6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A70702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p>
    <w:p w14:paraId="368BEDA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w:t>
      </w:r>
    </w:p>
    <w:p w14:paraId="3129C75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line</w:t>
      </w:r>
      <w:proofErr w:type="gramEnd"/>
      <w:r>
        <w:rPr>
          <w:rFonts w:ascii="Menlo Regular" w:hAnsi="Menlo Regular" w:cs="Menlo Regular"/>
          <w:sz w:val="20"/>
          <w:szCs w:val="20"/>
        </w:rPr>
        <w:t>(dot1:dot,dot2:dot,endpointx1:</w:t>
      </w:r>
      <w:r>
        <w:rPr>
          <w:rFonts w:ascii="Menlo Regular" w:hAnsi="Menlo Regular" w:cs="Menlo Regular"/>
          <w:color w:val="AA0D91"/>
          <w:sz w:val="20"/>
          <w:szCs w:val="20"/>
        </w:rPr>
        <w:t>float</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getPara(pos: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0052527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007400"/>
          <w:sz w:val="20"/>
          <w:szCs w:val="20"/>
        </w:rPr>
        <w:t>//Exception may occur.</w:t>
      </w:r>
    </w:p>
    <w:p w14:paraId="71325A7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C6AD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//If endPointset = false, return [0,0]</w:t>
      </w:r>
    </w:p>
    <w:p w14:paraId="680D310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getMidpoint():dot;</w:t>
      </w:r>
    </w:p>
    <w:p w14:paraId="5D1DBD6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8F790D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C7CC7C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lastRenderedPageBreak/>
        <w:t>function</w:t>
      </w:r>
      <w:proofErr w:type="gramEnd"/>
      <w:r>
        <w:rPr>
          <w:rFonts w:ascii="Menlo Regular" w:hAnsi="Menlo Regular" w:cs="Menlo Regular"/>
          <w:sz w:val="20"/>
          <w:szCs w:val="20"/>
        </w:rPr>
        <w:t xml:space="preserve"> getRunstep(pos:</w:t>
      </w:r>
      <w:r>
        <w:rPr>
          <w:rFonts w:ascii="Menlo Regular" w:hAnsi="Menlo Regular" w:cs="Menlo Regular"/>
          <w:color w:val="AA0D91"/>
          <w:sz w:val="20"/>
          <w:szCs w:val="20"/>
        </w:rPr>
        <w:t>char</w:t>
      </w:r>
      <w:r>
        <w:rPr>
          <w:rFonts w:ascii="Menlo Regular" w:hAnsi="Menlo Regular" w:cs="Menlo Regular"/>
          <w:sz w:val="20"/>
          <w:szCs w:val="20"/>
        </w:rPr>
        <w:t xml:space="preserve"> </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A08C2D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D273F4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5B3F8E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145FF1B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circle</w:t>
      </w:r>
    </w:p>
    <w:p w14:paraId="7221B28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parameter name: 'a' 'b' 'r'</w:t>
      </w:r>
    </w:p>
    <w:p w14:paraId="11CB15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//circle formula r^2 = (x-a)^2 + (y-b)^2</w:t>
      </w:r>
    </w:p>
    <w:p w14:paraId="36FC00A9"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circle:</w:t>
      </w:r>
    </w:p>
    <w:p w14:paraId="7CB2324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topmodel</w:t>
      </w:r>
      <w:proofErr w:type="gramEnd"/>
      <w:r>
        <w:rPr>
          <w:rFonts w:ascii="Menlo Regular" w:hAnsi="Menlo Regular" w:cs="Menlo Regular"/>
          <w:sz w:val="20"/>
          <w:szCs w:val="20"/>
        </w:rPr>
        <w:t>(geometricShape);</w:t>
      </w:r>
    </w:p>
    <w:p w14:paraId="5B3EBFCD"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115113B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E6EDB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stepSet</w:t>
      </w:r>
      <w:proofErr w:type="gramEnd"/>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2DDD284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a</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85FB89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b</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B3834B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r</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64A55F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circle</w:t>
      </w:r>
      <w:proofErr w:type="gramEnd"/>
      <w:r>
        <w:rPr>
          <w:rFonts w:ascii="Menlo Regular" w:hAnsi="Menlo Regular" w:cs="Menlo Regular"/>
          <w:sz w:val="20"/>
          <w:szCs w:val="20"/>
        </w:rPr>
        <w:t>(center:dot,radius: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468A5E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1DB1AE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getCenter():dot;</w:t>
      </w:r>
    </w:p>
    <w:p w14:paraId="07A1A4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getRadius():</w:t>
      </w:r>
      <w:r>
        <w:rPr>
          <w:rFonts w:ascii="Menlo Regular" w:hAnsi="Menlo Regular" w:cs="Menlo Regular"/>
          <w:color w:val="AA0D91"/>
          <w:sz w:val="20"/>
          <w:szCs w:val="20"/>
        </w:rPr>
        <w:t>float</w:t>
      </w:r>
      <w:r>
        <w:rPr>
          <w:rFonts w:ascii="Menlo Regular" w:hAnsi="Menlo Regular" w:cs="Menlo Regular"/>
          <w:sz w:val="20"/>
          <w:szCs w:val="20"/>
        </w:rPr>
        <w:t>;</w:t>
      </w:r>
    </w:p>
    <w:p w14:paraId="5F1FA2F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5BBB136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2E4291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 </w:t>
      </w:r>
      <w:r>
        <w:rPr>
          <w:rFonts w:ascii="Menlo Regular" w:hAnsi="Menlo Regular" w:cs="Menlo Regular"/>
          <w:color w:val="AA0D91"/>
          <w:sz w:val="20"/>
          <w:szCs w:val="20"/>
        </w:rPr>
        <w:t>const</w:t>
      </w:r>
      <w:r>
        <w:rPr>
          <w:rFonts w:ascii="Menlo Regular" w:hAnsi="Menlo Regular" w:cs="Menlo Regular"/>
          <w:sz w:val="20"/>
          <w:szCs w:val="20"/>
        </w:rPr>
        <w:t>):dot[];</w:t>
      </w:r>
    </w:p>
    <w:p w14:paraId="760832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intersect(circle1:circle </w:t>
      </w:r>
      <w:r>
        <w:rPr>
          <w:rFonts w:ascii="Menlo Regular" w:hAnsi="Menlo Regular" w:cs="Menlo Regular"/>
          <w:color w:val="AA0D91"/>
          <w:sz w:val="20"/>
          <w:szCs w:val="20"/>
        </w:rPr>
        <w:t>const</w:t>
      </w:r>
      <w:r>
        <w:rPr>
          <w:rFonts w:ascii="Menlo Regular" w:hAnsi="Menlo Regular" w:cs="Menlo Regular"/>
          <w:sz w:val="20"/>
          <w:szCs w:val="20"/>
        </w:rPr>
        <w:t>):dot[];</w:t>
      </w:r>
    </w:p>
    <w:p w14:paraId="3375753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submodel: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 xml:space="preserve">//polygons parameter name: 'a' </w:t>
      </w:r>
      <w:proofErr w:type="gramStart"/>
      <w:r>
        <w:rPr>
          <w:rFonts w:ascii="Menlo Regular" w:hAnsi="Menlo Regular" w:cs="Menlo Regular"/>
          <w:color w:val="007400"/>
          <w:sz w:val="20"/>
          <w:szCs w:val="20"/>
        </w:rPr>
        <w:t>'b' ...</w:t>
      </w:r>
      <w:proofErr w:type="gramEnd"/>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054C7F93"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model</w:t>
      </w:r>
      <w:proofErr w:type="gramEnd"/>
      <w:r>
        <w:rPr>
          <w:rFonts w:ascii="Menlo Regular" w:hAnsi="Menlo Regular" w:cs="Menlo Regular"/>
          <w:sz w:val="20"/>
          <w:szCs w:val="20"/>
        </w:rPr>
        <w:t xml:space="preserve"> polygons:</w:t>
      </w:r>
    </w:p>
    <w:p w14:paraId="62C6E43F"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topmodel</w:t>
      </w:r>
      <w:proofErr w:type="gramEnd"/>
      <w:r>
        <w:rPr>
          <w:rFonts w:ascii="Menlo Regular" w:hAnsi="Menlo Regular" w:cs="Menlo Regular"/>
          <w:sz w:val="20"/>
          <w:szCs w:val="20"/>
        </w:rPr>
        <w:t>(geometricShape);</w:t>
      </w:r>
    </w:p>
    <w:p w14:paraId="032F276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308083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w:t>
      </w:r>
      <w:proofErr w:type="gramEnd"/>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2630FA3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stepSet</w:t>
      </w:r>
      <w:proofErr w:type="gramEnd"/>
      <w:r>
        <w:rPr>
          <w:rFonts w:ascii="Menlo Regular" w:hAnsi="Menlo Regular" w:cs="Menlo Regular"/>
          <w:sz w:val="20"/>
          <w:szCs w:val="20"/>
        </w:rPr>
        <w:t>[]:</w:t>
      </w:r>
      <w:r>
        <w:rPr>
          <w:rFonts w:ascii="Menlo Regular" w:hAnsi="Menlo Regular" w:cs="Menlo Regular"/>
          <w:color w:val="AA0D91"/>
          <w:sz w:val="20"/>
          <w:szCs w:val="20"/>
        </w:rPr>
        <w:t>bool</w:t>
      </w:r>
      <w:r>
        <w:rPr>
          <w:rFonts w:ascii="Menlo Regular" w:hAnsi="Menlo Regular" w:cs="Menlo Regular"/>
          <w:sz w:val="20"/>
          <w:szCs w:val="20"/>
        </w:rPr>
        <w:t>;</w:t>
      </w:r>
    </w:p>
    <w:p w14:paraId="3FFC93C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57BD49A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apexs</w:t>
      </w:r>
      <w:proofErr w:type="gramEnd"/>
      <w:r>
        <w:rPr>
          <w:rFonts w:ascii="Menlo Regular" w:hAnsi="Menlo Regular" w:cs="Menlo Regular"/>
          <w:sz w:val="20"/>
          <w:szCs w:val="20"/>
        </w:rPr>
        <w:t>[]:dot;</w:t>
      </w:r>
    </w:p>
    <w:p w14:paraId="13BF4CC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2CF1689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polygons</w:t>
      </w:r>
      <w:proofErr w:type="gramEnd"/>
      <w:r>
        <w:rPr>
          <w:rFonts w:ascii="Menlo Regular" w:hAnsi="Menlo Regular" w:cs="Menlo Regular"/>
          <w:sz w:val="20"/>
          <w:szCs w:val="20"/>
        </w:rPr>
        <w:t>(num_of_apex:</w:t>
      </w:r>
      <w:r>
        <w:rPr>
          <w:rFonts w:ascii="Menlo Regular" w:hAnsi="Menlo Regular" w:cs="Menlo Regular"/>
          <w:color w:val="AA0D91"/>
          <w:sz w:val="20"/>
          <w:szCs w:val="20"/>
        </w:rPr>
        <w:t>int</w:t>
      </w:r>
      <w:r>
        <w:rPr>
          <w:rFonts w:ascii="Menlo Regular" w:hAnsi="Menlo Regular" w:cs="Menlo Regular"/>
          <w:sz w:val="20"/>
          <w:szCs w:val="20"/>
        </w:rPr>
        <w:t>,apex[]:dot);</w:t>
      </w:r>
    </w:p>
    <w:p w14:paraId="4445B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5757DC10"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60A2273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47C7DEF8"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getCenter():dot;</w:t>
      </w:r>
    </w:p>
    <w:p w14:paraId="59C1B672"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getRadius():</w:t>
      </w:r>
      <w:r>
        <w:rPr>
          <w:rFonts w:ascii="Menlo Regular" w:hAnsi="Menlo Regular" w:cs="Menlo Regular"/>
          <w:color w:val="AA0D91"/>
          <w:sz w:val="20"/>
          <w:szCs w:val="20"/>
        </w:rPr>
        <w:t>float</w:t>
      </w:r>
      <w:r>
        <w:rPr>
          <w:rFonts w:ascii="Menlo Regular" w:hAnsi="Menlo Regular" w:cs="Menlo Regular"/>
          <w:sz w:val="20"/>
          <w:szCs w:val="20"/>
        </w:rPr>
        <w:t>;</w:t>
      </w:r>
    </w:p>
    <w:p w14:paraId="778111E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color w:val="007400"/>
          <w:sz w:val="20"/>
          <w:szCs w:val="20"/>
        </w:rPr>
        <w:t>//Out_of_range Exception may occur.</w:t>
      </w:r>
    </w:p>
    <w:p w14:paraId="2D988045"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getY(x:</w:t>
      </w:r>
      <w:r>
        <w:rPr>
          <w:rFonts w:ascii="Menlo Regular" w:hAnsi="Menlo Regular" w:cs="Menlo Regular"/>
          <w:color w:val="AA0D91"/>
          <w:sz w:val="20"/>
          <w:szCs w:val="20"/>
        </w:rPr>
        <w:t>float</w:t>
      </w:r>
      <w:r>
        <w:rPr>
          <w:rFonts w:ascii="Menlo Regular" w:hAnsi="Menlo Regular" w:cs="Menlo Regular"/>
          <w:sz w:val="20"/>
          <w:szCs w:val="20"/>
        </w:rPr>
        <w:t xml:space="preserve"> </w:t>
      </w:r>
      <w:r>
        <w:rPr>
          <w:rFonts w:ascii="Menlo Regular" w:hAnsi="Menlo Regular" w:cs="Menlo Regular"/>
          <w:color w:val="AA0D91"/>
          <w:sz w:val="20"/>
          <w:szCs w:val="20"/>
        </w:rPr>
        <w:t>const</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E7D972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roofErr w:type="gramStart"/>
      <w:r>
        <w:rPr>
          <w:rFonts w:ascii="Menlo Regular" w:hAnsi="Menlo Regular" w:cs="Menlo Regular"/>
          <w:sz w:val="20"/>
          <w:szCs w:val="20"/>
        </w:rPr>
        <w:t>function</w:t>
      </w:r>
      <w:proofErr w:type="gramEnd"/>
      <w:r>
        <w:rPr>
          <w:rFonts w:ascii="Menlo Regular" w:hAnsi="Menlo Regular" w:cs="Menlo Regular"/>
          <w:sz w:val="20"/>
          <w:szCs w:val="20"/>
        </w:rPr>
        <w:t xml:space="preserve"> intersect(polygon1:polygon):dot[];</w:t>
      </w:r>
    </w:p>
    <w:p w14:paraId="431BB271"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roofErr w:type="gramStart"/>
      <w:r>
        <w:rPr>
          <w:rFonts w:ascii="Menlo Regular" w:hAnsi="Menlo Regular" w:cs="Menlo Regular"/>
          <w:sz w:val="20"/>
          <w:szCs w:val="20"/>
        </w:rPr>
        <w:t>end</w:t>
      </w:r>
      <w:proofErr w:type="gramEnd"/>
    </w:p>
    <w:p w14:paraId="32976E42" w14:textId="77777777" w:rsidR="00B1726A" w:rsidRDefault="00B1726A" w:rsidP="007F7B32">
      <w:pPr>
        <w:pStyle w:val="normal"/>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1"/>
      </w:pPr>
      <w:bookmarkStart w:id="41" w:name="_Toc312271120"/>
      <w:r w:rsidRPr="00D04C09">
        <w:lastRenderedPageBreak/>
        <w:t>Chapter 4</w:t>
      </w:r>
      <w:r w:rsidR="00CB4D3D" w:rsidRPr="00D04C09">
        <w:t xml:space="preserve"> - Project Plan</w:t>
      </w:r>
      <w:bookmarkEnd w:id="41"/>
      <w:r w:rsidR="00CB4D3D" w:rsidRPr="00D04C09">
        <w:t xml:space="preserve"> </w:t>
      </w:r>
    </w:p>
    <w:p w14:paraId="7DBC8B6A" w14:textId="45BA1330" w:rsidR="00CE46B1" w:rsidRDefault="00B4630E" w:rsidP="00473631">
      <w:pPr>
        <w:pStyle w:val="2"/>
      </w:pPr>
      <w:bookmarkStart w:id="42" w:name="_Toc312271121"/>
      <w:r>
        <w:t>4</w:t>
      </w:r>
      <w:r w:rsidR="00CB4D3D" w:rsidRPr="001D46BF">
        <w:t xml:space="preserve">.1 </w:t>
      </w:r>
      <w:r w:rsidR="00CE46B1">
        <w:t xml:space="preserve">Project </w:t>
      </w:r>
      <w:r w:rsidR="00D04C09">
        <w:t>Management</w:t>
      </w:r>
      <w:bookmarkEnd w:id="42"/>
    </w:p>
    <w:p w14:paraId="38DF4D53" w14:textId="071DAAF9" w:rsidR="00CB4D3D" w:rsidRPr="001D46BF" w:rsidRDefault="00CE46B1" w:rsidP="007357AE">
      <w:pPr>
        <w:pStyle w:val="3"/>
      </w:pPr>
      <w:bookmarkStart w:id="43" w:name="_Toc312271122"/>
      <w:r>
        <w:t xml:space="preserve">4.1.1 </w:t>
      </w:r>
      <w:r w:rsidR="00CB4D3D" w:rsidRPr="001D46BF">
        <w:t>Planning</w:t>
      </w:r>
      <w:bookmarkEnd w:id="43"/>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t>
      </w:r>
      <w:proofErr w:type="gramStart"/>
      <w:r w:rsidR="00511F0D">
        <w:t>workspace,</w:t>
      </w:r>
      <w:proofErr w:type="gramEnd"/>
      <w:r w:rsidR="00511F0D">
        <w:t xml:space="preserve"> </w:t>
      </w:r>
      <w:r w:rsidR="00330B28">
        <w:t xml:space="preserve">most part of this project was finished there. </w:t>
      </w:r>
    </w:p>
    <w:p w14:paraId="42AB540F" w14:textId="1834BAFF" w:rsidR="001D46BF" w:rsidRPr="001D46BF" w:rsidRDefault="00B4630E" w:rsidP="007357AE">
      <w:pPr>
        <w:pStyle w:val="3"/>
      </w:pPr>
      <w:bookmarkStart w:id="44" w:name="_Toc312271123"/>
      <w:r>
        <w:t>4</w:t>
      </w:r>
      <w:r w:rsidR="001D46BF" w:rsidRPr="001D46BF">
        <w:t>.</w:t>
      </w:r>
      <w:r w:rsidR="00CE46B1">
        <w:t>1.</w:t>
      </w:r>
      <w:r w:rsidR="001D46BF" w:rsidRPr="001D46BF">
        <w:t>2 Specification</w:t>
      </w:r>
      <w:bookmarkEnd w:id="44"/>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w:t>
      </w:r>
      <w:proofErr w:type="gramStart"/>
      <w:r w:rsidR="00D069C2">
        <w:t>the for</w:t>
      </w:r>
      <w:proofErr w:type="gramEnd"/>
      <w:r w:rsidR="00D069C2">
        <w:t xml:space="preserve">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7357AE">
      <w:pPr>
        <w:pStyle w:val="3"/>
      </w:pPr>
      <w:bookmarkStart w:id="45" w:name="_Toc312271124"/>
      <w:r>
        <w:t>4.</w:t>
      </w:r>
      <w:r w:rsidR="00CE46B1">
        <w:t>1.</w:t>
      </w:r>
      <w:r>
        <w:t>3</w:t>
      </w:r>
      <w:r w:rsidR="00D069C2" w:rsidRPr="00D069C2">
        <w:t xml:space="preserve"> Development</w:t>
      </w:r>
      <w:bookmarkEnd w:id="45"/>
      <w:r w:rsidR="00D069C2" w:rsidRPr="00D069C2">
        <w:t xml:space="preserve"> </w:t>
      </w:r>
    </w:p>
    <w:p w14:paraId="7EFBEF2F" w14:textId="390F681B" w:rsidR="007D75EF" w:rsidRPr="00420E5B" w:rsidRDefault="00D069C2" w:rsidP="00420E5B">
      <w:r>
        <w:t>To coordinat works of different members and keep track of our progress</w:t>
      </w:r>
      <w:r w:rsidRPr="00D069C2">
        <w:t xml:space="preserve">, we use Git as </w:t>
      </w:r>
      <w:r w:rsidR="00420E5B">
        <w:t xml:space="preserve">our </w:t>
      </w:r>
      <w:r w:rsidRPr="00D069C2">
        <w:t>version control system</w:t>
      </w:r>
      <w:r w:rsidR="00420E5B">
        <w:t xml:space="preserve"> with Github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7357AE">
      <w:pPr>
        <w:pStyle w:val="3"/>
      </w:pPr>
      <w:bookmarkStart w:id="46" w:name="_Toc312271125"/>
      <w:r w:rsidRPr="00CF55B8">
        <w:t>4.</w:t>
      </w:r>
      <w:r w:rsidR="00CE46B1">
        <w:t>1.</w:t>
      </w:r>
      <w:r w:rsidRPr="00CF55B8">
        <w:t>4 Testing</w:t>
      </w:r>
      <w:bookmarkEnd w:id="46"/>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 xml:space="preserve">is not the </w:t>
      </w:r>
      <w:proofErr w:type="gramStart"/>
      <w:r w:rsidR="00C33752">
        <w:t>same</w:t>
      </w:r>
      <w:proofErr w:type="gramEnd"/>
      <w:r w:rsidR="00C33752">
        <w:t xml:space="preserv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2"/>
      </w:pPr>
      <w:bookmarkStart w:id="47" w:name="_Toc312271126"/>
      <w:r>
        <w:lastRenderedPageBreak/>
        <w:t>4.2</w:t>
      </w:r>
      <w:r w:rsidR="00CF55B8" w:rsidRPr="00CF55B8">
        <w:t xml:space="preserve"> Programming Style Guide</w:t>
      </w:r>
      <w:bookmarkEnd w:id="47"/>
      <w:r w:rsidR="00CF55B8" w:rsidRPr="00CF55B8">
        <w:t xml:space="preserve"> </w:t>
      </w:r>
    </w:p>
    <w:p w14:paraId="5C6CCB05" w14:textId="7CF3EEB6" w:rsidR="007B1BE9" w:rsidRDefault="007B1BE9" w:rsidP="00131A83">
      <w:proofErr w:type="gramStart"/>
      <w:r w:rsidRPr="007B1BE9">
        <w:t xml:space="preserve"> • </w:t>
      </w:r>
      <w:r w:rsidR="00C9474F">
        <w:t xml:space="preserve">Initial lower case for function </w:t>
      </w:r>
      <w:r w:rsidR="000A03FE">
        <w:t xml:space="preserve">and variable </w:t>
      </w:r>
      <w:r w:rsidR="00C9474F">
        <w:t>names</w:t>
      </w:r>
      <w:r w:rsidR="000A03FE">
        <w:t>.</w:t>
      </w:r>
      <w:proofErr w:type="gramEnd"/>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proofErr w:type="gramStart"/>
      <w:r w:rsidRPr="007B1BE9">
        <w:t xml:space="preserve">• </w:t>
      </w:r>
      <w:r w:rsidRPr="000A03FE">
        <w:t>Avoid breaking expressions over multiple lines</w:t>
      </w:r>
      <w:r>
        <w:t>.</w:t>
      </w:r>
      <w:proofErr w:type="gramEnd"/>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2"/>
      </w:pPr>
      <w:bookmarkStart w:id="48" w:name="_Toc312271127"/>
      <w:r>
        <w:t>4.3</w:t>
      </w:r>
      <w:r w:rsidR="00CF55B8" w:rsidRPr="00CF55B8">
        <w:t xml:space="preserve"> </w:t>
      </w:r>
      <w:r w:rsidR="00CF55B8" w:rsidRPr="008D3C8D">
        <w:rPr>
          <w:color w:val="auto"/>
        </w:rPr>
        <w:t>Project Timeline</w:t>
      </w:r>
      <w:bookmarkEnd w:id="48"/>
      <w:r w:rsidR="00CF55B8" w:rsidRPr="00CF55B8">
        <w:t xml:space="preserve"> </w:t>
      </w:r>
    </w:p>
    <w:p w14:paraId="3829F18B" w14:textId="244D797A" w:rsidR="00CF55B8" w:rsidRDefault="00B44FAE" w:rsidP="00D71AB5">
      <w:r>
        <w:t>The follow</w:t>
      </w:r>
      <w:r w:rsidR="00B674F3">
        <w:t>ing graph shows our commits to G</w:t>
      </w:r>
      <w:r>
        <w:t>it</w:t>
      </w:r>
      <w:r w:rsidR="00B674F3">
        <w:t>hub</w:t>
      </w:r>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
        <w:rPr>
          <w:rFonts w:ascii="Times New Roman" w:hAnsi="Times New Roman" w:cs="Times"/>
          <w:color w:val="auto"/>
          <w:sz w:val="24"/>
          <w:szCs w:val="24"/>
        </w:rPr>
      </w:pPr>
      <w:r>
        <w:rPr>
          <w:rFonts w:ascii="Times New Roman" w:hAnsi="Times New Roman" w:cs="Times"/>
          <w:noProof/>
          <w:color w:val="auto"/>
          <w:sz w:val="24"/>
          <w:szCs w:val="24"/>
        </w:rPr>
        <w:drawing>
          <wp:inline distT="0" distB="0" distL="0" distR="0" wp14:anchorId="46CC08F2" wp14:editId="1A59A350">
            <wp:extent cx="5942613" cy="1612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3168"/>
                    </a:xfrm>
                    <a:prstGeom prst="rect">
                      <a:avLst/>
                    </a:prstGeom>
                  </pic:spPr>
                </pic:pic>
              </a:graphicData>
            </a:graphic>
          </wp:inline>
        </w:drawing>
      </w:r>
    </w:p>
    <w:p w14:paraId="147B9067" w14:textId="77777777" w:rsidR="00B44FAE" w:rsidRDefault="00B44FAE" w:rsidP="00CF55B8">
      <w:pPr>
        <w:pStyle w:val="normal"/>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a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a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lastRenderedPageBreak/>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2"/>
      </w:pPr>
      <w:bookmarkStart w:id="49" w:name="_Toc312271128"/>
      <w:r>
        <w:t>4.</w:t>
      </w:r>
      <w:r w:rsidR="00CE46B1">
        <w:rPr>
          <w:rFonts w:hint="eastAsia"/>
        </w:rPr>
        <w:t>4</w:t>
      </w:r>
      <w:r w:rsidRPr="00CF55B8">
        <w:t xml:space="preserve"> </w:t>
      </w:r>
      <w:r w:rsidRPr="0021242C">
        <w:t>Roles and Responsibilities</w:t>
      </w:r>
      <w:bookmarkEnd w:id="49"/>
    </w:p>
    <w:p w14:paraId="09CC9E7A" w14:textId="6A2C66C4" w:rsidR="00CE46B1" w:rsidRDefault="00145F07" w:rsidP="00D71AB5">
      <w:r w:rsidRPr="00CE46B1">
        <w:t>Zichen Chao - System Architect (</w:t>
      </w:r>
      <w:r w:rsidR="00CE46B1">
        <w:t>worked on paser, ast</w:t>
      </w:r>
      <w:r w:rsidR="00993FDB">
        <w:t xml:space="preserve">, compiler, </w:t>
      </w:r>
      <w:r w:rsidR="00CE46B1">
        <w:t xml:space="preserve">the </w:t>
      </w:r>
      <w:r w:rsidR="00CE46B1" w:rsidRPr="00CE46B1">
        <w:t>major contributor of sast</w:t>
      </w:r>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ast, </w:t>
      </w:r>
      <w:r w:rsidR="00993FDB">
        <w:t xml:space="preserve">copiler,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r>
        <w:rPr>
          <w:rFonts w:cs="Times"/>
          <w:color w:val="auto"/>
          <w:szCs w:val="24"/>
        </w:rPr>
        <w:t>Yuechen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r>
        <w:rPr>
          <w:rFonts w:cs="Times"/>
          <w:color w:val="auto"/>
          <w:szCs w:val="24"/>
        </w:rPr>
        <w:t>Ziyi Luo</w:t>
      </w:r>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2"/>
      </w:pPr>
      <w:bookmarkStart w:id="50" w:name="_Toc312271129"/>
      <w:r w:rsidRPr="00CE46B1">
        <w:t>4.</w:t>
      </w:r>
      <w:r w:rsidR="00CE46B1">
        <w:t>5</w:t>
      </w:r>
      <w:r w:rsidRPr="00CE46B1">
        <w:t xml:space="preserve"> Software Development Environment</w:t>
      </w:r>
      <w:bookmarkEnd w:id="50"/>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Git was used as a distributed version control system</w:t>
      </w:r>
      <w:r w:rsidR="00CE46B1">
        <w:t xml:space="preserve"> and Github was the host</w:t>
      </w:r>
      <w:r w:rsidRPr="00CE46B1">
        <w:t xml:space="preserve">. </w:t>
      </w:r>
      <w:r w:rsidR="009D6316">
        <w:t>We used</w:t>
      </w:r>
      <w:r w:rsidR="00CE46B1">
        <w:t xml:space="preserve"> sublime</w:t>
      </w:r>
      <w:r w:rsidR="009D6316">
        <w:t xml:space="preserve"> to write the compiler, including the scanner, parser, ast, sast,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r w:rsidR="00DA03BD" w:rsidRPr="00DA03BD">
        <w:t xml:space="preserve">OCaml,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makefiles were used to automate </w:t>
      </w:r>
      <w:r w:rsidR="004D2FEE">
        <w:t>the process of compiling</w:t>
      </w:r>
      <w:proofErr w:type="gramStart"/>
      <w:r w:rsidR="004D2FEE">
        <w:t xml:space="preserve">, </w:t>
      </w:r>
      <w:r w:rsidR="00DA03BD" w:rsidRPr="00DA03BD">
        <w:t xml:space="preserve"> </w:t>
      </w:r>
      <w:r w:rsidR="004D2FEE">
        <w:t>shell</w:t>
      </w:r>
      <w:proofErr w:type="gramEnd"/>
      <w:r w:rsidR="004D2FEE">
        <w:t xml:space="preserve"> scripts were used for</w:t>
      </w:r>
      <w:r w:rsidR="00DA03BD" w:rsidRPr="00DA03BD">
        <w:t xml:space="preserve"> testing. </w:t>
      </w:r>
    </w:p>
    <w:p w14:paraId="32AB9CF1" w14:textId="0B0AE37D" w:rsidR="00D31250" w:rsidRPr="00CE46B1" w:rsidRDefault="00D31250" w:rsidP="00473631">
      <w:pPr>
        <w:pStyle w:val="2"/>
      </w:pPr>
      <w:bookmarkStart w:id="51" w:name="_Toc312271130"/>
      <w:r w:rsidRPr="00CE46B1">
        <w:t>4.</w:t>
      </w:r>
      <w:r>
        <w:t>6</w:t>
      </w:r>
      <w:r w:rsidRPr="00CE46B1">
        <w:t xml:space="preserve"> </w:t>
      </w:r>
      <w:r w:rsidRPr="00B10729">
        <w:rPr>
          <w:color w:val="FF0000"/>
        </w:rPr>
        <w:t>Project Log</w:t>
      </w:r>
      <w:bookmarkEnd w:id="51"/>
      <w:r w:rsidRPr="00CE46B1">
        <w:t xml:space="preserve"> </w:t>
      </w:r>
    </w:p>
    <w:p w14:paraId="24ECFCD1" w14:textId="77777777" w:rsidR="00D31250" w:rsidRDefault="00D31250" w:rsidP="00131A83"/>
    <w:p w14:paraId="5F7954B8" w14:textId="4CB3FB19" w:rsidR="00D04C09" w:rsidRDefault="003F6E03" w:rsidP="003F6E03">
      <w:pPr>
        <w:widowControl/>
      </w:pPr>
      <w:bookmarkStart w:id="52" w:name="_GoBack"/>
      <w:r>
        <w:br w:type="page"/>
      </w:r>
    </w:p>
    <w:p w14:paraId="5470C162" w14:textId="2BDFBA7C" w:rsidR="00D31250" w:rsidRPr="00D04C09" w:rsidRDefault="00D31250" w:rsidP="00BC2F0B">
      <w:pPr>
        <w:pStyle w:val="1"/>
      </w:pPr>
      <w:bookmarkStart w:id="53" w:name="_Toc312271131"/>
      <w:bookmarkEnd w:id="52"/>
      <w:r w:rsidRPr="00D04C09">
        <w:lastRenderedPageBreak/>
        <w:t>Chapter 5 - Architectural Design</w:t>
      </w:r>
      <w:bookmarkEnd w:id="53"/>
      <w:r w:rsidRPr="00D04C09">
        <w:t xml:space="preserve"> </w:t>
      </w:r>
    </w:p>
    <w:p w14:paraId="3102D34B" w14:textId="1EF6B1EB" w:rsidR="00D31250" w:rsidRDefault="000102CC" w:rsidP="00473631">
      <w:pPr>
        <w:pStyle w:val="2"/>
      </w:pPr>
      <w:bookmarkStart w:id="54" w:name="_Toc312271132"/>
      <w:r>
        <w:t>5.1 Block Diagram</w:t>
      </w:r>
      <w:bookmarkEnd w:id="54"/>
    </w:p>
    <w:p w14:paraId="66DF02AE" w14:textId="02D8C9A0" w:rsidR="00695C60" w:rsidRPr="00131A83" w:rsidRDefault="00131A83" w:rsidP="00575A50">
      <w:pPr>
        <w:jc w:val="center"/>
      </w:pPr>
      <w:r>
        <w:rPr>
          <w:noProof/>
        </w:rPr>
        <w:drawing>
          <wp:inline distT="0" distB="0" distL="0" distR="0" wp14:anchorId="3ECF0AA0" wp14:editId="5FCA0F3A">
            <wp:extent cx="4653359"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9">
                      <a:extLst>
                        <a:ext uri="{28A0092B-C50C-407E-A947-70E740481C1C}">
                          <a14:useLocalDpi xmlns:a14="http://schemas.microsoft.com/office/drawing/2010/main" val="0"/>
                        </a:ext>
                      </a:extLst>
                    </a:blip>
                    <a:stretch>
                      <a:fillRect/>
                    </a:stretch>
                  </pic:blipFill>
                  <pic:spPr>
                    <a:xfrm>
                      <a:off x="0" y="0"/>
                      <a:ext cx="4653972" cy="3556469"/>
                    </a:xfrm>
                    <a:prstGeom prst="rect">
                      <a:avLst/>
                    </a:prstGeom>
                  </pic:spPr>
                </pic:pic>
              </a:graphicData>
            </a:graphic>
          </wp:inline>
        </w:drawing>
      </w:r>
    </w:p>
    <w:p w14:paraId="5E082E28" w14:textId="61F78024" w:rsidR="00454CFC" w:rsidRPr="00454CFC" w:rsidRDefault="00454CFC" w:rsidP="00473631">
      <w:pPr>
        <w:pStyle w:val="2"/>
      </w:pPr>
      <w:bookmarkStart w:id="55" w:name="_Toc312271133"/>
      <w:r w:rsidRPr="00454CFC">
        <w:t>5.2 Components</w:t>
      </w:r>
      <w:bookmarkEnd w:id="55"/>
      <w:r w:rsidRPr="00454CFC">
        <w:t xml:space="preserve"> </w:t>
      </w:r>
    </w:p>
    <w:p w14:paraId="7ADF8AFF" w14:textId="6EA5BCBE" w:rsidR="00454CFC" w:rsidRPr="00454CFC" w:rsidRDefault="00454CFC" w:rsidP="007357AE">
      <w:pPr>
        <w:pStyle w:val="3"/>
      </w:pPr>
      <w:bookmarkStart w:id="56" w:name="_Toc312271134"/>
      <w:r>
        <w:t xml:space="preserve">5.2.1 </w:t>
      </w:r>
      <w:r w:rsidRPr="00454CFC">
        <w:t>Scanner</w:t>
      </w:r>
      <w:bookmarkEnd w:id="56"/>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ocamellex</w:t>
      </w:r>
      <w:r>
        <w:rPr>
          <w:szCs w:val="24"/>
        </w:rPr>
        <w:t xml:space="preserve">, </w:t>
      </w:r>
      <w:r w:rsidR="00575A50">
        <w:rPr>
          <w:szCs w:val="24"/>
        </w:rPr>
        <w:t xml:space="preserve">with </w:t>
      </w:r>
      <w:r w:rsidRPr="00454CFC">
        <w:rPr>
          <w:szCs w:val="24"/>
        </w:rPr>
        <w:t>scanner.mll</w:t>
      </w:r>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s like int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7357AE">
      <w:pPr>
        <w:pStyle w:val="3"/>
      </w:pPr>
      <w:bookmarkStart w:id="57" w:name="_Toc312271135"/>
      <w:r>
        <w:t xml:space="preserve">5.2.2 Parser and </w:t>
      </w:r>
      <w:r w:rsidR="00652213">
        <w:t>AST</w:t>
      </w:r>
      <w:bookmarkEnd w:id="57"/>
    </w:p>
    <w:p w14:paraId="6F9A0AC8" w14:textId="4D1A97E3" w:rsidR="009C44B8" w:rsidRPr="005F4BB6" w:rsidRDefault="00C6412E" w:rsidP="009C44B8">
      <w:r>
        <w:t>We use</w:t>
      </w:r>
      <w:r w:rsidR="009C44B8" w:rsidRPr="007B5ECB">
        <w:rPr>
          <w:szCs w:val="24"/>
        </w:rPr>
        <w:t xml:space="preserve"> ocamlyacc</w:t>
      </w:r>
      <w:r>
        <w:rPr>
          <w:szCs w:val="24"/>
        </w:rPr>
        <w:t xml:space="preserve"> to implement the parser</w:t>
      </w:r>
      <w:r w:rsidR="0046009B">
        <w:rPr>
          <w:szCs w:val="24"/>
        </w:rPr>
        <w:t xml:space="preserve"> and ast</w:t>
      </w:r>
      <w:r w:rsidR="00695C60" w:rsidRPr="007B5ECB">
        <w:rPr>
          <w:szCs w:val="24"/>
        </w:rPr>
        <w:t xml:space="preserve">, </w:t>
      </w:r>
      <w:r>
        <w:rPr>
          <w:szCs w:val="24"/>
        </w:rPr>
        <w:t>with</w:t>
      </w:r>
      <w:r w:rsidR="00695C60" w:rsidRPr="007B5ECB">
        <w:rPr>
          <w:szCs w:val="24"/>
        </w:rPr>
        <w:t xml:space="preserve"> </w:t>
      </w:r>
      <w:r w:rsidR="009C44B8" w:rsidRPr="007B5ECB">
        <w:rPr>
          <w:szCs w:val="24"/>
        </w:rPr>
        <w:t>parser.mly</w:t>
      </w:r>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r w:rsidR="0046009B">
        <w:t>ast file</w:t>
      </w:r>
      <w:r w:rsidR="007B5ECB">
        <w:t>.</w:t>
      </w:r>
    </w:p>
    <w:p w14:paraId="35D6601A" w14:textId="2CFA67FF" w:rsidR="009C44B8" w:rsidRDefault="009C44B8" w:rsidP="007357AE">
      <w:pPr>
        <w:pStyle w:val="3"/>
      </w:pPr>
      <w:bookmarkStart w:id="58" w:name="_Toc312271136"/>
      <w:r>
        <w:lastRenderedPageBreak/>
        <w:t xml:space="preserve">5.2.3 </w:t>
      </w:r>
      <w:r w:rsidR="00652213" w:rsidRPr="009C44B8">
        <w:t>Semantic</w:t>
      </w:r>
      <w:r w:rsidR="00652213">
        <w:t xml:space="preserve"> Check and</w:t>
      </w:r>
      <w:r w:rsidRPr="009C44B8">
        <w:t xml:space="preserve"> </w:t>
      </w:r>
      <w:r w:rsidR="00652213">
        <w:t>SAST</w:t>
      </w:r>
      <w:r w:rsidRPr="009C44B8">
        <w:t xml:space="preserve">  </w:t>
      </w:r>
      <w:bookmarkEnd w:id="58"/>
    </w:p>
    <w:p w14:paraId="650CF316" w14:textId="7A4D49BD"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OCaml</w:t>
      </w:r>
      <w:proofErr w:type="gramStart"/>
      <w:r w:rsidR="00F27134">
        <w:rPr>
          <w:rFonts w:ascii="Times" w:hAnsi="Times" w:cs="Times"/>
          <w:color w:val="auto"/>
          <w:szCs w:val="24"/>
        </w:rPr>
        <w:t xml:space="preserve">, </w:t>
      </w:r>
      <w:r w:rsidR="00CB5B81">
        <w:rPr>
          <w:rFonts w:ascii="Times" w:hAnsi="Times" w:cs="Times"/>
          <w:color w:val="auto"/>
          <w:szCs w:val="24"/>
        </w:rPr>
        <w:t xml:space="preserve"> and</w:t>
      </w:r>
      <w:proofErr w:type="gramEnd"/>
      <w:r w:rsidR="00CB5B81">
        <w:rPr>
          <w:rFonts w:ascii="Times" w:hAnsi="Times" w:cs="Times"/>
          <w:color w:val="auto"/>
          <w:szCs w:val="24"/>
        </w:rPr>
        <w:t xml:space="preserve">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C23F5F">
        <w:t xml:space="preserve">two </w:t>
      </w:r>
      <w:r w:rsidR="00652213">
        <w:t>map</w:t>
      </w:r>
      <w:r>
        <w:t>s</w:t>
      </w:r>
      <w:r w:rsidR="00652213">
        <w:t xml:space="preserve"> </w:t>
      </w:r>
      <w:r w:rsidR="00C23F5F">
        <w:t xml:space="preserve">named vars and funcs </w:t>
      </w:r>
      <w:r w:rsidR="00652213">
        <w:t xml:space="preserve">to </w:t>
      </w:r>
      <w:r>
        <w:t>record</w:t>
      </w:r>
      <w:r w:rsidR="00652213">
        <w:t xml:space="preserve"> </w:t>
      </w:r>
      <w:r w:rsidR="00C23F5F">
        <w:t>v</w:t>
      </w:r>
      <w:r>
        <w:t>ariables</w:t>
      </w:r>
      <w:r w:rsidR="00652213">
        <w:t xml:space="preserve"> </w:t>
      </w:r>
      <w:r w:rsidR="00C23F5F">
        <w:t xml:space="preserve">and functions </w:t>
      </w:r>
      <w:r>
        <w:t>in the scope and raise undefined exceptions if there is no match in maps.</w:t>
      </w:r>
    </w:p>
    <w:p w14:paraId="09115971" w14:textId="3D2577DE" w:rsidR="009C44B8" w:rsidRDefault="009C44B8" w:rsidP="007357AE">
      <w:pPr>
        <w:pStyle w:val="3"/>
      </w:pPr>
      <w:bookmarkStart w:id="59" w:name="_Toc312271137"/>
      <w:r>
        <w:t xml:space="preserve">5.2.4 </w:t>
      </w:r>
      <w:r w:rsidR="00652213">
        <w:t xml:space="preserve">Code </w:t>
      </w:r>
      <w:r w:rsidRPr="009C44B8">
        <w:t>Generator  </w:t>
      </w:r>
      <w:bookmarkEnd w:id="59"/>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OCaml</w:t>
      </w:r>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the sast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Pr="00D04C09" w:rsidRDefault="00695BF4" w:rsidP="00BC2F0B">
      <w:pPr>
        <w:pStyle w:val="1"/>
      </w:pPr>
      <w:bookmarkStart w:id="60" w:name="_Toc312271138"/>
      <w:r>
        <w:lastRenderedPageBreak/>
        <w:t>Chapter 6</w:t>
      </w:r>
      <w:r w:rsidR="00E5497E">
        <w:t xml:space="preserve"> - </w:t>
      </w:r>
      <w:r>
        <w:t>Test Plan</w:t>
      </w:r>
      <w:bookmarkEnd w:id="60"/>
    </w:p>
    <w:p w14:paraId="5A2A9F03" w14:textId="30230ECE" w:rsidR="00695BF4" w:rsidRDefault="003F6E03" w:rsidP="003F6E03">
      <w:pPr>
        <w:widowControl/>
      </w:pPr>
      <w:r>
        <w:br w:type="page"/>
      </w:r>
    </w:p>
    <w:p w14:paraId="05B68485" w14:textId="11BA4109" w:rsidR="00E5497E" w:rsidRPr="00E5497E" w:rsidRDefault="00E5497E" w:rsidP="00BC2F0B">
      <w:pPr>
        <w:pStyle w:val="1"/>
      </w:pPr>
      <w:bookmarkStart w:id="61" w:name="_Toc312271139"/>
      <w:r>
        <w:lastRenderedPageBreak/>
        <w:t xml:space="preserve">Chapter </w:t>
      </w:r>
      <w:r w:rsidRPr="00E5497E">
        <w:t xml:space="preserve">7 </w:t>
      </w:r>
      <w:r>
        <w:t xml:space="preserve">- </w:t>
      </w:r>
      <w:r w:rsidRPr="00E5497E">
        <w:t>Lessons Learned</w:t>
      </w:r>
      <w:bookmarkEnd w:id="61"/>
      <w:r w:rsidRPr="00E5497E">
        <w:t xml:space="preserve"> </w:t>
      </w:r>
    </w:p>
    <w:p w14:paraId="65F4AEFE" w14:textId="77777777" w:rsidR="00F5166A" w:rsidRDefault="00F5166A" w:rsidP="00473631">
      <w:pPr>
        <w:pStyle w:val="2"/>
      </w:pPr>
      <w:bookmarkStart w:id="62" w:name="_Toc312271140"/>
      <w:r>
        <w:t>7.1 Qi Wang</w:t>
      </w:r>
      <w:bookmarkEnd w:id="62"/>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2"/>
      </w:pPr>
      <w:bookmarkStart w:id="63" w:name="_Toc312271141"/>
      <w:r>
        <w:t>7.2 Zichen Chao</w:t>
      </w:r>
      <w:bookmarkEnd w:id="63"/>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2"/>
      </w:pPr>
      <w:bookmarkStart w:id="64" w:name="_Toc312271142"/>
      <w:r>
        <w:t>7.3 Yuechen Zhao</w:t>
      </w:r>
      <w:bookmarkEnd w:id="64"/>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2"/>
      </w:pPr>
      <w:bookmarkStart w:id="65" w:name="_Toc312271143"/>
      <w:r>
        <w:t>7.4 Ziyi Luo</w:t>
      </w:r>
      <w:bookmarkEnd w:id="65"/>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lastRenderedPageBreak/>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1"/>
      </w:pPr>
      <w:bookmarkStart w:id="66" w:name="_Toc312271144"/>
      <w:r>
        <w:lastRenderedPageBreak/>
        <w:t xml:space="preserve">Chapter </w:t>
      </w:r>
      <w:r>
        <w:rPr>
          <w:rFonts w:hint="eastAsia"/>
        </w:rPr>
        <w:t>8</w:t>
      </w:r>
      <w:r w:rsidRPr="00E5497E">
        <w:t xml:space="preserve"> </w:t>
      </w:r>
      <w:r>
        <w:t xml:space="preserve">– </w:t>
      </w:r>
      <w:r>
        <w:rPr>
          <w:rFonts w:hint="eastAsia"/>
        </w:rPr>
        <w:t>Appendix</w:t>
      </w:r>
      <w:bookmarkEnd w:id="66"/>
    </w:p>
    <w:p w14:paraId="475CFF73" w14:textId="77777777" w:rsidR="00E5497E" w:rsidRPr="00CF55B8" w:rsidRDefault="00E5497E" w:rsidP="00816971"/>
    <w:sectPr w:rsidR="00E5497E" w:rsidRPr="00CF55B8">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4BF9D" w14:textId="77777777" w:rsidR="00C6667A" w:rsidRDefault="00C6667A" w:rsidP="00131A83">
      <w:r>
        <w:separator/>
      </w:r>
    </w:p>
  </w:endnote>
  <w:endnote w:type="continuationSeparator" w:id="0">
    <w:p w14:paraId="29BC2DD7" w14:textId="77777777" w:rsidR="00C6667A" w:rsidRDefault="00C6667A"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A382C" w14:textId="77777777" w:rsidR="00C6667A" w:rsidRDefault="00C6667A">
    <w:pPr>
      <w:pStyle w:val="normal"/>
      <w:jc w:val="center"/>
    </w:pPr>
    <w:r>
      <w:fldChar w:fldCharType="begin"/>
    </w:r>
    <w:r>
      <w:instrText>PAGE</w:instrText>
    </w:r>
    <w:r>
      <w:fldChar w:fldCharType="separate"/>
    </w:r>
    <w:r w:rsidR="00B10729">
      <w:rPr>
        <w:noProof/>
      </w:rPr>
      <w:t>24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3D6B6" w14:textId="77777777" w:rsidR="00C6667A" w:rsidRDefault="00C6667A" w:rsidP="00131A83">
      <w:r>
        <w:separator/>
      </w:r>
    </w:p>
  </w:footnote>
  <w:footnote w:type="continuationSeparator" w:id="0">
    <w:p w14:paraId="7ABF7667" w14:textId="77777777" w:rsidR="00C6667A" w:rsidRDefault="00C6667A"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22EF0"/>
    <w:rsid w:val="00031805"/>
    <w:rsid w:val="00083D1A"/>
    <w:rsid w:val="000A03FE"/>
    <w:rsid w:val="000B31D3"/>
    <w:rsid w:val="000E78B8"/>
    <w:rsid w:val="0010043F"/>
    <w:rsid w:val="00111FA3"/>
    <w:rsid w:val="00122A9F"/>
    <w:rsid w:val="00131462"/>
    <w:rsid w:val="00131A83"/>
    <w:rsid w:val="00145F07"/>
    <w:rsid w:val="0014711D"/>
    <w:rsid w:val="00147365"/>
    <w:rsid w:val="00151C98"/>
    <w:rsid w:val="00166941"/>
    <w:rsid w:val="00171EAE"/>
    <w:rsid w:val="00176592"/>
    <w:rsid w:val="00194B69"/>
    <w:rsid w:val="001C6D7E"/>
    <w:rsid w:val="001D46BF"/>
    <w:rsid w:val="001E057A"/>
    <w:rsid w:val="002021B6"/>
    <w:rsid w:val="0021242C"/>
    <w:rsid w:val="002245D4"/>
    <w:rsid w:val="0025701C"/>
    <w:rsid w:val="0029763F"/>
    <w:rsid w:val="002A24FC"/>
    <w:rsid w:val="002A4813"/>
    <w:rsid w:val="00301D46"/>
    <w:rsid w:val="00304949"/>
    <w:rsid w:val="003261B6"/>
    <w:rsid w:val="00330B28"/>
    <w:rsid w:val="00334A6C"/>
    <w:rsid w:val="00340572"/>
    <w:rsid w:val="00341F07"/>
    <w:rsid w:val="00357DEF"/>
    <w:rsid w:val="00360025"/>
    <w:rsid w:val="00385CD6"/>
    <w:rsid w:val="00395DE8"/>
    <w:rsid w:val="003C0425"/>
    <w:rsid w:val="003C6769"/>
    <w:rsid w:val="003D58E5"/>
    <w:rsid w:val="003E2C74"/>
    <w:rsid w:val="003E5A53"/>
    <w:rsid w:val="003F6991"/>
    <w:rsid w:val="003F6E03"/>
    <w:rsid w:val="00415591"/>
    <w:rsid w:val="0041749D"/>
    <w:rsid w:val="00420E5B"/>
    <w:rsid w:val="004224A3"/>
    <w:rsid w:val="00427F05"/>
    <w:rsid w:val="00436E22"/>
    <w:rsid w:val="00447E6F"/>
    <w:rsid w:val="00454CFC"/>
    <w:rsid w:val="0046009B"/>
    <w:rsid w:val="00471DB7"/>
    <w:rsid w:val="00473631"/>
    <w:rsid w:val="00491E2C"/>
    <w:rsid w:val="004A0EE0"/>
    <w:rsid w:val="004A149F"/>
    <w:rsid w:val="004D2FEE"/>
    <w:rsid w:val="004E305C"/>
    <w:rsid w:val="00511F0D"/>
    <w:rsid w:val="00522C84"/>
    <w:rsid w:val="00530ED6"/>
    <w:rsid w:val="00552344"/>
    <w:rsid w:val="0056463F"/>
    <w:rsid w:val="00575A50"/>
    <w:rsid w:val="005B39FC"/>
    <w:rsid w:val="005E3B0B"/>
    <w:rsid w:val="005F4BB6"/>
    <w:rsid w:val="00603F0F"/>
    <w:rsid w:val="006222FF"/>
    <w:rsid w:val="00640AF9"/>
    <w:rsid w:val="00652213"/>
    <w:rsid w:val="00665675"/>
    <w:rsid w:val="00680242"/>
    <w:rsid w:val="00681870"/>
    <w:rsid w:val="00686A25"/>
    <w:rsid w:val="00695BF4"/>
    <w:rsid w:val="00695C60"/>
    <w:rsid w:val="006B74F3"/>
    <w:rsid w:val="006E1F65"/>
    <w:rsid w:val="006E4308"/>
    <w:rsid w:val="006E656B"/>
    <w:rsid w:val="00721905"/>
    <w:rsid w:val="007357AE"/>
    <w:rsid w:val="00742AAA"/>
    <w:rsid w:val="007435BF"/>
    <w:rsid w:val="0074717E"/>
    <w:rsid w:val="00761B8E"/>
    <w:rsid w:val="00775A38"/>
    <w:rsid w:val="00782341"/>
    <w:rsid w:val="007A1254"/>
    <w:rsid w:val="007B1BE9"/>
    <w:rsid w:val="007B5ECB"/>
    <w:rsid w:val="007D75EF"/>
    <w:rsid w:val="007E4AEF"/>
    <w:rsid w:val="007F5F54"/>
    <w:rsid w:val="007F7B32"/>
    <w:rsid w:val="008010B7"/>
    <w:rsid w:val="00816971"/>
    <w:rsid w:val="00826E97"/>
    <w:rsid w:val="00873122"/>
    <w:rsid w:val="00876333"/>
    <w:rsid w:val="008A0157"/>
    <w:rsid w:val="008D3C8D"/>
    <w:rsid w:val="008D712D"/>
    <w:rsid w:val="008E5CBF"/>
    <w:rsid w:val="008F23BC"/>
    <w:rsid w:val="00923ADD"/>
    <w:rsid w:val="0094302E"/>
    <w:rsid w:val="00945233"/>
    <w:rsid w:val="00963098"/>
    <w:rsid w:val="00963AC0"/>
    <w:rsid w:val="00972C64"/>
    <w:rsid w:val="0097524B"/>
    <w:rsid w:val="00983B62"/>
    <w:rsid w:val="00993FDB"/>
    <w:rsid w:val="009C44B8"/>
    <w:rsid w:val="009C7BF9"/>
    <w:rsid w:val="009D6316"/>
    <w:rsid w:val="009E2EEB"/>
    <w:rsid w:val="00A0395B"/>
    <w:rsid w:val="00A1060D"/>
    <w:rsid w:val="00A35795"/>
    <w:rsid w:val="00A55A35"/>
    <w:rsid w:val="00A55ECE"/>
    <w:rsid w:val="00A83A1E"/>
    <w:rsid w:val="00AA483C"/>
    <w:rsid w:val="00AF4395"/>
    <w:rsid w:val="00B01031"/>
    <w:rsid w:val="00B10729"/>
    <w:rsid w:val="00B1726A"/>
    <w:rsid w:val="00B3022D"/>
    <w:rsid w:val="00B44F41"/>
    <w:rsid w:val="00B44FAE"/>
    <w:rsid w:val="00B4630E"/>
    <w:rsid w:val="00B61D3F"/>
    <w:rsid w:val="00B674F3"/>
    <w:rsid w:val="00B82751"/>
    <w:rsid w:val="00BA5A71"/>
    <w:rsid w:val="00BC2F0B"/>
    <w:rsid w:val="00BE1D2E"/>
    <w:rsid w:val="00C14A7D"/>
    <w:rsid w:val="00C16F73"/>
    <w:rsid w:val="00C215AC"/>
    <w:rsid w:val="00C23F5F"/>
    <w:rsid w:val="00C33752"/>
    <w:rsid w:val="00C35714"/>
    <w:rsid w:val="00C45FB7"/>
    <w:rsid w:val="00C622E5"/>
    <w:rsid w:val="00C6412E"/>
    <w:rsid w:val="00C6667A"/>
    <w:rsid w:val="00C77CD2"/>
    <w:rsid w:val="00C8309B"/>
    <w:rsid w:val="00C9474F"/>
    <w:rsid w:val="00CA17FE"/>
    <w:rsid w:val="00CB3989"/>
    <w:rsid w:val="00CB4D3D"/>
    <w:rsid w:val="00CB5B81"/>
    <w:rsid w:val="00CC5539"/>
    <w:rsid w:val="00CE46B1"/>
    <w:rsid w:val="00CE5490"/>
    <w:rsid w:val="00CF2690"/>
    <w:rsid w:val="00CF55B8"/>
    <w:rsid w:val="00D01710"/>
    <w:rsid w:val="00D03F2F"/>
    <w:rsid w:val="00D04C09"/>
    <w:rsid w:val="00D069C2"/>
    <w:rsid w:val="00D31250"/>
    <w:rsid w:val="00D71AB5"/>
    <w:rsid w:val="00D76057"/>
    <w:rsid w:val="00D97658"/>
    <w:rsid w:val="00DA03BD"/>
    <w:rsid w:val="00DB61AD"/>
    <w:rsid w:val="00DE2AB4"/>
    <w:rsid w:val="00DE3FB2"/>
    <w:rsid w:val="00DF6EB9"/>
    <w:rsid w:val="00DF7C5B"/>
    <w:rsid w:val="00E33624"/>
    <w:rsid w:val="00E37840"/>
    <w:rsid w:val="00E5497E"/>
    <w:rsid w:val="00E55CC1"/>
    <w:rsid w:val="00E62BC7"/>
    <w:rsid w:val="00E76160"/>
    <w:rsid w:val="00E76925"/>
    <w:rsid w:val="00E976A0"/>
    <w:rsid w:val="00F040A0"/>
    <w:rsid w:val="00F049AA"/>
    <w:rsid w:val="00F05BC9"/>
    <w:rsid w:val="00F27134"/>
    <w:rsid w:val="00F5166A"/>
    <w:rsid w:val="00F607EF"/>
    <w:rsid w:val="00F7137B"/>
    <w:rsid w:val="00F75EDC"/>
    <w:rsid w:val="00F9580D"/>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0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7357AE"/>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31A83"/>
    <w:pPr>
      <w:widowControl w:val="0"/>
    </w:pPr>
    <w:rPr>
      <w:rFonts w:ascii="Times New Roman" w:hAnsi="Times New Roman"/>
      <w:sz w:val="24"/>
    </w:rPr>
  </w:style>
  <w:style w:type="paragraph" w:styleId="1">
    <w:name w:val="heading 1"/>
    <w:basedOn w:val="normal"/>
    <w:next w:val="normal"/>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2">
    <w:name w:val="heading 2"/>
    <w:basedOn w:val="normal"/>
    <w:next w:val="normal"/>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3">
    <w:name w:val="heading 3"/>
    <w:basedOn w:val="normal"/>
    <w:next w:val="normal"/>
    <w:autoRedefine/>
    <w:qFormat/>
    <w:rsid w:val="007357AE"/>
    <w:pPr>
      <w:keepNext/>
      <w:keepLines/>
      <w:spacing w:before="320" w:after="80"/>
      <w:contextualSpacing/>
      <w:outlineLvl w:val="2"/>
    </w:pPr>
    <w:rPr>
      <w:rFonts w:ascii="Times New Roman" w:eastAsia="Times New Roman" w:hAnsi="Times New Roman"/>
      <w:color w:val="434343"/>
      <w:sz w:val="28"/>
      <w:szCs w:val="28"/>
    </w:rPr>
  </w:style>
  <w:style w:type="paragraph" w:styleId="4">
    <w:name w:val="heading 4"/>
    <w:basedOn w:val="normal"/>
    <w:next w:val="normal"/>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ab">
    <w:name w:val="List Paragraph"/>
    <w:basedOn w:val="a"/>
    <w:uiPriority w:val="34"/>
    <w:rsid w:val="007B1BE9"/>
    <w:pPr>
      <w:ind w:firstLineChars="200" w:firstLine="420"/>
    </w:pPr>
  </w:style>
  <w:style w:type="paragraph" w:styleId="ac">
    <w:name w:val="Balloon Text"/>
    <w:basedOn w:val="a"/>
    <w:link w:val="ad"/>
    <w:uiPriority w:val="99"/>
    <w:semiHidden/>
    <w:unhideWhenUsed/>
    <w:rsid w:val="00B44FAE"/>
    <w:pPr>
      <w:spacing w:line="240" w:lineRule="auto"/>
    </w:pPr>
    <w:rPr>
      <w:rFonts w:ascii="Lucida Grande" w:hAnsi="Lucida Grande" w:cs="Lucida Grande"/>
      <w:sz w:val="18"/>
      <w:szCs w:val="18"/>
    </w:rPr>
  </w:style>
  <w:style w:type="character" w:customStyle="1" w:styleId="ad">
    <w:name w:val="批注框文本字符"/>
    <w:basedOn w:val="a0"/>
    <w:link w:val="ac"/>
    <w:uiPriority w:val="99"/>
    <w:semiHidden/>
    <w:rsid w:val="00B44FAE"/>
    <w:rPr>
      <w:rFonts w:ascii="Lucida Grande" w:hAnsi="Lucida Grande" w:cs="Lucida Grande"/>
      <w:sz w:val="18"/>
      <w:szCs w:val="18"/>
    </w:rPr>
  </w:style>
  <w:style w:type="paragraph" w:styleId="ae">
    <w:name w:val="Date"/>
    <w:basedOn w:val="a"/>
    <w:next w:val="a"/>
    <w:link w:val="af"/>
    <w:uiPriority w:val="99"/>
    <w:unhideWhenUsed/>
    <w:rsid w:val="00B44FAE"/>
    <w:pPr>
      <w:ind w:leftChars="2500" w:left="100"/>
    </w:pPr>
  </w:style>
  <w:style w:type="character" w:customStyle="1" w:styleId="af">
    <w:name w:val="日期字符"/>
    <w:basedOn w:val="a0"/>
    <w:link w:val="ae"/>
    <w:uiPriority w:val="99"/>
    <w:rsid w:val="00B44FAE"/>
  </w:style>
  <w:style w:type="character" w:customStyle="1" w:styleId="apple-converted-space">
    <w:name w:val="apple-converted-space"/>
    <w:basedOn w:val="a0"/>
    <w:rsid w:val="0025701C"/>
  </w:style>
  <w:style w:type="character" w:styleId="af0">
    <w:name w:val="Hyperlink"/>
    <w:basedOn w:val="a0"/>
    <w:uiPriority w:val="99"/>
    <w:semiHidden/>
    <w:unhideWhenUsed/>
    <w:rsid w:val="0025701C"/>
    <w:rPr>
      <w:color w:val="0000FF"/>
      <w:u w:val="single"/>
    </w:rPr>
  </w:style>
  <w:style w:type="paragraph" w:styleId="10">
    <w:name w:val="toc 1"/>
    <w:basedOn w:val="a"/>
    <w:next w:val="a"/>
    <w:autoRedefine/>
    <w:uiPriority w:val="39"/>
    <w:unhideWhenUsed/>
    <w:rsid w:val="006E656B"/>
    <w:pPr>
      <w:spacing w:before="120"/>
    </w:pPr>
    <w:rPr>
      <w:rFonts w:asciiTheme="minorHAnsi" w:hAnsiTheme="minorHAnsi"/>
      <w:b/>
      <w:szCs w:val="24"/>
    </w:rPr>
  </w:style>
  <w:style w:type="paragraph" w:styleId="20">
    <w:name w:val="toc 2"/>
    <w:basedOn w:val="a"/>
    <w:next w:val="a"/>
    <w:autoRedefine/>
    <w:uiPriority w:val="39"/>
    <w:unhideWhenUsed/>
    <w:rsid w:val="006E656B"/>
    <w:pPr>
      <w:ind w:left="240"/>
    </w:pPr>
    <w:rPr>
      <w:rFonts w:asciiTheme="minorHAnsi" w:hAnsiTheme="minorHAnsi"/>
      <w:b/>
      <w:sz w:val="22"/>
    </w:rPr>
  </w:style>
  <w:style w:type="paragraph" w:styleId="30">
    <w:name w:val="toc 3"/>
    <w:basedOn w:val="a"/>
    <w:next w:val="a"/>
    <w:autoRedefine/>
    <w:uiPriority w:val="39"/>
    <w:unhideWhenUsed/>
    <w:rsid w:val="00D76057"/>
    <w:pPr>
      <w:ind w:left="480"/>
    </w:pPr>
    <w:rPr>
      <w:rFonts w:asciiTheme="minorHAnsi" w:hAnsiTheme="minorHAnsi"/>
      <w:sz w:val="22"/>
    </w:rPr>
  </w:style>
  <w:style w:type="paragraph" w:styleId="40">
    <w:name w:val="toc 4"/>
    <w:basedOn w:val="a"/>
    <w:next w:val="a"/>
    <w:autoRedefine/>
    <w:uiPriority w:val="39"/>
    <w:unhideWhenUsed/>
    <w:rsid w:val="00D76057"/>
    <w:pPr>
      <w:ind w:left="720"/>
    </w:pPr>
    <w:rPr>
      <w:rFonts w:asciiTheme="minorHAnsi" w:hAnsiTheme="minorHAnsi"/>
      <w:sz w:val="20"/>
      <w:szCs w:val="20"/>
    </w:rPr>
  </w:style>
  <w:style w:type="paragraph" w:styleId="50">
    <w:name w:val="toc 5"/>
    <w:basedOn w:val="a"/>
    <w:next w:val="a"/>
    <w:autoRedefine/>
    <w:uiPriority w:val="39"/>
    <w:unhideWhenUsed/>
    <w:rsid w:val="00D76057"/>
    <w:pPr>
      <w:ind w:left="960"/>
    </w:pPr>
    <w:rPr>
      <w:rFonts w:asciiTheme="minorHAnsi" w:hAnsiTheme="minorHAnsi"/>
      <w:sz w:val="20"/>
      <w:szCs w:val="20"/>
    </w:rPr>
  </w:style>
  <w:style w:type="paragraph" w:styleId="60">
    <w:name w:val="toc 6"/>
    <w:basedOn w:val="a"/>
    <w:next w:val="a"/>
    <w:autoRedefine/>
    <w:uiPriority w:val="39"/>
    <w:unhideWhenUsed/>
    <w:rsid w:val="00D76057"/>
    <w:pPr>
      <w:ind w:left="1200"/>
    </w:pPr>
    <w:rPr>
      <w:rFonts w:asciiTheme="minorHAnsi" w:hAnsiTheme="minorHAnsi"/>
      <w:sz w:val="20"/>
      <w:szCs w:val="20"/>
    </w:rPr>
  </w:style>
  <w:style w:type="paragraph" w:styleId="7">
    <w:name w:val="toc 7"/>
    <w:basedOn w:val="a"/>
    <w:next w:val="a"/>
    <w:autoRedefine/>
    <w:uiPriority w:val="39"/>
    <w:unhideWhenUsed/>
    <w:rsid w:val="00D76057"/>
    <w:pPr>
      <w:ind w:left="1440"/>
    </w:pPr>
    <w:rPr>
      <w:rFonts w:asciiTheme="minorHAnsi" w:hAnsiTheme="minorHAnsi"/>
      <w:sz w:val="20"/>
      <w:szCs w:val="20"/>
    </w:rPr>
  </w:style>
  <w:style w:type="paragraph" w:styleId="8">
    <w:name w:val="toc 8"/>
    <w:basedOn w:val="a"/>
    <w:next w:val="a"/>
    <w:autoRedefine/>
    <w:uiPriority w:val="39"/>
    <w:unhideWhenUsed/>
    <w:rsid w:val="00D76057"/>
    <w:pPr>
      <w:ind w:left="1680"/>
    </w:pPr>
    <w:rPr>
      <w:rFonts w:asciiTheme="minorHAnsi" w:hAnsiTheme="minorHAnsi"/>
      <w:sz w:val="20"/>
      <w:szCs w:val="20"/>
    </w:rPr>
  </w:style>
  <w:style w:type="paragraph" w:styleId="9">
    <w:name w:val="toc 9"/>
    <w:basedOn w:val="a"/>
    <w:next w:val="a"/>
    <w:autoRedefine/>
    <w:uiPriority w:val="39"/>
    <w:unhideWhenUsed/>
    <w:rsid w:val="00D76057"/>
    <w:pPr>
      <w:ind w:left="1920"/>
    </w:pPr>
    <w:rPr>
      <w:rFonts w:asciiTheme="minorHAnsi" w:hAnsiTheme="minorHAnsi"/>
      <w:sz w:val="20"/>
      <w:szCs w:val="20"/>
    </w:rPr>
  </w:style>
  <w:style w:type="character" w:styleId="af1">
    <w:name w:val="Strong"/>
    <w:basedOn w:val="a0"/>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29</Pages>
  <Words>5251</Words>
  <Characters>29934</Characters>
  <Application>Microsoft Macintosh Word</Application>
  <DocSecurity>0</DocSecurity>
  <Lines>249</Lines>
  <Paragraphs>70</Paragraphs>
  <ScaleCrop>false</ScaleCrop>
  <Company/>
  <LinksUpToDate>false</LinksUpToDate>
  <CharactersWithSpaces>35115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琪 王</cp:lastModifiedBy>
  <cp:revision>106</cp:revision>
  <cp:lastPrinted>2015-12-21T02:18:00Z</cp:lastPrinted>
  <dcterms:created xsi:type="dcterms:W3CDTF">2015-12-21T00:53:00Z</dcterms:created>
  <dcterms:modified xsi:type="dcterms:W3CDTF">2015-12-21T17:15:00Z</dcterms:modified>
</cp:coreProperties>
</file>