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55871A" w14:textId="77777777" w:rsidR="00C13E5F" w:rsidRDefault="00C13E5F" w:rsidP="00C13E5F">
      <w:pPr>
        <w:jc w:val="center"/>
        <w:rPr>
          <w:rFonts w:eastAsiaTheme="majorEastAsia" w:cs="Apple Chancery"/>
          <w:sz w:val="72"/>
          <w:szCs w:val="72"/>
        </w:rPr>
      </w:pPr>
      <w:r>
        <w:rPr>
          <w:rFonts w:eastAsiaTheme="majorEastAsia" w:cs="Apple Chancery" w:hint="eastAsia"/>
          <w:sz w:val="72"/>
          <w:szCs w:val="72"/>
        </w:rPr>
        <w:t>Parallel Programming</w:t>
      </w:r>
    </w:p>
    <w:p w14:paraId="6C2C9E26" w14:textId="77777777" w:rsidR="00C13E5F" w:rsidRDefault="00C13E5F" w:rsidP="00C13E5F">
      <w:pPr>
        <w:jc w:val="center"/>
        <w:rPr>
          <w:rFonts w:eastAsiaTheme="majorEastAsia" w:cs="Apple Chancery"/>
          <w:sz w:val="72"/>
          <w:szCs w:val="72"/>
        </w:rPr>
      </w:pPr>
    </w:p>
    <w:p w14:paraId="06BC105F" w14:textId="77777777" w:rsidR="00C13E5F" w:rsidRDefault="00C13E5F" w:rsidP="00C13E5F">
      <w:pPr>
        <w:jc w:val="center"/>
        <w:rPr>
          <w:rFonts w:eastAsiaTheme="majorEastAsia" w:cs="Apple Chancery"/>
          <w:sz w:val="72"/>
          <w:szCs w:val="72"/>
        </w:rPr>
      </w:pPr>
    </w:p>
    <w:p w14:paraId="77CCB20C" w14:textId="77777777" w:rsidR="00C13E5F" w:rsidRDefault="00C13E5F" w:rsidP="00C13E5F">
      <w:pPr>
        <w:jc w:val="center"/>
        <w:rPr>
          <w:rFonts w:eastAsiaTheme="majorEastAsia" w:cs="Apple Chancery"/>
          <w:sz w:val="56"/>
          <w:szCs w:val="56"/>
        </w:rPr>
      </w:pPr>
      <w:r>
        <w:rPr>
          <w:rFonts w:eastAsiaTheme="majorEastAsia" w:cs="Apple Chancery"/>
          <w:sz w:val="56"/>
          <w:szCs w:val="56"/>
        </w:rPr>
        <w:t>CS575</w:t>
      </w:r>
    </w:p>
    <w:p w14:paraId="02D776A4" w14:textId="77777777" w:rsidR="00C13E5F" w:rsidRDefault="00C13E5F" w:rsidP="00C13E5F">
      <w:pPr>
        <w:jc w:val="center"/>
        <w:rPr>
          <w:rFonts w:eastAsiaTheme="majorEastAsia" w:cs="Apple Chancery"/>
          <w:sz w:val="56"/>
          <w:szCs w:val="56"/>
        </w:rPr>
      </w:pPr>
    </w:p>
    <w:p w14:paraId="1EEF23DB" w14:textId="77777777" w:rsidR="00C13E5F" w:rsidRDefault="00C13E5F" w:rsidP="00C13E5F">
      <w:pPr>
        <w:jc w:val="center"/>
        <w:rPr>
          <w:rFonts w:eastAsiaTheme="majorEastAsia" w:cs="Apple Chancery"/>
          <w:sz w:val="56"/>
          <w:szCs w:val="56"/>
        </w:rPr>
      </w:pPr>
    </w:p>
    <w:p w14:paraId="573F5DD4" w14:textId="77777777" w:rsidR="00C13E5F" w:rsidRDefault="00C13E5F" w:rsidP="00C13E5F">
      <w:pPr>
        <w:jc w:val="center"/>
        <w:rPr>
          <w:rFonts w:eastAsiaTheme="majorEastAsia" w:cs="Apple Chancery"/>
          <w:sz w:val="56"/>
          <w:szCs w:val="56"/>
        </w:rPr>
      </w:pPr>
      <w:r>
        <w:rPr>
          <w:rFonts w:eastAsiaTheme="majorEastAsia" w:cs="Apple Chancery"/>
          <w:sz w:val="56"/>
          <w:szCs w:val="56"/>
        </w:rPr>
        <w:t>Chao Zhang</w:t>
      </w:r>
    </w:p>
    <w:p w14:paraId="34FF739F" w14:textId="77777777" w:rsidR="00C13E5F" w:rsidRDefault="00C13E5F" w:rsidP="00C13E5F">
      <w:pPr>
        <w:jc w:val="center"/>
        <w:rPr>
          <w:rFonts w:eastAsiaTheme="majorEastAsia" w:cs="Apple Chancery"/>
          <w:sz w:val="56"/>
          <w:szCs w:val="56"/>
        </w:rPr>
      </w:pPr>
    </w:p>
    <w:p w14:paraId="470359ED" w14:textId="77777777" w:rsidR="00C13E5F" w:rsidRDefault="00C13E5F" w:rsidP="00C13E5F">
      <w:pPr>
        <w:jc w:val="center"/>
        <w:rPr>
          <w:rFonts w:eastAsiaTheme="majorEastAsia" w:cs="Apple Chancery"/>
          <w:sz w:val="56"/>
          <w:szCs w:val="56"/>
        </w:rPr>
      </w:pPr>
    </w:p>
    <w:p w14:paraId="669DB7A8" w14:textId="5E4AFE96" w:rsidR="00C13E5F" w:rsidRDefault="00602935" w:rsidP="00C13E5F">
      <w:pPr>
        <w:jc w:val="center"/>
        <w:rPr>
          <w:rFonts w:eastAsiaTheme="majorEastAsia" w:cs="Apple Chancery"/>
          <w:sz w:val="56"/>
          <w:szCs w:val="56"/>
        </w:rPr>
      </w:pPr>
      <w:r>
        <w:rPr>
          <w:rFonts w:eastAsiaTheme="majorEastAsia" w:cs="Apple Chancery"/>
          <w:sz w:val="56"/>
          <w:szCs w:val="56"/>
        </w:rPr>
        <w:t>Project #4</w:t>
      </w:r>
    </w:p>
    <w:p w14:paraId="4B9B8AB6" w14:textId="77777777" w:rsidR="00C13E5F" w:rsidRDefault="00C13E5F" w:rsidP="00C13E5F">
      <w:pPr>
        <w:jc w:val="center"/>
        <w:rPr>
          <w:rFonts w:eastAsiaTheme="majorEastAsia" w:cs="Apple Chancery"/>
          <w:sz w:val="56"/>
          <w:szCs w:val="56"/>
        </w:rPr>
      </w:pPr>
    </w:p>
    <w:p w14:paraId="29254A6D" w14:textId="77777777" w:rsidR="00C13E5F" w:rsidRDefault="00C13E5F" w:rsidP="00C13E5F">
      <w:pPr>
        <w:jc w:val="center"/>
        <w:rPr>
          <w:rFonts w:eastAsiaTheme="majorEastAsia" w:cs="Apple Chancery"/>
          <w:sz w:val="56"/>
          <w:szCs w:val="56"/>
        </w:rPr>
      </w:pPr>
    </w:p>
    <w:p w14:paraId="16A4F711" w14:textId="77777777" w:rsidR="00C13E5F" w:rsidRDefault="00C13E5F" w:rsidP="00C13E5F">
      <w:pPr>
        <w:jc w:val="center"/>
        <w:rPr>
          <w:rFonts w:eastAsiaTheme="majorEastAsia" w:cs="Apple Chancery"/>
          <w:sz w:val="56"/>
          <w:szCs w:val="56"/>
        </w:rPr>
      </w:pPr>
    </w:p>
    <w:p w14:paraId="51A6F4E2" w14:textId="77777777" w:rsidR="00C13E5F" w:rsidRDefault="00C13E5F" w:rsidP="00C13E5F">
      <w:pPr>
        <w:jc w:val="center"/>
        <w:rPr>
          <w:rFonts w:eastAsiaTheme="majorEastAsia" w:cs="Apple Chancery"/>
          <w:sz w:val="56"/>
          <w:szCs w:val="56"/>
        </w:rPr>
      </w:pPr>
    </w:p>
    <w:p w14:paraId="0D0D544D" w14:textId="77777777" w:rsidR="00C13E5F" w:rsidRDefault="00C13E5F" w:rsidP="00C13E5F">
      <w:pPr>
        <w:jc w:val="center"/>
        <w:rPr>
          <w:rFonts w:eastAsiaTheme="majorEastAsia" w:cs="Apple Chancery"/>
          <w:sz w:val="56"/>
          <w:szCs w:val="56"/>
        </w:rPr>
      </w:pPr>
    </w:p>
    <w:p w14:paraId="5367CB6A" w14:textId="77777777" w:rsidR="00C13E5F" w:rsidRDefault="00C13E5F" w:rsidP="00C13E5F">
      <w:pPr>
        <w:rPr>
          <w:rFonts w:eastAsiaTheme="majorEastAsia" w:cs="Apple Chancery"/>
          <w:sz w:val="28"/>
          <w:szCs w:val="28"/>
        </w:rPr>
      </w:pPr>
    </w:p>
    <w:p w14:paraId="67334560" w14:textId="77777777" w:rsidR="00125520" w:rsidRDefault="00125520" w:rsidP="00C13E5F">
      <w:pPr>
        <w:rPr>
          <w:rFonts w:eastAsiaTheme="majorEastAsia" w:cs="Apple Chancery"/>
          <w:sz w:val="28"/>
          <w:szCs w:val="28"/>
        </w:rPr>
      </w:pPr>
    </w:p>
    <w:p w14:paraId="34F95CED" w14:textId="77777777" w:rsidR="00125520" w:rsidRDefault="00125520" w:rsidP="00C13E5F">
      <w:pPr>
        <w:rPr>
          <w:rFonts w:eastAsiaTheme="majorEastAsia" w:cs="Apple Chancery"/>
          <w:sz w:val="28"/>
          <w:szCs w:val="28"/>
        </w:rPr>
      </w:pPr>
    </w:p>
    <w:p w14:paraId="4FF37940" w14:textId="77777777" w:rsidR="00004317" w:rsidRDefault="00004317"/>
    <w:p w14:paraId="5D6EBCE6" w14:textId="77777777" w:rsidR="00125520" w:rsidRDefault="00125520"/>
    <w:p w14:paraId="7C51A45C" w14:textId="77777777" w:rsidR="00125520" w:rsidRDefault="00125520"/>
    <w:p w14:paraId="631B5156" w14:textId="4F95A1ED" w:rsidR="00125520" w:rsidRDefault="00125520" w:rsidP="00125520">
      <w:pPr>
        <w:pStyle w:val="ListParagraph"/>
        <w:numPr>
          <w:ilvl w:val="0"/>
          <w:numId w:val="1"/>
        </w:numPr>
      </w:pPr>
      <w:r>
        <w:lastRenderedPageBreak/>
        <w:t>S</w:t>
      </w:r>
      <w:r>
        <w:rPr>
          <w:rFonts w:hint="eastAsia"/>
        </w:rPr>
        <w:t>ource listing</w:t>
      </w:r>
    </w:p>
    <w:p w14:paraId="7E9C1F75" w14:textId="2AA569A5" w:rsidR="00125520" w:rsidRDefault="00E269A2" w:rsidP="00E269A2">
      <w:pPr>
        <w:ind w:left="360" w:firstLine="360"/>
      </w:pPr>
      <w:r>
        <w:rPr>
          <w:noProof/>
        </w:rPr>
        <w:drawing>
          <wp:inline distT="0" distB="0" distL="0" distR="0" wp14:anchorId="240565AE" wp14:editId="225ED1DA">
            <wp:extent cx="5936615" cy="4517390"/>
            <wp:effectExtent l="0" t="0" r="6985" b="3810"/>
            <wp:docPr id="5" name="Picture 5" descr="../../../Desktop/Screen%20Shot%202016-05-10%20at%209.43.21%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10%20at%209.43.21%20PM.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6615" cy="4517390"/>
                    </a:xfrm>
                    <a:prstGeom prst="rect">
                      <a:avLst/>
                    </a:prstGeom>
                    <a:noFill/>
                    <a:ln>
                      <a:noFill/>
                    </a:ln>
                  </pic:spPr>
                </pic:pic>
              </a:graphicData>
            </a:graphic>
          </wp:inline>
        </w:drawing>
      </w:r>
    </w:p>
    <w:p w14:paraId="26D2A36D" w14:textId="5F40F828" w:rsidR="00E269A2" w:rsidRDefault="00E269A2" w:rsidP="00E269A2">
      <w:pPr>
        <w:ind w:left="360" w:firstLine="360"/>
      </w:pPr>
      <w:r>
        <w:tab/>
        <w:t xml:space="preserve">This is the code of myagent, I named my agent as the DeerHunter. </w:t>
      </w:r>
      <w:r w:rsidR="00AF132B">
        <w:t xml:space="preserve">The hunter will start hunting the deer when there has three or more than three deer. The hunter has the same number as the deer in the beginning. Like the real, the number of hunters will decreased by one if they didn’t hunt any deer in a month because of the 0 income. </w:t>
      </w:r>
    </w:p>
    <w:p w14:paraId="75815B65" w14:textId="35B0D8E3" w:rsidR="00125520" w:rsidRDefault="004B5859" w:rsidP="00125520">
      <w:pPr>
        <w:pStyle w:val="ListParagraph"/>
        <w:numPr>
          <w:ilvl w:val="0"/>
          <w:numId w:val="1"/>
        </w:numPr>
      </w:pPr>
      <w:r>
        <w:t>R</w:t>
      </w:r>
      <w:r>
        <w:rPr>
          <w:rFonts w:hint="eastAsia"/>
        </w:rPr>
        <w:t>esult and analysis</w:t>
      </w:r>
    </w:p>
    <w:p w14:paraId="039AEFA8" w14:textId="45BEEF88" w:rsidR="005B5D7F" w:rsidRDefault="003F5D57" w:rsidP="003F5D57">
      <w:pPr>
        <w:pStyle w:val="ListParagraph"/>
        <w:ind w:firstLine="720"/>
      </w:pPr>
      <w:r>
        <w:t>Because of the data is to long in one table, so I make them separated by year.</w:t>
      </w:r>
    </w:p>
    <w:p w14:paraId="703F4174" w14:textId="3A7EB63B" w:rsidR="003F5D57" w:rsidRDefault="003F5D57" w:rsidP="003F5D57">
      <w:r>
        <w:tab/>
      </w:r>
      <w:r>
        <w:rPr>
          <w:noProof/>
        </w:rPr>
        <w:drawing>
          <wp:inline distT="0" distB="0" distL="0" distR="0" wp14:anchorId="5245EABD" wp14:editId="1454B2D5">
            <wp:extent cx="4966207" cy="2068470"/>
            <wp:effectExtent l="0" t="0" r="0" b="0"/>
            <wp:docPr id="6" name="Picture 6" descr="../../../Desktop/Screen%20Shot%202016-05-10%20at%2010.45.21%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5-10%20at%2010.45.21%20P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80598" cy="2074464"/>
                    </a:xfrm>
                    <a:prstGeom prst="rect">
                      <a:avLst/>
                    </a:prstGeom>
                    <a:noFill/>
                    <a:ln>
                      <a:noFill/>
                    </a:ln>
                  </pic:spPr>
                </pic:pic>
              </a:graphicData>
            </a:graphic>
          </wp:inline>
        </w:drawing>
      </w:r>
    </w:p>
    <w:p w14:paraId="64EAA671" w14:textId="06C9D905" w:rsidR="005B5D7F" w:rsidRDefault="00842E68" w:rsidP="005B5D7F">
      <w:pPr>
        <w:pStyle w:val="ListParagraph"/>
        <w:jc w:val="center"/>
      </w:pPr>
      <w:r>
        <w:t xml:space="preserve">Table for </w:t>
      </w:r>
      <w:r w:rsidR="003F5D57">
        <w:t>2016</w:t>
      </w:r>
    </w:p>
    <w:p w14:paraId="303BE54A" w14:textId="7A79C4E1" w:rsidR="00842E68" w:rsidRDefault="00842E68" w:rsidP="005B5D7F">
      <w:pPr>
        <w:pStyle w:val="ListParagraph"/>
        <w:jc w:val="center"/>
      </w:pPr>
      <w:r>
        <w:rPr>
          <w:noProof/>
        </w:rPr>
        <w:drawing>
          <wp:inline distT="0" distB="0" distL="0" distR="0" wp14:anchorId="705C415A" wp14:editId="40438CB5">
            <wp:extent cx="4585335" cy="3166110"/>
            <wp:effectExtent l="0" t="0" r="12065" b="8890"/>
            <wp:docPr id="12" name="Picture 12" descr="../../../Desktop/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201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85335" cy="3166110"/>
                    </a:xfrm>
                    <a:prstGeom prst="rect">
                      <a:avLst/>
                    </a:prstGeom>
                    <a:noFill/>
                    <a:ln>
                      <a:noFill/>
                    </a:ln>
                  </pic:spPr>
                </pic:pic>
              </a:graphicData>
            </a:graphic>
          </wp:inline>
        </w:drawing>
      </w:r>
    </w:p>
    <w:p w14:paraId="2C82F6BB" w14:textId="7973C02B" w:rsidR="00842E68" w:rsidRDefault="006C532F" w:rsidP="005B5D7F">
      <w:pPr>
        <w:pStyle w:val="ListParagraph"/>
        <w:jc w:val="center"/>
      </w:pPr>
      <w:r>
        <w:t>Graph</w:t>
      </w:r>
      <w:r>
        <w:t xml:space="preserve"> for </w:t>
      </w:r>
      <w:r w:rsidR="00842E68">
        <w:t>2016</w:t>
      </w:r>
    </w:p>
    <w:p w14:paraId="262FB011" w14:textId="77777777" w:rsidR="003F5D57" w:rsidRDefault="003F5D57" w:rsidP="005B5D7F">
      <w:pPr>
        <w:pStyle w:val="ListParagraph"/>
        <w:jc w:val="center"/>
      </w:pPr>
    </w:p>
    <w:p w14:paraId="282C2EAF" w14:textId="5AA92650" w:rsidR="003F5D57" w:rsidRDefault="003F5D57" w:rsidP="005B5D7F">
      <w:pPr>
        <w:pStyle w:val="ListParagraph"/>
        <w:jc w:val="center"/>
      </w:pPr>
      <w:r>
        <w:rPr>
          <w:noProof/>
        </w:rPr>
        <w:drawing>
          <wp:inline distT="0" distB="0" distL="0" distR="0" wp14:anchorId="66F73D43" wp14:editId="303775A6">
            <wp:extent cx="4967605" cy="2654300"/>
            <wp:effectExtent l="0" t="0" r="10795" b="12700"/>
            <wp:docPr id="7" name="Picture 7" descr="../../../Desktop/Screen%20Shot%202016-05-10%20at%2010.46.3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5-10%20at%2010.46.32%20P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7605" cy="2654300"/>
                    </a:xfrm>
                    <a:prstGeom prst="rect">
                      <a:avLst/>
                    </a:prstGeom>
                    <a:noFill/>
                    <a:ln>
                      <a:noFill/>
                    </a:ln>
                  </pic:spPr>
                </pic:pic>
              </a:graphicData>
            </a:graphic>
          </wp:inline>
        </w:drawing>
      </w:r>
    </w:p>
    <w:p w14:paraId="0E825053" w14:textId="502338E9" w:rsidR="003F5D57" w:rsidRDefault="00842E68" w:rsidP="005B5D7F">
      <w:pPr>
        <w:pStyle w:val="ListParagraph"/>
        <w:jc w:val="center"/>
      </w:pPr>
      <w:r>
        <w:t>Table for 201</w:t>
      </w:r>
      <w:r w:rsidR="003F5D57">
        <w:t>7</w:t>
      </w:r>
    </w:p>
    <w:p w14:paraId="60C595F0" w14:textId="13AE6B25" w:rsidR="006C532F" w:rsidRDefault="006C532F" w:rsidP="005B5D7F">
      <w:pPr>
        <w:pStyle w:val="ListParagraph"/>
        <w:jc w:val="center"/>
      </w:pPr>
      <w:r>
        <w:rPr>
          <w:noProof/>
        </w:rPr>
        <w:drawing>
          <wp:inline distT="0" distB="0" distL="0" distR="0" wp14:anchorId="411DBAC4" wp14:editId="0BB757C2">
            <wp:extent cx="4639945" cy="3159760"/>
            <wp:effectExtent l="0" t="0" r="8255" b="0"/>
            <wp:docPr id="13" name="Picture 13" descr="../../../Desktop/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201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9945" cy="3159760"/>
                    </a:xfrm>
                    <a:prstGeom prst="rect">
                      <a:avLst/>
                    </a:prstGeom>
                    <a:noFill/>
                    <a:ln>
                      <a:noFill/>
                    </a:ln>
                  </pic:spPr>
                </pic:pic>
              </a:graphicData>
            </a:graphic>
          </wp:inline>
        </w:drawing>
      </w:r>
    </w:p>
    <w:p w14:paraId="255130BA" w14:textId="786AD514" w:rsidR="006C532F" w:rsidRDefault="006C532F" w:rsidP="005B5D7F">
      <w:pPr>
        <w:pStyle w:val="ListParagraph"/>
        <w:jc w:val="center"/>
      </w:pPr>
      <w:r>
        <w:t>Graph for 201</w:t>
      </w:r>
      <w:r>
        <w:t>7</w:t>
      </w:r>
    </w:p>
    <w:p w14:paraId="09066A64" w14:textId="5161A730" w:rsidR="00842E68" w:rsidRDefault="00842E68" w:rsidP="005B5D7F">
      <w:pPr>
        <w:pStyle w:val="ListParagraph"/>
        <w:jc w:val="center"/>
      </w:pPr>
      <w:r>
        <w:rPr>
          <w:noProof/>
        </w:rPr>
        <w:drawing>
          <wp:inline distT="0" distB="0" distL="0" distR="0" wp14:anchorId="7AF5012F" wp14:editId="3058953A">
            <wp:extent cx="4988560" cy="2626995"/>
            <wp:effectExtent l="0" t="0" r="0" b="0"/>
            <wp:docPr id="8" name="Picture 8" descr="../../../Desktop/Screen%20Shot%202016-05-10%20at%2010.54.23%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5-10%20at%2010.54.23%20P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8560" cy="2626995"/>
                    </a:xfrm>
                    <a:prstGeom prst="rect">
                      <a:avLst/>
                    </a:prstGeom>
                    <a:noFill/>
                    <a:ln>
                      <a:noFill/>
                    </a:ln>
                  </pic:spPr>
                </pic:pic>
              </a:graphicData>
            </a:graphic>
          </wp:inline>
        </w:drawing>
      </w:r>
    </w:p>
    <w:p w14:paraId="2A57C377" w14:textId="472BCBBC" w:rsidR="00842E68" w:rsidRDefault="00842E68" w:rsidP="005B5D7F">
      <w:pPr>
        <w:pStyle w:val="ListParagraph"/>
        <w:jc w:val="center"/>
      </w:pPr>
      <w:r>
        <w:t>Table for 201</w:t>
      </w:r>
      <w:r>
        <w:t>8</w:t>
      </w:r>
    </w:p>
    <w:p w14:paraId="357D4B0A" w14:textId="018FAF67" w:rsidR="006C532F" w:rsidRDefault="006C532F" w:rsidP="005B5D7F">
      <w:pPr>
        <w:pStyle w:val="ListParagraph"/>
        <w:jc w:val="center"/>
      </w:pPr>
      <w:r>
        <w:rPr>
          <w:noProof/>
        </w:rPr>
        <w:drawing>
          <wp:inline distT="0" distB="0" distL="0" distR="0" wp14:anchorId="045E763D" wp14:editId="49028AB2">
            <wp:extent cx="5138420" cy="3514090"/>
            <wp:effectExtent l="0" t="0" r="0" b="0"/>
            <wp:docPr id="14" name="Picture 14" descr="../../../Desktop/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20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8420" cy="3514090"/>
                    </a:xfrm>
                    <a:prstGeom prst="rect">
                      <a:avLst/>
                    </a:prstGeom>
                    <a:noFill/>
                    <a:ln>
                      <a:noFill/>
                    </a:ln>
                  </pic:spPr>
                </pic:pic>
              </a:graphicData>
            </a:graphic>
          </wp:inline>
        </w:drawing>
      </w:r>
    </w:p>
    <w:p w14:paraId="0048A2A4" w14:textId="1DEBCC94" w:rsidR="006C532F" w:rsidRDefault="006C532F" w:rsidP="005B5D7F">
      <w:pPr>
        <w:pStyle w:val="ListParagraph"/>
        <w:jc w:val="center"/>
      </w:pPr>
      <w:r>
        <w:t>Graph for 201</w:t>
      </w:r>
      <w:r>
        <w:t>8</w:t>
      </w:r>
    </w:p>
    <w:p w14:paraId="1F3AC09C" w14:textId="5D897E61" w:rsidR="00842E68" w:rsidRDefault="00842E68" w:rsidP="005B5D7F">
      <w:pPr>
        <w:pStyle w:val="ListParagraph"/>
        <w:jc w:val="center"/>
      </w:pPr>
      <w:r>
        <w:rPr>
          <w:noProof/>
        </w:rPr>
        <w:drawing>
          <wp:inline distT="0" distB="0" distL="0" distR="0" wp14:anchorId="01A8ECB3" wp14:editId="06B4B4D2">
            <wp:extent cx="4954270" cy="2668270"/>
            <wp:effectExtent l="0" t="0" r="0" b="0"/>
            <wp:docPr id="9" name="Picture 9" descr="../../../Desktop/Screen%20Shot%202016-05-10%20at%2010.54.31%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5-10%20at%2010.54.31%20P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4270" cy="2668270"/>
                    </a:xfrm>
                    <a:prstGeom prst="rect">
                      <a:avLst/>
                    </a:prstGeom>
                    <a:noFill/>
                    <a:ln>
                      <a:noFill/>
                    </a:ln>
                  </pic:spPr>
                </pic:pic>
              </a:graphicData>
            </a:graphic>
          </wp:inline>
        </w:drawing>
      </w:r>
    </w:p>
    <w:p w14:paraId="7EC241E0" w14:textId="3C3294F9" w:rsidR="00842E68" w:rsidRDefault="00842E68" w:rsidP="005B5D7F">
      <w:pPr>
        <w:pStyle w:val="ListParagraph"/>
        <w:jc w:val="center"/>
      </w:pPr>
      <w:r>
        <w:t>Table for 201</w:t>
      </w:r>
      <w:r>
        <w:t>9</w:t>
      </w:r>
    </w:p>
    <w:p w14:paraId="7A14088D" w14:textId="2B002F28" w:rsidR="006C532F" w:rsidRDefault="006C532F" w:rsidP="005B5D7F">
      <w:pPr>
        <w:pStyle w:val="ListParagraph"/>
        <w:jc w:val="center"/>
      </w:pPr>
      <w:r>
        <w:rPr>
          <w:noProof/>
        </w:rPr>
        <w:drawing>
          <wp:inline distT="0" distB="0" distL="0" distR="0" wp14:anchorId="24479E1F" wp14:editId="71E9A231">
            <wp:extent cx="5336540" cy="3528060"/>
            <wp:effectExtent l="0" t="0" r="0" b="2540"/>
            <wp:docPr id="15" name="Picture 15" descr="../../../Desktop/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20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6540" cy="3528060"/>
                    </a:xfrm>
                    <a:prstGeom prst="rect">
                      <a:avLst/>
                    </a:prstGeom>
                    <a:noFill/>
                    <a:ln>
                      <a:noFill/>
                    </a:ln>
                  </pic:spPr>
                </pic:pic>
              </a:graphicData>
            </a:graphic>
          </wp:inline>
        </w:drawing>
      </w:r>
    </w:p>
    <w:p w14:paraId="411DE706" w14:textId="514F7761" w:rsidR="006C532F" w:rsidRDefault="006C532F" w:rsidP="005B5D7F">
      <w:pPr>
        <w:pStyle w:val="ListParagraph"/>
        <w:jc w:val="center"/>
      </w:pPr>
      <w:r>
        <w:t>Graph for 201</w:t>
      </w:r>
      <w:r>
        <w:t>9</w:t>
      </w:r>
    </w:p>
    <w:p w14:paraId="481EA4ED" w14:textId="3638BD85" w:rsidR="00842E68" w:rsidRDefault="00842E68" w:rsidP="005B5D7F">
      <w:pPr>
        <w:pStyle w:val="ListParagraph"/>
        <w:jc w:val="center"/>
      </w:pPr>
      <w:r>
        <w:rPr>
          <w:noProof/>
        </w:rPr>
        <w:drawing>
          <wp:inline distT="0" distB="0" distL="0" distR="0" wp14:anchorId="44D667DE" wp14:editId="6EA47566">
            <wp:extent cx="4954270" cy="2668270"/>
            <wp:effectExtent l="0" t="0" r="0" b="0"/>
            <wp:docPr id="10" name="Picture 10" descr="../../../Desktop/Screen%20Shot%202016-05-10%20at%2010.54.3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5-10%20at%2010.54.39%20P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4270" cy="2668270"/>
                    </a:xfrm>
                    <a:prstGeom prst="rect">
                      <a:avLst/>
                    </a:prstGeom>
                    <a:noFill/>
                    <a:ln>
                      <a:noFill/>
                    </a:ln>
                  </pic:spPr>
                </pic:pic>
              </a:graphicData>
            </a:graphic>
          </wp:inline>
        </w:drawing>
      </w:r>
    </w:p>
    <w:p w14:paraId="39CB6DB6" w14:textId="5DD0A1A5" w:rsidR="00842E68" w:rsidRDefault="00842E68" w:rsidP="005B5D7F">
      <w:pPr>
        <w:pStyle w:val="ListParagraph"/>
        <w:jc w:val="center"/>
      </w:pPr>
      <w:r>
        <w:t xml:space="preserve">Table for </w:t>
      </w:r>
      <w:r>
        <w:t>2020</w:t>
      </w:r>
    </w:p>
    <w:p w14:paraId="70A3AB90" w14:textId="318F0D6D" w:rsidR="006C532F" w:rsidRDefault="006C532F" w:rsidP="005B5D7F">
      <w:pPr>
        <w:pStyle w:val="ListParagraph"/>
        <w:jc w:val="center"/>
      </w:pPr>
      <w:r>
        <w:rPr>
          <w:noProof/>
        </w:rPr>
        <w:drawing>
          <wp:inline distT="0" distB="0" distL="0" distR="0" wp14:anchorId="706EE30B" wp14:editId="21075686">
            <wp:extent cx="5151755" cy="3739515"/>
            <wp:effectExtent l="0" t="0" r="4445" b="0"/>
            <wp:docPr id="16" name="Picture 16" descr="../../../Desktop/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202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1755" cy="3739515"/>
                    </a:xfrm>
                    <a:prstGeom prst="rect">
                      <a:avLst/>
                    </a:prstGeom>
                    <a:noFill/>
                    <a:ln>
                      <a:noFill/>
                    </a:ln>
                  </pic:spPr>
                </pic:pic>
              </a:graphicData>
            </a:graphic>
          </wp:inline>
        </w:drawing>
      </w:r>
    </w:p>
    <w:p w14:paraId="5802D1A8" w14:textId="7DCEDC6D" w:rsidR="006C532F" w:rsidRDefault="006C532F" w:rsidP="005B5D7F">
      <w:pPr>
        <w:pStyle w:val="ListParagraph"/>
        <w:jc w:val="center"/>
      </w:pPr>
      <w:r>
        <w:t xml:space="preserve">Graph for </w:t>
      </w:r>
      <w:r>
        <w:t>2020</w:t>
      </w:r>
    </w:p>
    <w:p w14:paraId="720C1561" w14:textId="29118B63" w:rsidR="00842E68" w:rsidRDefault="00842E68" w:rsidP="005B5D7F">
      <w:pPr>
        <w:pStyle w:val="ListParagraph"/>
        <w:jc w:val="center"/>
      </w:pPr>
      <w:r>
        <w:rPr>
          <w:noProof/>
        </w:rPr>
        <w:drawing>
          <wp:inline distT="0" distB="0" distL="0" distR="0" wp14:anchorId="4D0404FC" wp14:editId="6DB08CAC">
            <wp:extent cx="4988560" cy="2668270"/>
            <wp:effectExtent l="0" t="0" r="0" b="0"/>
            <wp:docPr id="11" name="Picture 11" descr="../../../Desktop/Screen%20Shot%202016-05-10%20at%2010.54.47%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5-10%20at%2010.54.47%20P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8560" cy="2668270"/>
                    </a:xfrm>
                    <a:prstGeom prst="rect">
                      <a:avLst/>
                    </a:prstGeom>
                    <a:noFill/>
                    <a:ln>
                      <a:noFill/>
                    </a:ln>
                  </pic:spPr>
                </pic:pic>
              </a:graphicData>
            </a:graphic>
          </wp:inline>
        </w:drawing>
      </w:r>
    </w:p>
    <w:p w14:paraId="211D13D5" w14:textId="602CC36E" w:rsidR="00842E68" w:rsidRDefault="00842E68" w:rsidP="005B5D7F">
      <w:pPr>
        <w:pStyle w:val="ListParagraph"/>
        <w:jc w:val="center"/>
      </w:pPr>
      <w:r>
        <w:t xml:space="preserve">Table for </w:t>
      </w:r>
      <w:r>
        <w:t>2021</w:t>
      </w:r>
    </w:p>
    <w:p w14:paraId="03EB4D58" w14:textId="001A7052" w:rsidR="006C532F" w:rsidRDefault="006C532F" w:rsidP="005B5D7F">
      <w:pPr>
        <w:pStyle w:val="ListParagraph"/>
        <w:jc w:val="center"/>
      </w:pPr>
      <w:r>
        <w:rPr>
          <w:noProof/>
        </w:rPr>
        <w:drawing>
          <wp:inline distT="0" distB="0" distL="0" distR="0" wp14:anchorId="087122DE" wp14:editId="11AB9FB4">
            <wp:extent cx="5800090" cy="3923665"/>
            <wp:effectExtent l="0" t="0" r="0" b="0"/>
            <wp:docPr id="17" name="Picture 17" descr="../../../Desktop/2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20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0090" cy="3923665"/>
                    </a:xfrm>
                    <a:prstGeom prst="rect">
                      <a:avLst/>
                    </a:prstGeom>
                    <a:noFill/>
                    <a:ln>
                      <a:noFill/>
                    </a:ln>
                  </pic:spPr>
                </pic:pic>
              </a:graphicData>
            </a:graphic>
          </wp:inline>
        </w:drawing>
      </w:r>
    </w:p>
    <w:p w14:paraId="1153A88C" w14:textId="1BCB4F37" w:rsidR="006C532F" w:rsidRDefault="006C532F" w:rsidP="005B5D7F">
      <w:pPr>
        <w:pStyle w:val="ListParagraph"/>
        <w:jc w:val="center"/>
      </w:pPr>
      <w:r>
        <w:t xml:space="preserve">Graph for </w:t>
      </w:r>
      <w:r>
        <w:t>2021</w:t>
      </w:r>
    </w:p>
    <w:p w14:paraId="0492A283" w14:textId="738B92AB" w:rsidR="005B5D7F" w:rsidRDefault="005B5D7F" w:rsidP="005B5D7F">
      <w:pPr>
        <w:pStyle w:val="ListParagraph"/>
      </w:pPr>
    </w:p>
    <w:p w14:paraId="741A5F55" w14:textId="204F7DED" w:rsidR="005B5D7F" w:rsidRDefault="005B5D7F" w:rsidP="005B5D7F">
      <w:pPr>
        <w:pStyle w:val="ListParagraph"/>
      </w:pPr>
    </w:p>
    <w:p w14:paraId="121117C1" w14:textId="050E9BD4" w:rsidR="00E2551A" w:rsidRDefault="006C4BBE" w:rsidP="0022728F">
      <w:pPr>
        <w:pStyle w:val="ListParagraph"/>
      </w:pPr>
      <w:r>
        <w:rPr>
          <w:rFonts w:hint="eastAsia"/>
        </w:rPr>
        <w:t xml:space="preserve"> </w:t>
      </w:r>
      <w:r w:rsidR="00712E82">
        <w:tab/>
        <w:t xml:space="preserve">For the results we can get that the height of the grain is related to the temperature, the precipitation, and the number of deer. It goes down with the growth of the number of deer, almost the same as the precipitation, and can be highest </w:t>
      </w:r>
      <w:r w:rsidR="00B87012">
        <w:t xml:space="preserve">with a specified temperature. The number of hunter is related to the number of deer. When we have many deer, the hunter will increase and with the increase of hunter, the number of deer goes down. </w:t>
      </w:r>
      <w:r w:rsidR="00573592">
        <w:t xml:space="preserve">All of those works like this because the 3 threads work. All the thread read and write the current and the global </w:t>
      </w:r>
      <w:r w:rsidR="00573592" w:rsidRPr="00573592">
        <w:t>variables</w:t>
      </w:r>
      <w:r w:rsidR="00573592">
        <w:t xml:space="preserve"> as they should. So all of those factors effect each other. </w:t>
      </w:r>
      <w:bookmarkStart w:id="0" w:name="_GoBack"/>
      <w:bookmarkEnd w:id="0"/>
    </w:p>
    <w:sectPr w:rsidR="00E2551A" w:rsidSect="00067C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Apple Chancery">
    <w:panose1 w:val="03020702040506060504"/>
    <w:charset w:val="00"/>
    <w:family w:val="auto"/>
    <w:pitch w:val="variable"/>
    <w:sig w:usb0="80000067" w:usb1="00000003" w:usb2="00000000" w:usb3="00000000" w:csb0="000001F3"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1D5498"/>
    <w:multiLevelType w:val="hybridMultilevel"/>
    <w:tmpl w:val="9EFEF562"/>
    <w:lvl w:ilvl="0" w:tplc="8438EAD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6"/>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E5F"/>
    <w:rsid w:val="00001E36"/>
    <w:rsid w:val="00004317"/>
    <w:rsid w:val="00044DFB"/>
    <w:rsid w:val="00065A9F"/>
    <w:rsid w:val="00067C8F"/>
    <w:rsid w:val="00093A2B"/>
    <w:rsid w:val="00125520"/>
    <w:rsid w:val="00221A32"/>
    <w:rsid w:val="0022728F"/>
    <w:rsid w:val="002311C1"/>
    <w:rsid w:val="002B447F"/>
    <w:rsid w:val="003F5D57"/>
    <w:rsid w:val="004B2300"/>
    <w:rsid w:val="004B5859"/>
    <w:rsid w:val="00551814"/>
    <w:rsid w:val="00573592"/>
    <w:rsid w:val="005B5D7F"/>
    <w:rsid w:val="005B7843"/>
    <w:rsid w:val="00602935"/>
    <w:rsid w:val="006C4BBE"/>
    <w:rsid w:val="006C532F"/>
    <w:rsid w:val="006D4629"/>
    <w:rsid w:val="00712E82"/>
    <w:rsid w:val="007650FB"/>
    <w:rsid w:val="007A04E0"/>
    <w:rsid w:val="007A6A75"/>
    <w:rsid w:val="00842E68"/>
    <w:rsid w:val="008B6A5B"/>
    <w:rsid w:val="00A6145F"/>
    <w:rsid w:val="00AF132B"/>
    <w:rsid w:val="00B87012"/>
    <w:rsid w:val="00B9585A"/>
    <w:rsid w:val="00C13E5F"/>
    <w:rsid w:val="00C873A7"/>
    <w:rsid w:val="00CB28C5"/>
    <w:rsid w:val="00DA1173"/>
    <w:rsid w:val="00E2551A"/>
    <w:rsid w:val="00E269A2"/>
    <w:rsid w:val="00F943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BF9FDA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3E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55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605339">
      <w:bodyDiv w:val="1"/>
      <w:marLeft w:val="0"/>
      <w:marRight w:val="0"/>
      <w:marTop w:val="0"/>
      <w:marBottom w:val="0"/>
      <w:divBdr>
        <w:top w:val="none" w:sz="0" w:space="0" w:color="auto"/>
        <w:left w:val="none" w:sz="0" w:space="0" w:color="auto"/>
        <w:bottom w:val="none" w:sz="0" w:space="0" w:color="auto"/>
        <w:right w:val="none" w:sz="0" w:space="0" w:color="auto"/>
      </w:divBdr>
    </w:div>
    <w:div w:id="581179848">
      <w:bodyDiv w:val="1"/>
      <w:marLeft w:val="0"/>
      <w:marRight w:val="0"/>
      <w:marTop w:val="0"/>
      <w:marBottom w:val="0"/>
      <w:divBdr>
        <w:top w:val="none" w:sz="0" w:space="0" w:color="auto"/>
        <w:left w:val="none" w:sz="0" w:space="0" w:color="auto"/>
        <w:bottom w:val="none" w:sz="0" w:space="0" w:color="auto"/>
        <w:right w:val="none" w:sz="0" w:space="0" w:color="auto"/>
      </w:divBdr>
    </w:div>
    <w:div w:id="674964540">
      <w:bodyDiv w:val="1"/>
      <w:marLeft w:val="0"/>
      <w:marRight w:val="0"/>
      <w:marTop w:val="0"/>
      <w:marBottom w:val="0"/>
      <w:divBdr>
        <w:top w:val="none" w:sz="0" w:space="0" w:color="auto"/>
        <w:left w:val="none" w:sz="0" w:space="0" w:color="auto"/>
        <w:bottom w:val="none" w:sz="0" w:space="0" w:color="auto"/>
        <w:right w:val="none" w:sz="0" w:space="0" w:color="auto"/>
      </w:divBdr>
    </w:div>
    <w:div w:id="675959482">
      <w:bodyDiv w:val="1"/>
      <w:marLeft w:val="0"/>
      <w:marRight w:val="0"/>
      <w:marTop w:val="0"/>
      <w:marBottom w:val="0"/>
      <w:divBdr>
        <w:top w:val="none" w:sz="0" w:space="0" w:color="auto"/>
        <w:left w:val="none" w:sz="0" w:space="0" w:color="auto"/>
        <w:bottom w:val="none" w:sz="0" w:space="0" w:color="auto"/>
        <w:right w:val="none" w:sz="0" w:space="0" w:color="auto"/>
      </w:divBdr>
    </w:div>
    <w:div w:id="131834203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8</Pages>
  <Words>201</Words>
  <Characters>1148</Characters>
  <Application>Microsoft Macintosh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Chao</dc:creator>
  <cp:keywords/>
  <dc:description/>
  <cp:lastModifiedBy>Zhang, Chao</cp:lastModifiedBy>
  <cp:revision>13</cp:revision>
  <dcterms:created xsi:type="dcterms:W3CDTF">2016-04-20T02:35:00Z</dcterms:created>
  <dcterms:modified xsi:type="dcterms:W3CDTF">2016-05-11T06:18:00Z</dcterms:modified>
</cp:coreProperties>
</file>