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18D" w:rsidRDefault="002C418D" w:rsidP="002C418D">
      <w:pPr>
        <w:pStyle w:val="Default"/>
        <w:rPr>
          <w:sz w:val="36"/>
          <w:szCs w:val="36"/>
        </w:rPr>
      </w:pPr>
      <w:bookmarkStart w:id="0" w:name="_GoBack"/>
      <w:bookmarkEnd w:id="0"/>
      <w:r>
        <w:t xml:space="preserve"> </w:t>
      </w:r>
      <w:r>
        <w:rPr>
          <w:b/>
          <w:bCs/>
          <w:sz w:val="36"/>
          <w:szCs w:val="36"/>
        </w:rPr>
        <w:t>Questions related to Assignment 3</w:t>
      </w:r>
    </w:p>
    <w:p w:rsidR="002C418D" w:rsidRDefault="002C418D" w:rsidP="002C418D">
      <w:pPr>
        <w:pStyle w:val="Default"/>
        <w:rPr>
          <w:sz w:val="22"/>
          <w:szCs w:val="22"/>
        </w:rPr>
      </w:pPr>
    </w:p>
    <w:p w:rsidR="002C418D" w:rsidRDefault="002C418D" w:rsidP="002C418D">
      <w:pPr>
        <w:pStyle w:val="Default"/>
        <w:numPr>
          <w:ilvl w:val="0"/>
          <w:numId w:val="1"/>
        </w:numPr>
        <w:rPr>
          <w:sz w:val="22"/>
          <w:szCs w:val="22"/>
        </w:rPr>
      </w:pPr>
      <w:r>
        <w:rPr>
          <w:sz w:val="22"/>
          <w:szCs w:val="22"/>
        </w:rPr>
        <w:t>What tag is used to create a form? Name its attributes.</w:t>
      </w:r>
    </w:p>
    <w:p w:rsidR="00FA1B33" w:rsidRDefault="00FA1B33" w:rsidP="002C418D">
      <w:pPr>
        <w:pStyle w:val="Default"/>
        <w:rPr>
          <w:sz w:val="22"/>
          <w:szCs w:val="22"/>
        </w:rPr>
      </w:pPr>
    </w:p>
    <w:p w:rsidR="002C418D" w:rsidRDefault="002C418D" w:rsidP="002C418D">
      <w:pPr>
        <w:pStyle w:val="Default"/>
        <w:rPr>
          <w:sz w:val="22"/>
          <w:szCs w:val="22"/>
        </w:rPr>
      </w:pPr>
      <w:proofErr w:type="spellStart"/>
      <w:r>
        <w:rPr>
          <w:sz w:val="22"/>
          <w:szCs w:val="22"/>
        </w:rPr>
        <w:t>Ans</w:t>
      </w:r>
      <w:proofErr w:type="spellEnd"/>
      <w:r>
        <w:rPr>
          <w:sz w:val="22"/>
          <w:szCs w:val="22"/>
        </w:rPr>
        <w:t xml:space="preserve">: </w:t>
      </w:r>
      <w:r w:rsidR="00367729">
        <w:rPr>
          <w:sz w:val="22"/>
          <w:szCs w:val="22"/>
        </w:rPr>
        <w:t xml:space="preserve">&lt;form&gt; is the tag used to create a form and the two attributes for it to be valid are ‘action’ and ‘method’. There are other attributes as well: ‘target’ and ‘name’. </w:t>
      </w:r>
    </w:p>
    <w:p w:rsidR="002C418D" w:rsidRDefault="002C418D" w:rsidP="002C418D">
      <w:pPr>
        <w:pStyle w:val="Default"/>
        <w:rPr>
          <w:sz w:val="22"/>
          <w:szCs w:val="22"/>
        </w:rPr>
      </w:pPr>
    </w:p>
    <w:p w:rsidR="002C418D" w:rsidRDefault="002C418D" w:rsidP="002C418D">
      <w:pPr>
        <w:pStyle w:val="Default"/>
        <w:numPr>
          <w:ilvl w:val="0"/>
          <w:numId w:val="1"/>
        </w:numPr>
        <w:rPr>
          <w:sz w:val="22"/>
          <w:szCs w:val="22"/>
        </w:rPr>
      </w:pPr>
      <w:r>
        <w:rPr>
          <w:sz w:val="22"/>
          <w:szCs w:val="22"/>
        </w:rPr>
        <w:t>“Get” method is the most secure way of submitting data. Yes or No? State reason.</w:t>
      </w:r>
    </w:p>
    <w:p w:rsidR="002C418D" w:rsidRDefault="002C418D" w:rsidP="002C418D">
      <w:pPr>
        <w:pStyle w:val="Default"/>
        <w:ind w:left="360"/>
        <w:rPr>
          <w:sz w:val="22"/>
          <w:szCs w:val="22"/>
        </w:rPr>
      </w:pPr>
    </w:p>
    <w:p w:rsidR="002C418D" w:rsidRDefault="002C418D" w:rsidP="002C418D">
      <w:pPr>
        <w:pStyle w:val="Default"/>
        <w:rPr>
          <w:sz w:val="22"/>
          <w:szCs w:val="22"/>
        </w:rPr>
      </w:pPr>
      <w:proofErr w:type="spellStart"/>
      <w:r>
        <w:rPr>
          <w:sz w:val="22"/>
          <w:szCs w:val="22"/>
        </w:rPr>
        <w:t>Ans</w:t>
      </w:r>
      <w:proofErr w:type="spellEnd"/>
      <w:r>
        <w:rPr>
          <w:sz w:val="22"/>
          <w:szCs w:val="22"/>
        </w:rPr>
        <w:t>:</w:t>
      </w:r>
      <w:r w:rsidR="00B970CB">
        <w:rPr>
          <w:sz w:val="22"/>
          <w:szCs w:val="22"/>
        </w:rPr>
        <w:t xml:space="preserve"> No, “GET” is a default method and displays content in the URL. It is not a secure way for submitting private or sensitive data. GET is best for non-sensitive content.</w:t>
      </w:r>
    </w:p>
    <w:p w:rsidR="002C418D" w:rsidRDefault="002C418D" w:rsidP="002C418D">
      <w:pPr>
        <w:pStyle w:val="Default"/>
        <w:rPr>
          <w:sz w:val="22"/>
          <w:szCs w:val="22"/>
        </w:rPr>
      </w:pPr>
      <w:r>
        <w:rPr>
          <w:sz w:val="22"/>
          <w:szCs w:val="22"/>
        </w:rPr>
        <w:t xml:space="preserve"> </w:t>
      </w:r>
    </w:p>
    <w:p w:rsidR="002C418D" w:rsidRDefault="002C418D" w:rsidP="002C418D">
      <w:pPr>
        <w:pStyle w:val="Default"/>
        <w:numPr>
          <w:ilvl w:val="0"/>
          <w:numId w:val="1"/>
        </w:numPr>
        <w:rPr>
          <w:sz w:val="22"/>
          <w:szCs w:val="22"/>
        </w:rPr>
      </w:pPr>
      <w:r>
        <w:rPr>
          <w:sz w:val="22"/>
          <w:szCs w:val="22"/>
        </w:rPr>
        <w:t>How are label and input connected?</w:t>
      </w:r>
    </w:p>
    <w:p w:rsidR="002C418D" w:rsidRDefault="002C418D" w:rsidP="002C418D">
      <w:pPr>
        <w:pStyle w:val="Default"/>
        <w:rPr>
          <w:sz w:val="22"/>
          <w:szCs w:val="22"/>
        </w:rPr>
      </w:pPr>
    </w:p>
    <w:p w:rsidR="002C418D" w:rsidRDefault="002C418D" w:rsidP="002C418D">
      <w:pPr>
        <w:pStyle w:val="Default"/>
        <w:rPr>
          <w:sz w:val="22"/>
          <w:szCs w:val="22"/>
        </w:rPr>
      </w:pPr>
      <w:proofErr w:type="spellStart"/>
      <w:r>
        <w:rPr>
          <w:sz w:val="22"/>
          <w:szCs w:val="22"/>
        </w:rPr>
        <w:t>Ans</w:t>
      </w:r>
      <w:proofErr w:type="spellEnd"/>
      <w:r>
        <w:rPr>
          <w:sz w:val="22"/>
          <w:szCs w:val="22"/>
        </w:rPr>
        <w:t>:</w:t>
      </w:r>
      <w:r w:rsidR="00B11AFF">
        <w:rPr>
          <w:sz w:val="22"/>
          <w:szCs w:val="22"/>
        </w:rPr>
        <w:t xml:space="preserve"> </w:t>
      </w:r>
      <w:r w:rsidR="005D2AD4">
        <w:rPr>
          <w:sz w:val="22"/>
          <w:szCs w:val="22"/>
        </w:rPr>
        <w:t xml:space="preserve">&lt;label&gt; </w:t>
      </w:r>
      <w:r w:rsidR="006E6C48">
        <w:rPr>
          <w:sz w:val="22"/>
          <w:szCs w:val="22"/>
        </w:rPr>
        <w:t>has an attribute</w:t>
      </w:r>
      <w:r w:rsidR="005D2AD4">
        <w:rPr>
          <w:sz w:val="22"/>
          <w:szCs w:val="22"/>
        </w:rPr>
        <w:t xml:space="preserve"> </w:t>
      </w:r>
      <w:r w:rsidR="006E6C48">
        <w:rPr>
          <w:sz w:val="22"/>
          <w:szCs w:val="22"/>
        </w:rPr>
        <w:t xml:space="preserve">of “for” and is used to connect it with the </w:t>
      </w:r>
      <w:r w:rsidR="005D2AD4">
        <w:rPr>
          <w:sz w:val="22"/>
          <w:szCs w:val="22"/>
        </w:rPr>
        <w:t>&lt;input&gt;</w:t>
      </w:r>
      <w:r w:rsidR="006E6C48">
        <w:rPr>
          <w:sz w:val="22"/>
          <w:szCs w:val="22"/>
        </w:rPr>
        <w:t xml:space="preserve"> element</w:t>
      </w:r>
      <w:r w:rsidR="005D2AD4">
        <w:rPr>
          <w:sz w:val="22"/>
          <w:szCs w:val="22"/>
        </w:rPr>
        <w:t>.</w:t>
      </w:r>
    </w:p>
    <w:p w:rsidR="002C418D" w:rsidRDefault="002C418D" w:rsidP="002C418D">
      <w:pPr>
        <w:pStyle w:val="Default"/>
        <w:rPr>
          <w:sz w:val="22"/>
          <w:szCs w:val="22"/>
        </w:rPr>
      </w:pPr>
      <w:r>
        <w:rPr>
          <w:sz w:val="22"/>
          <w:szCs w:val="22"/>
        </w:rPr>
        <w:t xml:space="preserve"> </w:t>
      </w:r>
    </w:p>
    <w:p w:rsidR="002C418D" w:rsidRDefault="002C418D" w:rsidP="002C418D">
      <w:pPr>
        <w:pStyle w:val="Default"/>
        <w:numPr>
          <w:ilvl w:val="0"/>
          <w:numId w:val="1"/>
        </w:numPr>
        <w:rPr>
          <w:sz w:val="22"/>
          <w:szCs w:val="22"/>
        </w:rPr>
      </w:pPr>
      <w:r>
        <w:rPr>
          <w:sz w:val="22"/>
          <w:szCs w:val="22"/>
        </w:rPr>
        <w:t>Does placeholder get submitted to the server?</w:t>
      </w:r>
    </w:p>
    <w:p w:rsidR="002C418D" w:rsidRDefault="002C418D" w:rsidP="002C418D">
      <w:pPr>
        <w:pStyle w:val="Default"/>
        <w:rPr>
          <w:sz w:val="22"/>
          <w:szCs w:val="22"/>
        </w:rPr>
      </w:pPr>
    </w:p>
    <w:p w:rsidR="002C418D" w:rsidRDefault="002C418D" w:rsidP="002C418D">
      <w:pPr>
        <w:pStyle w:val="Default"/>
        <w:rPr>
          <w:sz w:val="22"/>
          <w:szCs w:val="22"/>
        </w:rPr>
      </w:pPr>
      <w:proofErr w:type="spellStart"/>
      <w:r>
        <w:rPr>
          <w:sz w:val="22"/>
          <w:szCs w:val="22"/>
        </w:rPr>
        <w:t>Ans</w:t>
      </w:r>
      <w:proofErr w:type="spellEnd"/>
      <w:r>
        <w:rPr>
          <w:sz w:val="22"/>
          <w:szCs w:val="22"/>
        </w:rPr>
        <w:t xml:space="preserve">: </w:t>
      </w:r>
      <w:r w:rsidR="005D2AD4">
        <w:rPr>
          <w:sz w:val="22"/>
          <w:szCs w:val="22"/>
        </w:rPr>
        <w:t>No, the placeholder text merely provides an example for the user and will disappear once text has been entered. Once submitted either the entered text will be submitted or it will be blank as the text is pre-set to appear, but does not get submitted.</w:t>
      </w:r>
    </w:p>
    <w:p w:rsidR="002C418D" w:rsidRDefault="002C418D" w:rsidP="002C418D">
      <w:pPr>
        <w:pStyle w:val="Default"/>
        <w:rPr>
          <w:sz w:val="22"/>
          <w:szCs w:val="22"/>
        </w:rPr>
      </w:pPr>
    </w:p>
    <w:p w:rsidR="002C418D" w:rsidRDefault="002C418D" w:rsidP="002C418D">
      <w:pPr>
        <w:pStyle w:val="Default"/>
        <w:numPr>
          <w:ilvl w:val="0"/>
          <w:numId w:val="1"/>
        </w:numPr>
        <w:rPr>
          <w:sz w:val="22"/>
          <w:szCs w:val="22"/>
        </w:rPr>
      </w:pPr>
      <w:r>
        <w:rPr>
          <w:sz w:val="22"/>
          <w:szCs w:val="22"/>
        </w:rPr>
        <w:t>How would you make an input required?</w:t>
      </w:r>
    </w:p>
    <w:p w:rsidR="002C418D" w:rsidRDefault="002C418D" w:rsidP="002C418D">
      <w:pPr>
        <w:pStyle w:val="Default"/>
        <w:rPr>
          <w:sz w:val="22"/>
          <w:szCs w:val="22"/>
        </w:rPr>
      </w:pPr>
    </w:p>
    <w:p w:rsidR="002C418D" w:rsidRDefault="002C418D" w:rsidP="002C418D">
      <w:pPr>
        <w:pStyle w:val="Default"/>
        <w:rPr>
          <w:sz w:val="22"/>
          <w:szCs w:val="22"/>
        </w:rPr>
      </w:pPr>
      <w:proofErr w:type="spellStart"/>
      <w:r>
        <w:rPr>
          <w:sz w:val="22"/>
          <w:szCs w:val="22"/>
        </w:rPr>
        <w:t>Ans</w:t>
      </w:r>
      <w:proofErr w:type="spellEnd"/>
      <w:r>
        <w:rPr>
          <w:sz w:val="22"/>
          <w:szCs w:val="22"/>
        </w:rPr>
        <w:t xml:space="preserve">: </w:t>
      </w:r>
      <w:r w:rsidR="006E6C48">
        <w:rPr>
          <w:sz w:val="22"/>
          <w:szCs w:val="22"/>
        </w:rPr>
        <w:t>An input may be requir</w:t>
      </w:r>
      <w:r w:rsidR="003F6BCC">
        <w:rPr>
          <w:sz w:val="22"/>
          <w:szCs w:val="22"/>
        </w:rPr>
        <w:t>ed when it has been specified by the</w:t>
      </w:r>
      <w:r w:rsidR="006E6C48">
        <w:rPr>
          <w:sz w:val="22"/>
          <w:szCs w:val="22"/>
        </w:rPr>
        <w:t xml:space="preserve"> required</w:t>
      </w:r>
      <w:r w:rsidR="003F6BCC">
        <w:rPr>
          <w:sz w:val="22"/>
          <w:szCs w:val="22"/>
        </w:rPr>
        <w:t xml:space="preserve"> attribute</w:t>
      </w:r>
      <w:r w:rsidR="006E6C48">
        <w:rPr>
          <w:sz w:val="22"/>
          <w:szCs w:val="22"/>
        </w:rPr>
        <w:t>, (example: id “pass” required).</w:t>
      </w:r>
    </w:p>
    <w:p w:rsidR="002C418D" w:rsidRDefault="002C418D" w:rsidP="002C418D">
      <w:pPr>
        <w:pStyle w:val="Default"/>
        <w:rPr>
          <w:sz w:val="22"/>
          <w:szCs w:val="22"/>
        </w:rPr>
      </w:pPr>
    </w:p>
    <w:p w:rsidR="002C418D" w:rsidRDefault="002C418D" w:rsidP="002C418D">
      <w:pPr>
        <w:pStyle w:val="Default"/>
        <w:numPr>
          <w:ilvl w:val="0"/>
          <w:numId w:val="1"/>
        </w:numPr>
        <w:rPr>
          <w:sz w:val="22"/>
          <w:szCs w:val="22"/>
        </w:rPr>
      </w:pPr>
      <w:r>
        <w:rPr>
          <w:sz w:val="22"/>
          <w:szCs w:val="22"/>
        </w:rPr>
        <w:t>How would you make an input read-only?</w:t>
      </w:r>
    </w:p>
    <w:p w:rsidR="002C418D" w:rsidRDefault="002C418D" w:rsidP="002C418D">
      <w:pPr>
        <w:pStyle w:val="Default"/>
        <w:rPr>
          <w:sz w:val="22"/>
          <w:szCs w:val="22"/>
        </w:rPr>
      </w:pPr>
    </w:p>
    <w:p w:rsidR="002C418D" w:rsidRDefault="002C418D" w:rsidP="002C418D">
      <w:pPr>
        <w:pStyle w:val="Default"/>
        <w:rPr>
          <w:sz w:val="22"/>
          <w:szCs w:val="22"/>
        </w:rPr>
      </w:pPr>
      <w:proofErr w:type="spellStart"/>
      <w:r>
        <w:rPr>
          <w:sz w:val="22"/>
          <w:szCs w:val="22"/>
        </w:rPr>
        <w:t>Ans</w:t>
      </w:r>
      <w:proofErr w:type="spellEnd"/>
      <w:r>
        <w:rPr>
          <w:sz w:val="22"/>
          <w:szCs w:val="22"/>
        </w:rPr>
        <w:t xml:space="preserve">: </w:t>
      </w:r>
      <w:r w:rsidR="003D3F21">
        <w:rPr>
          <w:sz w:val="22"/>
          <w:szCs w:val="22"/>
        </w:rPr>
        <w:t>The input must have the attribute of “</w:t>
      </w:r>
      <w:proofErr w:type="spellStart"/>
      <w:r w:rsidR="003D3F21">
        <w:rPr>
          <w:sz w:val="22"/>
          <w:szCs w:val="22"/>
        </w:rPr>
        <w:t>readonly</w:t>
      </w:r>
      <w:proofErr w:type="spellEnd"/>
      <w:r w:rsidR="003D3F21">
        <w:rPr>
          <w:sz w:val="22"/>
          <w:szCs w:val="22"/>
        </w:rPr>
        <w:t>” to prevent changes to the fields. The same could also be achieved by using the “disabled” attribute but for different purposes.</w:t>
      </w:r>
    </w:p>
    <w:p w:rsidR="002C418D" w:rsidRDefault="002C418D" w:rsidP="002C418D">
      <w:pPr>
        <w:pStyle w:val="Default"/>
        <w:rPr>
          <w:sz w:val="22"/>
          <w:szCs w:val="22"/>
        </w:rPr>
      </w:pPr>
    </w:p>
    <w:p w:rsidR="002C418D" w:rsidRDefault="002C418D" w:rsidP="002C418D">
      <w:pPr>
        <w:pStyle w:val="Default"/>
        <w:numPr>
          <w:ilvl w:val="0"/>
          <w:numId w:val="1"/>
        </w:numPr>
        <w:rPr>
          <w:sz w:val="22"/>
          <w:szCs w:val="22"/>
        </w:rPr>
      </w:pPr>
      <w:r>
        <w:rPr>
          <w:sz w:val="22"/>
          <w:szCs w:val="22"/>
        </w:rPr>
        <w:t>What tag is used to create groups in a select list?</w:t>
      </w:r>
    </w:p>
    <w:p w:rsidR="002C418D" w:rsidRDefault="002C418D" w:rsidP="002C418D">
      <w:pPr>
        <w:pStyle w:val="Default"/>
        <w:rPr>
          <w:sz w:val="22"/>
          <w:szCs w:val="22"/>
        </w:rPr>
      </w:pPr>
    </w:p>
    <w:p w:rsidR="002C418D" w:rsidRDefault="002C418D" w:rsidP="002C418D">
      <w:pPr>
        <w:pStyle w:val="Default"/>
        <w:rPr>
          <w:sz w:val="22"/>
          <w:szCs w:val="22"/>
        </w:rPr>
      </w:pPr>
      <w:proofErr w:type="spellStart"/>
      <w:r>
        <w:rPr>
          <w:sz w:val="22"/>
          <w:szCs w:val="22"/>
        </w:rPr>
        <w:t>Ans</w:t>
      </w:r>
      <w:proofErr w:type="spellEnd"/>
      <w:r>
        <w:rPr>
          <w:sz w:val="22"/>
          <w:szCs w:val="22"/>
        </w:rPr>
        <w:t xml:space="preserve">: </w:t>
      </w:r>
      <w:r w:rsidR="00EF762F">
        <w:rPr>
          <w:sz w:val="22"/>
          <w:szCs w:val="22"/>
        </w:rPr>
        <w:t>&lt;</w:t>
      </w:r>
      <w:proofErr w:type="spellStart"/>
      <w:r w:rsidR="00EF762F">
        <w:rPr>
          <w:sz w:val="22"/>
          <w:szCs w:val="22"/>
        </w:rPr>
        <w:t>fieldset</w:t>
      </w:r>
      <w:proofErr w:type="spellEnd"/>
      <w:r w:rsidR="00EF762F">
        <w:rPr>
          <w:sz w:val="22"/>
          <w:szCs w:val="22"/>
        </w:rPr>
        <w:t>&gt; is used to create groups in a select list.</w:t>
      </w:r>
    </w:p>
    <w:p w:rsidR="002C418D" w:rsidRDefault="002C418D" w:rsidP="002C418D">
      <w:pPr>
        <w:pStyle w:val="Default"/>
        <w:rPr>
          <w:sz w:val="22"/>
          <w:szCs w:val="22"/>
        </w:rPr>
      </w:pPr>
    </w:p>
    <w:p w:rsidR="002C418D" w:rsidRDefault="002C418D" w:rsidP="002C418D">
      <w:pPr>
        <w:pStyle w:val="Default"/>
        <w:numPr>
          <w:ilvl w:val="0"/>
          <w:numId w:val="1"/>
        </w:numPr>
        <w:rPr>
          <w:sz w:val="22"/>
          <w:szCs w:val="22"/>
        </w:rPr>
      </w:pPr>
      <w:r>
        <w:rPr>
          <w:sz w:val="22"/>
          <w:szCs w:val="22"/>
        </w:rPr>
        <w:t>What is the difference between Radio Buttons and Check-boxes?</w:t>
      </w:r>
    </w:p>
    <w:p w:rsidR="002C418D" w:rsidRDefault="002C418D" w:rsidP="002C418D">
      <w:pPr>
        <w:pStyle w:val="Default"/>
        <w:rPr>
          <w:sz w:val="22"/>
          <w:szCs w:val="22"/>
        </w:rPr>
      </w:pPr>
    </w:p>
    <w:p w:rsidR="002C418D" w:rsidRDefault="002C418D" w:rsidP="002C418D">
      <w:pPr>
        <w:pStyle w:val="Default"/>
        <w:rPr>
          <w:sz w:val="22"/>
          <w:szCs w:val="22"/>
        </w:rPr>
      </w:pPr>
      <w:proofErr w:type="spellStart"/>
      <w:r>
        <w:rPr>
          <w:sz w:val="22"/>
          <w:szCs w:val="22"/>
        </w:rPr>
        <w:t>Ans</w:t>
      </w:r>
      <w:proofErr w:type="spellEnd"/>
      <w:r>
        <w:rPr>
          <w:sz w:val="22"/>
          <w:szCs w:val="22"/>
        </w:rPr>
        <w:t xml:space="preserve">: </w:t>
      </w:r>
      <w:r w:rsidR="00C6681A">
        <w:rPr>
          <w:sz w:val="22"/>
          <w:szCs w:val="22"/>
        </w:rPr>
        <w:t>Radio Buttons only allow one selection while check-boxes allow multiple selections.</w:t>
      </w:r>
    </w:p>
    <w:p w:rsidR="002C418D" w:rsidRDefault="002C418D" w:rsidP="002C418D">
      <w:pPr>
        <w:pStyle w:val="Default"/>
        <w:rPr>
          <w:sz w:val="22"/>
          <w:szCs w:val="22"/>
        </w:rPr>
      </w:pPr>
    </w:p>
    <w:p w:rsidR="002C418D" w:rsidRDefault="002C418D" w:rsidP="002C418D">
      <w:pPr>
        <w:pStyle w:val="Default"/>
        <w:numPr>
          <w:ilvl w:val="0"/>
          <w:numId w:val="1"/>
        </w:numPr>
        <w:rPr>
          <w:sz w:val="22"/>
          <w:szCs w:val="22"/>
        </w:rPr>
      </w:pPr>
      <w:r>
        <w:rPr>
          <w:sz w:val="22"/>
          <w:szCs w:val="22"/>
        </w:rPr>
        <w:t>What tag is used to create summary input? Give Example.</w:t>
      </w:r>
    </w:p>
    <w:p w:rsidR="002C418D" w:rsidRDefault="002C418D" w:rsidP="002C418D">
      <w:pPr>
        <w:pStyle w:val="Default"/>
        <w:rPr>
          <w:sz w:val="22"/>
          <w:szCs w:val="22"/>
        </w:rPr>
      </w:pPr>
    </w:p>
    <w:p w:rsidR="002C418D" w:rsidRDefault="002C418D" w:rsidP="002C418D">
      <w:pPr>
        <w:pStyle w:val="Default"/>
        <w:rPr>
          <w:sz w:val="22"/>
          <w:szCs w:val="22"/>
        </w:rPr>
      </w:pPr>
      <w:proofErr w:type="spellStart"/>
      <w:r>
        <w:rPr>
          <w:sz w:val="22"/>
          <w:szCs w:val="22"/>
        </w:rPr>
        <w:t>Ans</w:t>
      </w:r>
      <w:proofErr w:type="spellEnd"/>
      <w:r>
        <w:rPr>
          <w:sz w:val="22"/>
          <w:szCs w:val="22"/>
        </w:rPr>
        <w:t xml:space="preserve">: </w:t>
      </w:r>
      <w:r w:rsidR="008B6597">
        <w:rPr>
          <w:sz w:val="22"/>
          <w:szCs w:val="22"/>
        </w:rPr>
        <w:t>The &lt;summary&gt; tag is used to create a summary input. Example: &lt;</w:t>
      </w:r>
      <w:proofErr w:type="spellStart"/>
      <w:r w:rsidR="008B6597">
        <w:rPr>
          <w:sz w:val="22"/>
          <w:szCs w:val="22"/>
        </w:rPr>
        <w:t>textarea</w:t>
      </w:r>
      <w:proofErr w:type="spellEnd"/>
      <w:r w:rsidR="008B6597">
        <w:rPr>
          <w:sz w:val="22"/>
          <w:szCs w:val="22"/>
        </w:rPr>
        <w:t xml:space="preserve"> id=”summary”</w:t>
      </w:r>
      <w:r w:rsidR="006723FF">
        <w:rPr>
          <w:sz w:val="22"/>
          <w:szCs w:val="22"/>
        </w:rPr>
        <w:t>&gt;</w:t>
      </w:r>
      <w:r w:rsidR="008B6597">
        <w:rPr>
          <w:sz w:val="22"/>
          <w:szCs w:val="22"/>
        </w:rPr>
        <w:t xml:space="preserve"> </w:t>
      </w:r>
    </w:p>
    <w:p w:rsidR="002C418D" w:rsidRDefault="002C418D" w:rsidP="002C418D">
      <w:pPr>
        <w:pStyle w:val="Default"/>
        <w:rPr>
          <w:sz w:val="22"/>
          <w:szCs w:val="22"/>
        </w:rPr>
      </w:pPr>
    </w:p>
    <w:p w:rsidR="002C418D" w:rsidRDefault="002C418D" w:rsidP="002C418D">
      <w:pPr>
        <w:pStyle w:val="Default"/>
        <w:numPr>
          <w:ilvl w:val="0"/>
          <w:numId w:val="1"/>
        </w:numPr>
        <w:rPr>
          <w:sz w:val="22"/>
          <w:szCs w:val="22"/>
        </w:rPr>
      </w:pPr>
      <w:r>
        <w:rPr>
          <w:sz w:val="22"/>
          <w:szCs w:val="22"/>
        </w:rPr>
        <w:t>The form is of no use, without which element?</w:t>
      </w:r>
    </w:p>
    <w:p w:rsidR="002C418D" w:rsidRDefault="002C418D" w:rsidP="002C418D">
      <w:pPr>
        <w:spacing w:after="0" w:line="240" w:lineRule="auto"/>
      </w:pPr>
    </w:p>
    <w:p w:rsidR="00A663A7" w:rsidRDefault="002C418D" w:rsidP="002C418D">
      <w:pPr>
        <w:spacing w:after="0" w:line="240" w:lineRule="auto"/>
      </w:pPr>
      <w:proofErr w:type="spellStart"/>
      <w:r>
        <w:t>Ans</w:t>
      </w:r>
      <w:proofErr w:type="spellEnd"/>
      <w:r>
        <w:t>:</w:t>
      </w:r>
      <w:r w:rsidR="006723FF">
        <w:t xml:space="preserve"> The form must have an &lt;input&gt; element for whatever feature is being displayed. </w:t>
      </w:r>
    </w:p>
    <w:sectPr w:rsidR="00A663A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28A" w:rsidRDefault="009E128A" w:rsidP="006723FF">
      <w:pPr>
        <w:spacing w:after="0" w:line="240" w:lineRule="auto"/>
      </w:pPr>
      <w:r>
        <w:separator/>
      </w:r>
    </w:p>
  </w:endnote>
  <w:endnote w:type="continuationSeparator" w:id="0">
    <w:p w:rsidR="009E128A" w:rsidRDefault="009E128A" w:rsidP="00672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28A" w:rsidRDefault="009E128A" w:rsidP="006723FF">
      <w:pPr>
        <w:spacing w:after="0" w:line="240" w:lineRule="auto"/>
      </w:pPr>
      <w:r>
        <w:separator/>
      </w:r>
    </w:p>
  </w:footnote>
  <w:footnote w:type="continuationSeparator" w:id="0">
    <w:p w:rsidR="009E128A" w:rsidRDefault="009E128A" w:rsidP="006723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3FF" w:rsidRDefault="006723FF">
    <w:pPr>
      <w:pStyle w:val="Header"/>
    </w:pPr>
    <w:r>
      <w:t>Stephen Chapchal</w:t>
    </w:r>
    <w:r>
      <w:ptab w:relativeTo="margin" w:alignment="center" w:leader="none"/>
    </w:r>
    <w:r>
      <w:t>LIB2024</w:t>
    </w:r>
    <w:r>
      <w:ptab w:relativeTo="margin" w:alignment="right" w:leader="none"/>
    </w:r>
    <w:r>
      <w:t>March 19,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802A4"/>
    <w:multiLevelType w:val="hybridMultilevel"/>
    <w:tmpl w:val="1D4C2C7E"/>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8D"/>
    <w:rsid w:val="00045EC5"/>
    <w:rsid w:val="002C418D"/>
    <w:rsid w:val="00367729"/>
    <w:rsid w:val="003D3F21"/>
    <w:rsid w:val="003F6BCC"/>
    <w:rsid w:val="005D2AD4"/>
    <w:rsid w:val="006723FF"/>
    <w:rsid w:val="006E6C48"/>
    <w:rsid w:val="008B6597"/>
    <w:rsid w:val="009E128A"/>
    <w:rsid w:val="00A663A7"/>
    <w:rsid w:val="00B11AFF"/>
    <w:rsid w:val="00B970CB"/>
    <w:rsid w:val="00C6681A"/>
    <w:rsid w:val="00EF762F"/>
    <w:rsid w:val="00FA1B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BFA7E-DED4-407F-A83B-64E00ACA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418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72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3FF"/>
  </w:style>
  <w:style w:type="paragraph" w:styleId="Footer">
    <w:name w:val="footer"/>
    <w:basedOn w:val="Normal"/>
    <w:link w:val="FooterChar"/>
    <w:uiPriority w:val="99"/>
    <w:unhideWhenUsed/>
    <w:rsid w:val="00672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Chapchal</dc:creator>
  <cp:keywords/>
  <dc:description/>
  <cp:lastModifiedBy>Stephen Chapchal</cp:lastModifiedBy>
  <cp:revision>12</cp:revision>
  <dcterms:created xsi:type="dcterms:W3CDTF">2019-03-18T00:59:00Z</dcterms:created>
  <dcterms:modified xsi:type="dcterms:W3CDTF">2019-03-18T02:13:00Z</dcterms:modified>
</cp:coreProperties>
</file>