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CEFB" w14:textId="39414D09" w:rsidR="002F3FB1" w:rsidRPr="005C078E" w:rsidRDefault="005C078E" w:rsidP="002D32EF">
      <w:pPr>
        <w:pStyle w:val="BodyText"/>
        <w:spacing w:before="8"/>
        <w:ind w:left="993" w:right="585" w:firstLine="0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                   </w:t>
      </w:r>
    </w:p>
    <w:p w14:paraId="78275A82" w14:textId="71D3E740" w:rsidR="002C4CB2" w:rsidRPr="005C078E" w:rsidRDefault="00510A7B" w:rsidP="002D32EF">
      <w:pPr>
        <w:pStyle w:val="Title"/>
        <w:ind w:left="993" w:right="585"/>
        <w:rPr>
          <w:rFonts w:ascii="Cambria" w:hAnsi="Cambria" w:cs="Calibri"/>
          <w:sz w:val="24"/>
          <w:szCs w:val="24"/>
        </w:rPr>
      </w:pPr>
      <w:r w:rsidRPr="005C078E">
        <w:rPr>
          <w:rFonts w:ascii="Cambria" w:hAnsi="Cambria" w:cs="Calibri"/>
          <w:sz w:val="24"/>
          <w:szCs w:val="24"/>
        </w:rPr>
        <w:t>Ankati Rakesh</w:t>
      </w:r>
      <w:r w:rsidR="002D32EF" w:rsidRPr="005C078E">
        <w:rPr>
          <w:rFonts w:ascii="Cambria" w:hAnsi="Cambria" w:cs="Calibri"/>
          <w:sz w:val="24"/>
          <w:szCs w:val="24"/>
        </w:rPr>
        <w:tab/>
      </w:r>
      <w:r w:rsidR="002D32EF" w:rsidRPr="005C078E">
        <w:rPr>
          <w:rFonts w:ascii="Cambria" w:hAnsi="Cambria" w:cs="Calibri"/>
          <w:sz w:val="24"/>
          <w:szCs w:val="24"/>
        </w:rPr>
        <w:tab/>
      </w:r>
      <w:r w:rsidR="002D32EF" w:rsidRPr="005C078E">
        <w:rPr>
          <w:rFonts w:ascii="Cambria" w:hAnsi="Cambria" w:cs="Calibri"/>
          <w:sz w:val="24"/>
          <w:szCs w:val="24"/>
        </w:rPr>
        <w:tab/>
      </w:r>
      <w:r w:rsidR="002D32EF" w:rsidRPr="005C078E">
        <w:rPr>
          <w:rFonts w:ascii="Cambria" w:hAnsi="Cambria" w:cs="Calibri"/>
          <w:sz w:val="24"/>
          <w:szCs w:val="24"/>
        </w:rPr>
        <w:tab/>
      </w:r>
      <w:r w:rsidR="002D32EF" w:rsidRPr="005C078E">
        <w:rPr>
          <w:rFonts w:ascii="Cambria" w:hAnsi="Cambria" w:cs="Calibri"/>
          <w:sz w:val="24"/>
          <w:szCs w:val="24"/>
        </w:rPr>
        <w:tab/>
      </w:r>
      <w:r w:rsidR="00C67E14">
        <w:rPr>
          <w:rFonts w:ascii="Cambria" w:hAnsi="Cambria" w:cs="Calibri"/>
          <w:sz w:val="24"/>
          <w:szCs w:val="24"/>
        </w:rPr>
        <w:t xml:space="preserve">                </w:t>
      </w:r>
      <w:r w:rsidR="002D32EF" w:rsidRPr="005C078E">
        <w:rPr>
          <w:rFonts w:ascii="Cambria" w:eastAsia="DejaVu Sans" w:hAnsi="Cambria" w:cs="DejaVu Sans"/>
          <w:b w:val="0"/>
          <w:bCs w:val="0"/>
          <w:sz w:val="24"/>
          <w:szCs w:val="24"/>
        </w:rPr>
        <w:t xml:space="preserve">Mobile: </w:t>
      </w:r>
      <w:r w:rsidR="00C67E14">
        <w:rPr>
          <w:rFonts w:ascii="Cambria" w:eastAsia="DejaVu Sans" w:hAnsi="Cambria" w:cs="DejaVu Sans"/>
          <w:b w:val="0"/>
          <w:bCs w:val="0"/>
          <w:sz w:val="24"/>
          <w:szCs w:val="24"/>
        </w:rPr>
        <w:t>9032642876</w:t>
      </w:r>
    </w:p>
    <w:p w14:paraId="18C81993" w14:textId="7E014593" w:rsidR="002F3FB1" w:rsidRPr="005C078E" w:rsidRDefault="00C67E14" w:rsidP="00C67E14">
      <w:pPr>
        <w:pStyle w:val="NoSpacing"/>
      </w:pPr>
      <w:r>
        <w:t xml:space="preserve">            </w:t>
      </w:r>
      <w:r w:rsidR="007926FA" w:rsidRPr="005C078E">
        <w:t>Azure Data Engineer</w:t>
      </w:r>
      <w:r w:rsidR="002D32EF" w:rsidRPr="005C078E">
        <w:tab/>
      </w:r>
      <w:r w:rsidR="002D32EF" w:rsidRPr="005C078E">
        <w:tab/>
      </w:r>
      <w:r w:rsidR="002D32EF" w:rsidRPr="005C078E">
        <w:tab/>
      </w:r>
      <w:r w:rsidR="002D32EF" w:rsidRPr="005C078E">
        <w:tab/>
      </w:r>
      <w:r w:rsidR="00960F17" w:rsidRPr="005C078E">
        <w:tab/>
      </w:r>
      <w:r w:rsidR="00960F17">
        <w:t xml:space="preserve"> </w:t>
      </w:r>
      <w:r w:rsidR="00960F17" w:rsidRPr="005C078E">
        <w:t>Email</w:t>
      </w:r>
      <w:r w:rsidR="002D32EF" w:rsidRPr="005C078E">
        <w:t xml:space="preserve">: </w:t>
      </w:r>
      <w:r w:rsidR="00F60EC9" w:rsidRPr="005C078E">
        <w:t>rakesh</w:t>
      </w:r>
      <w:r>
        <w:t>ankati829</w:t>
      </w:r>
      <w:r w:rsidR="002D32EF" w:rsidRPr="005C078E">
        <w:t>@gmail.c</w:t>
      </w:r>
      <w:r w:rsidR="00146CE4">
        <w:t>om</w:t>
      </w:r>
    </w:p>
    <w:p w14:paraId="4F89E90E" w14:textId="77777777" w:rsidR="002C4CB2" w:rsidRPr="005C078E" w:rsidRDefault="002C4CB2" w:rsidP="002D32EF">
      <w:pPr>
        <w:pStyle w:val="Heading1"/>
        <w:ind w:left="993" w:right="585"/>
        <w:rPr>
          <w:rFonts w:ascii="Cambria" w:hAnsi="Cambria"/>
        </w:rPr>
      </w:pPr>
    </w:p>
    <w:p w14:paraId="78BE90F4" w14:textId="3C887818" w:rsidR="002C4CB2" w:rsidRPr="005C078E" w:rsidRDefault="002C4CB2" w:rsidP="002D32EF">
      <w:pPr>
        <w:pStyle w:val="Heading1"/>
        <w:ind w:left="993" w:right="585"/>
        <w:rPr>
          <w:rFonts w:ascii="Cambria" w:hAnsi="Cambria"/>
        </w:rPr>
      </w:pPr>
    </w:p>
    <w:p w14:paraId="20649FED" w14:textId="4F5803A4" w:rsidR="00B8741F" w:rsidRPr="005C078E" w:rsidRDefault="007926FA" w:rsidP="00B8741F">
      <w:pPr>
        <w:pStyle w:val="Heading1"/>
        <w:ind w:left="993" w:right="585"/>
        <w:rPr>
          <w:rFonts w:ascii="Cambria" w:hAnsi="Cambria"/>
        </w:rPr>
      </w:pPr>
      <w:r w:rsidRPr="005C078E">
        <w:rPr>
          <w:rFonts w:ascii="Cambria" w:hAnsi="Cambria"/>
        </w:rPr>
        <w:t>PERSONAL STATEMENT</w:t>
      </w:r>
    </w:p>
    <w:p w14:paraId="6C23A452" w14:textId="49F6B750" w:rsidR="00880C66" w:rsidRPr="008228E5" w:rsidRDefault="008228E5" w:rsidP="00C67E14">
      <w:pPr>
        <w:pStyle w:val="BodyText"/>
        <w:spacing w:before="122" w:line="360" w:lineRule="auto"/>
        <w:ind w:left="993" w:right="585"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an accomplished Data Engineer with </w:t>
      </w:r>
      <w:r w:rsidR="00C65933">
        <w:rPr>
          <w:rFonts w:ascii="Cambria" w:hAnsi="Cambria"/>
          <w:sz w:val="24"/>
          <w:szCs w:val="24"/>
        </w:rPr>
        <w:t>4.</w:t>
      </w:r>
      <w:r w:rsidR="00865A03">
        <w:rPr>
          <w:rFonts w:ascii="Cambria" w:hAnsi="Cambria"/>
          <w:sz w:val="24"/>
          <w:szCs w:val="24"/>
        </w:rPr>
        <w:t>6</w:t>
      </w:r>
      <w:r>
        <w:rPr>
          <w:rFonts w:ascii="Cambria" w:hAnsi="Cambria"/>
          <w:sz w:val="24"/>
          <w:szCs w:val="24"/>
        </w:rPr>
        <w:t xml:space="preserve"> years of hands-on experience, </w:t>
      </w:r>
      <w:r w:rsidRPr="005C078E">
        <w:rPr>
          <w:rFonts w:ascii="Cambria" w:hAnsi="Cambria"/>
          <w:sz w:val="24"/>
          <w:szCs w:val="24"/>
        </w:rPr>
        <w:t xml:space="preserve">good </w:t>
      </w:r>
      <w:r w:rsidR="007926FA" w:rsidRPr="005C078E">
        <w:rPr>
          <w:rFonts w:ascii="Cambria" w:hAnsi="Cambria"/>
          <w:sz w:val="24"/>
          <w:szCs w:val="24"/>
        </w:rPr>
        <w:t>experience of</w:t>
      </w:r>
      <w:r w:rsidR="002C4CB2" w:rsidRPr="005C078E">
        <w:rPr>
          <w:rFonts w:ascii="Cambria" w:hAnsi="Cambria"/>
          <w:sz w:val="24"/>
          <w:szCs w:val="24"/>
        </w:rPr>
        <w:t xml:space="preserve"> Azure Data Factory and Azure Databricks</w:t>
      </w:r>
      <w:r w:rsidR="007926FA" w:rsidRPr="005C078E">
        <w:rPr>
          <w:rFonts w:ascii="Cambria" w:hAnsi="Cambria"/>
          <w:sz w:val="24"/>
          <w:szCs w:val="24"/>
        </w:rPr>
        <w:t xml:space="preserve">. Experience in </w:t>
      </w:r>
      <w:r w:rsidR="002C4CB2" w:rsidRPr="005C078E">
        <w:rPr>
          <w:rFonts w:ascii="Cambria" w:hAnsi="Cambria"/>
          <w:sz w:val="24"/>
          <w:szCs w:val="24"/>
        </w:rPr>
        <w:t>Pipelin</w:t>
      </w:r>
      <w:r w:rsidR="002D32EF" w:rsidRPr="005C078E">
        <w:rPr>
          <w:rFonts w:ascii="Cambria" w:hAnsi="Cambria"/>
          <w:sz w:val="24"/>
          <w:szCs w:val="24"/>
        </w:rPr>
        <w:t xml:space="preserve">e </w:t>
      </w:r>
      <w:r w:rsidR="002C4CB2" w:rsidRPr="005C078E">
        <w:rPr>
          <w:rFonts w:ascii="Cambria" w:hAnsi="Cambria"/>
          <w:sz w:val="24"/>
          <w:szCs w:val="24"/>
        </w:rPr>
        <w:t>creation in</w:t>
      </w:r>
      <w:r w:rsidR="00C67E14">
        <w:rPr>
          <w:rFonts w:ascii="Cambria" w:hAnsi="Cambria"/>
          <w:sz w:val="24"/>
          <w:szCs w:val="24"/>
        </w:rPr>
        <w:t xml:space="preserve"> ADF. Experience in using Pyspark </w:t>
      </w:r>
      <w:r w:rsidR="00733C37">
        <w:rPr>
          <w:rFonts w:ascii="Cambria" w:hAnsi="Cambria"/>
          <w:sz w:val="24"/>
          <w:szCs w:val="24"/>
        </w:rPr>
        <w:t>data frame</w:t>
      </w:r>
      <w:r w:rsidR="00C67E14">
        <w:rPr>
          <w:rFonts w:ascii="Cambria" w:hAnsi="Cambria"/>
          <w:sz w:val="24"/>
          <w:szCs w:val="24"/>
        </w:rPr>
        <w:t xml:space="preserve"> and doing transformation like unstructured data to structure data. I a</w:t>
      </w:r>
      <w:r w:rsidR="001F4D2E">
        <w:rPr>
          <w:rFonts w:ascii="Cambria" w:hAnsi="Cambria"/>
          <w:sz w:val="24"/>
          <w:szCs w:val="24"/>
        </w:rPr>
        <w:t xml:space="preserve">m </w:t>
      </w:r>
      <w:r w:rsidR="00C67E14">
        <w:rPr>
          <w:rFonts w:ascii="Cambria" w:hAnsi="Cambria"/>
          <w:sz w:val="24"/>
          <w:szCs w:val="24"/>
        </w:rPr>
        <w:t>eager to apply my knowledge and skills to drive innovation, enhance data-driven strategies and contribute to the growth and success of the team and the organization.</w:t>
      </w:r>
    </w:p>
    <w:p w14:paraId="2E63CBA3" w14:textId="77777777" w:rsidR="00A304E2" w:rsidRPr="005C078E" w:rsidRDefault="00A304E2" w:rsidP="00A304E2">
      <w:pPr>
        <w:adjustRightInd w:val="0"/>
        <w:spacing w:line="360" w:lineRule="auto"/>
        <w:ind w:left="633" w:right="585"/>
        <w:jc w:val="both"/>
        <w:rPr>
          <w:rFonts w:ascii="Cambria" w:hAnsi="Cambria"/>
          <w:sz w:val="24"/>
          <w:szCs w:val="24"/>
        </w:rPr>
      </w:pPr>
    </w:p>
    <w:p w14:paraId="4587EAC8" w14:textId="77777777" w:rsidR="00A304E2" w:rsidRPr="005C078E" w:rsidRDefault="00A304E2" w:rsidP="00A304E2">
      <w:pPr>
        <w:adjustRightInd w:val="0"/>
        <w:spacing w:line="360" w:lineRule="auto"/>
        <w:ind w:left="633" w:right="585"/>
        <w:jc w:val="both"/>
        <w:rPr>
          <w:rFonts w:ascii="Cambria" w:hAnsi="Cambria"/>
          <w:b/>
          <w:bCs/>
          <w:sz w:val="24"/>
          <w:szCs w:val="24"/>
        </w:rPr>
      </w:pPr>
      <w:r w:rsidRPr="005C078E">
        <w:rPr>
          <w:rFonts w:ascii="Cambria" w:hAnsi="Cambria"/>
          <w:b/>
          <w:bCs/>
          <w:sz w:val="24"/>
          <w:szCs w:val="24"/>
        </w:rPr>
        <w:t>SKILLS</w:t>
      </w:r>
    </w:p>
    <w:p w14:paraId="0A46C7D6" w14:textId="69EDB1A1" w:rsidR="00A304E2" w:rsidRDefault="00A304E2" w:rsidP="00A304E2">
      <w:pPr>
        <w:adjustRightInd w:val="0"/>
        <w:spacing w:line="360" w:lineRule="auto"/>
        <w:ind w:left="63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Azure </w:t>
      </w:r>
      <w:r w:rsidR="003C095B" w:rsidRPr="005C078E">
        <w:rPr>
          <w:rFonts w:ascii="Cambria" w:hAnsi="Cambria"/>
          <w:sz w:val="24"/>
          <w:szCs w:val="24"/>
        </w:rPr>
        <w:t>Data Factory</w:t>
      </w:r>
      <w:r w:rsidRPr="005C078E">
        <w:rPr>
          <w:rFonts w:ascii="Cambria" w:hAnsi="Cambria"/>
          <w:sz w:val="24"/>
          <w:szCs w:val="24"/>
        </w:rPr>
        <w:t xml:space="preserve">, Azure Databricks, Synapse, Logic app, Pyspark, SQL, </w:t>
      </w:r>
      <w:r w:rsidR="001F4D2E" w:rsidRPr="005C078E">
        <w:rPr>
          <w:rFonts w:ascii="Cambria" w:hAnsi="Cambria"/>
          <w:sz w:val="24"/>
          <w:szCs w:val="24"/>
        </w:rPr>
        <w:t>Key vault</w:t>
      </w:r>
      <w:r w:rsidRPr="005C078E">
        <w:rPr>
          <w:rFonts w:ascii="Cambria" w:hAnsi="Cambria"/>
          <w:sz w:val="24"/>
          <w:szCs w:val="24"/>
        </w:rPr>
        <w:t xml:space="preserve">, ADLS Gen2, Blob, Azure SQL DB, PaaS MI, Automation account, Azure Monitor, Azure Migration, DMA, DMS, </w:t>
      </w:r>
      <w:r w:rsidR="00C56857">
        <w:rPr>
          <w:rFonts w:ascii="Cambria" w:hAnsi="Cambria"/>
          <w:sz w:val="24"/>
          <w:szCs w:val="24"/>
        </w:rPr>
        <w:t>ETL</w:t>
      </w:r>
      <w:r w:rsidRPr="005C078E">
        <w:rPr>
          <w:rFonts w:ascii="Cambria" w:hAnsi="Cambria"/>
          <w:sz w:val="24"/>
          <w:szCs w:val="24"/>
        </w:rPr>
        <w:t>, App</w:t>
      </w:r>
      <w:r w:rsidR="00475B99" w:rsidRPr="005C078E">
        <w:rPr>
          <w:rFonts w:ascii="Cambria" w:hAnsi="Cambria"/>
          <w:sz w:val="24"/>
          <w:szCs w:val="24"/>
        </w:rPr>
        <w:t xml:space="preserve"> Insights</w:t>
      </w:r>
      <w:r w:rsidR="00C67E14">
        <w:rPr>
          <w:rFonts w:ascii="Cambria" w:hAnsi="Cambria"/>
          <w:sz w:val="24"/>
          <w:szCs w:val="24"/>
        </w:rPr>
        <w:t>, SQL Data Synch, Azure App Service.</w:t>
      </w:r>
    </w:p>
    <w:p w14:paraId="11AC329A" w14:textId="77777777" w:rsidR="00DC4015" w:rsidRDefault="00DC4015" w:rsidP="00A304E2">
      <w:pPr>
        <w:adjustRightInd w:val="0"/>
        <w:spacing w:line="360" w:lineRule="auto"/>
        <w:ind w:left="633" w:right="585"/>
        <w:jc w:val="both"/>
        <w:rPr>
          <w:rFonts w:ascii="Cambria" w:hAnsi="Cambria"/>
          <w:sz w:val="24"/>
          <w:szCs w:val="24"/>
        </w:rPr>
      </w:pPr>
    </w:p>
    <w:p w14:paraId="476D1EF6" w14:textId="436729BF" w:rsidR="00D24400" w:rsidRPr="00056471" w:rsidRDefault="00DC4015" w:rsidP="00056471">
      <w:pPr>
        <w:tabs>
          <w:tab w:val="left" w:pos="1634"/>
        </w:tabs>
        <w:spacing w:after="200" w:line="276" w:lineRule="auto"/>
        <w:ind w:left="180" w:hanging="18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       </w:t>
      </w:r>
      <w:r w:rsidR="00056471">
        <w:rPr>
          <w:rFonts w:ascii="Calibri" w:eastAsia="Calibri" w:hAnsi="Calibri" w:cs="Calibri"/>
          <w:b/>
          <w:color w:val="000000"/>
          <w:sz w:val="20"/>
        </w:rPr>
        <w:t xml:space="preserve">              </w:t>
      </w:r>
      <w:r w:rsidR="00D24400" w:rsidRPr="00056471">
        <w:rPr>
          <w:rFonts w:ascii="Cambria" w:hAnsi="Cambria"/>
          <w:b/>
          <w:bCs/>
        </w:rPr>
        <w:t>Education</w:t>
      </w:r>
    </w:p>
    <w:p w14:paraId="40499111" w14:textId="74BA7B40" w:rsidR="00D24400" w:rsidRPr="005C078E" w:rsidRDefault="00D24400" w:rsidP="00D24400">
      <w:pPr>
        <w:spacing w:before="141"/>
        <w:ind w:left="993" w:right="585" w:firstLine="356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B.SC From </w:t>
      </w:r>
      <w:r w:rsidR="001F4D2E" w:rsidRPr="005C078E">
        <w:rPr>
          <w:rFonts w:ascii="Cambria" w:hAnsi="Cambria"/>
          <w:sz w:val="24"/>
          <w:szCs w:val="24"/>
        </w:rPr>
        <w:t>KU -</w:t>
      </w:r>
      <w:r w:rsidRPr="005C078E">
        <w:rPr>
          <w:rFonts w:ascii="Cambria" w:hAnsi="Cambria"/>
          <w:sz w:val="24"/>
          <w:szCs w:val="24"/>
        </w:rPr>
        <w:t xml:space="preserve"> 2016</w:t>
      </w:r>
    </w:p>
    <w:p w14:paraId="76341741" w14:textId="77777777" w:rsidR="00D24400" w:rsidRPr="005C078E" w:rsidRDefault="00D24400" w:rsidP="00A304E2">
      <w:pPr>
        <w:adjustRightInd w:val="0"/>
        <w:spacing w:line="360" w:lineRule="auto"/>
        <w:ind w:left="633" w:right="585"/>
        <w:jc w:val="both"/>
        <w:rPr>
          <w:rFonts w:ascii="Cambria" w:hAnsi="Cambria"/>
          <w:sz w:val="24"/>
          <w:szCs w:val="24"/>
        </w:rPr>
      </w:pPr>
    </w:p>
    <w:p w14:paraId="586D13AA" w14:textId="77777777" w:rsidR="002F3FB1" w:rsidRPr="005C078E" w:rsidRDefault="002F3FB1" w:rsidP="002D32EF">
      <w:pPr>
        <w:pStyle w:val="BodyText"/>
        <w:spacing w:before="4"/>
        <w:ind w:left="993" w:right="585" w:firstLine="0"/>
        <w:rPr>
          <w:rFonts w:ascii="Cambria" w:hAnsi="Cambria"/>
          <w:sz w:val="24"/>
          <w:szCs w:val="24"/>
        </w:rPr>
      </w:pPr>
    </w:p>
    <w:p w14:paraId="0928E6A4" w14:textId="7DEA0608" w:rsidR="00C67E14" w:rsidRPr="00733C37" w:rsidRDefault="007926FA" w:rsidP="00733C37">
      <w:pPr>
        <w:pStyle w:val="Heading1"/>
        <w:ind w:left="993" w:right="585"/>
        <w:rPr>
          <w:rFonts w:ascii="Cambria" w:hAnsi="Cambria"/>
        </w:rPr>
      </w:pPr>
      <w:r w:rsidRPr="005C078E">
        <w:rPr>
          <w:rFonts w:ascii="Cambria" w:hAnsi="Cambria"/>
        </w:rPr>
        <w:t>WORK EXPERIENCE</w:t>
      </w:r>
    </w:p>
    <w:p w14:paraId="4ADEA7D0" w14:textId="77777777" w:rsidR="002C4CB2" w:rsidRPr="005C078E" w:rsidRDefault="002C4CB2" w:rsidP="002D32EF">
      <w:pPr>
        <w:pStyle w:val="Heading3"/>
        <w:tabs>
          <w:tab w:val="left" w:pos="1556"/>
        </w:tabs>
        <w:ind w:left="993" w:right="585"/>
        <w:rPr>
          <w:rFonts w:ascii="Cambria" w:hAnsi="Cambria"/>
          <w:spacing w:val="-3"/>
          <w:sz w:val="24"/>
          <w:szCs w:val="24"/>
        </w:rPr>
      </w:pPr>
    </w:p>
    <w:p w14:paraId="5AD8B618" w14:textId="77777777" w:rsidR="002F3FB1" w:rsidRPr="005C078E" w:rsidRDefault="002F3FB1" w:rsidP="00F60EC9">
      <w:pPr>
        <w:pStyle w:val="Heading3"/>
        <w:tabs>
          <w:tab w:val="left" w:pos="1556"/>
        </w:tabs>
        <w:ind w:right="585"/>
        <w:rPr>
          <w:rFonts w:ascii="Cambria" w:hAnsi="Cambria"/>
          <w:sz w:val="24"/>
          <w:szCs w:val="24"/>
        </w:rPr>
      </w:pPr>
    </w:p>
    <w:p w14:paraId="46CEA743" w14:textId="77777777" w:rsidR="0020284E" w:rsidRPr="005C078E" w:rsidRDefault="007926FA" w:rsidP="002D32EF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Project#1</w:t>
      </w:r>
    </w:p>
    <w:p w14:paraId="00F38871" w14:textId="2F419218" w:rsidR="0020284E" w:rsidRPr="005C078E" w:rsidRDefault="00F60EC9" w:rsidP="002D32EF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Organization</w:t>
      </w:r>
      <w:r w:rsidR="007926FA" w:rsidRPr="005C078E">
        <w:rPr>
          <w:rFonts w:ascii="Cambria" w:hAnsi="Cambria"/>
          <w:sz w:val="24"/>
          <w:szCs w:val="24"/>
        </w:rPr>
        <w:t xml:space="preserve">: </w:t>
      </w:r>
      <w:r w:rsidR="00262E8F" w:rsidRPr="005C078E">
        <w:rPr>
          <w:rFonts w:ascii="Cambria" w:hAnsi="Cambria"/>
          <w:sz w:val="24"/>
          <w:szCs w:val="24"/>
        </w:rPr>
        <w:t>OpenText</w:t>
      </w:r>
    </w:p>
    <w:p w14:paraId="19C5F506" w14:textId="77777777" w:rsidR="00F60EC9" w:rsidRPr="005C078E" w:rsidRDefault="00F60EC9" w:rsidP="002D32EF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Domain: Banking</w:t>
      </w:r>
    </w:p>
    <w:p w14:paraId="24E0D0C1" w14:textId="3465A0E3" w:rsidR="001965BF" w:rsidRPr="005C078E" w:rsidRDefault="00F60EC9" w:rsidP="008A3C3E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Role: Senior </w:t>
      </w:r>
      <w:r w:rsidR="00D626D6">
        <w:rPr>
          <w:rFonts w:ascii="Cambria" w:hAnsi="Cambria"/>
          <w:sz w:val="24"/>
          <w:szCs w:val="24"/>
        </w:rPr>
        <w:t>Data</w:t>
      </w:r>
      <w:r w:rsidRPr="005C078E">
        <w:rPr>
          <w:rFonts w:ascii="Cambria" w:hAnsi="Cambria"/>
          <w:sz w:val="24"/>
          <w:szCs w:val="24"/>
        </w:rPr>
        <w:t xml:space="preserve"> </w:t>
      </w:r>
      <w:r w:rsidR="00D626D6">
        <w:rPr>
          <w:rFonts w:ascii="Cambria" w:hAnsi="Cambria"/>
          <w:sz w:val="24"/>
          <w:szCs w:val="24"/>
        </w:rPr>
        <w:t>Engineer</w:t>
      </w:r>
    </w:p>
    <w:p w14:paraId="5FB53A27" w14:textId="1E8AFB5F" w:rsidR="0020284E" w:rsidRPr="005C078E" w:rsidRDefault="00B130D1" w:rsidP="002D32EF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Sep </w:t>
      </w:r>
      <w:r w:rsidRPr="005C078E">
        <w:rPr>
          <w:rFonts w:ascii="Cambria" w:hAnsi="Cambria"/>
          <w:sz w:val="24"/>
          <w:szCs w:val="24"/>
        </w:rPr>
        <w:t>20</w:t>
      </w:r>
      <w:r>
        <w:rPr>
          <w:rFonts w:ascii="Cambria" w:hAnsi="Cambria"/>
          <w:sz w:val="24"/>
          <w:szCs w:val="24"/>
        </w:rPr>
        <w:t>19</w:t>
      </w:r>
      <w:r w:rsidRPr="005C078E">
        <w:rPr>
          <w:rFonts w:ascii="Cambria" w:hAnsi="Cambria"/>
          <w:sz w:val="24"/>
          <w:szCs w:val="24"/>
        </w:rPr>
        <w:t xml:space="preserve"> </w:t>
      </w:r>
      <w:r w:rsidR="007926FA" w:rsidRPr="005C078E">
        <w:rPr>
          <w:rFonts w:ascii="Cambria" w:hAnsi="Cambria"/>
          <w:sz w:val="24"/>
          <w:szCs w:val="24"/>
        </w:rPr>
        <w:t>–</w:t>
      </w:r>
      <w:r w:rsidR="007926FA" w:rsidRPr="005C078E">
        <w:rPr>
          <w:rFonts w:ascii="Cambria" w:hAnsi="Cambria"/>
          <w:spacing w:val="-3"/>
          <w:sz w:val="24"/>
          <w:szCs w:val="24"/>
        </w:rPr>
        <w:t xml:space="preserve"> </w:t>
      </w:r>
      <w:r w:rsidR="00865A03">
        <w:rPr>
          <w:rFonts w:ascii="Cambria" w:hAnsi="Cambria"/>
          <w:sz w:val="24"/>
          <w:szCs w:val="24"/>
        </w:rPr>
        <w:t>March</w:t>
      </w:r>
      <w:r w:rsidR="002C61E7">
        <w:rPr>
          <w:rFonts w:ascii="Cambria" w:hAnsi="Cambria"/>
          <w:sz w:val="24"/>
          <w:szCs w:val="24"/>
        </w:rPr>
        <w:t xml:space="preserve"> </w:t>
      </w:r>
      <w:r w:rsidR="001965BF" w:rsidRPr="005C078E">
        <w:rPr>
          <w:rFonts w:ascii="Cambria" w:hAnsi="Cambria"/>
          <w:sz w:val="24"/>
          <w:szCs w:val="24"/>
        </w:rPr>
        <w:t>202</w:t>
      </w:r>
      <w:r w:rsidR="00C65933">
        <w:rPr>
          <w:rFonts w:ascii="Cambria" w:hAnsi="Cambria"/>
          <w:sz w:val="24"/>
          <w:szCs w:val="24"/>
        </w:rPr>
        <w:t>4</w:t>
      </w:r>
    </w:p>
    <w:p w14:paraId="4684D34B" w14:textId="77777777" w:rsidR="0020284E" w:rsidRPr="005C078E" w:rsidRDefault="0020284E" w:rsidP="002D32EF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</w:p>
    <w:p w14:paraId="70AAB803" w14:textId="77777777" w:rsidR="002F3FB1" w:rsidRPr="001D06CE" w:rsidRDefault="007926FA" w:rsidP="002D32EF">
      <w:pPr>
        <w:spacing w:before="115"/>
        <w:ind w:left="993" w:right="585"/>
        <w:rPr>
          <w:rFonts w:ascii="Cambria" w:hAnsi="Cambria"/>
          <w:b/>
          <w:bCs/>
          <w:i/>
          <w:sz w:val="24"/>
          <w:szCs w:val="24"/>
        </w:rPr>
      </w:pPr>
      <w:r w:rsidRPr="001D06CE">
        <w:rPr>
          <w:rFonts w:ascii="Cambria" w:hAnsi="Cambria"/>
          <w:b/>
          <w:bCs/>
          <w:i/>
          <w:sz w:val="24"/>
          <w:szCs w:val="24"/>
        </w:rPr>
        <w:t>Responsibilities:</w:t>
      </w:r>
    </w:p>
    <w:p w14:paraId="60624E23" w14:textId="77777777" w:rsidR="00880C66" w:rsidRPr="005C078E" w:rsidRDefault="00880C66" w:rsidP="002D32EF">
      <w:p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</w:p>
    <w:p w14:paraId="365C8914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Installed Self-hosted IR with high availability</w:t>
      </w:r>
    </w:p>
    <w:p w14:paraId="1703A17B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Created linked services and dataset as per the requirements</w:t>
      </w:r>
    </w:p>
    <w:p w14:paraId="01569DAA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Databricks level code deployments doing from one branch to another branch</w:t>
      </w:r>
    </w:p>
    <w:p w14:paraId="72EB3C26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Databricks level notebooks creation with python and </w:t>
      </w:r>
      <w:proofErr w:type="spellStart"/>
      <w:r w:rsidRPr="005C078E">
        <w:rPr>
          <w:rFonts w:ascii="Cambria" w:hAnsi="Cambria"/>
          <w:sz w:val="24"/>
          <w:szCs w:val="24"/>
        </w:rPr>
        <w:t>sql</w:t>
      </w:r>
      <w:proofErr w:type="spellEnd"/>
      <w:r w:rsidRPr="005C078E">
        <w:rPr>
          <w:rFonts w:ascii="Cambria" w:hAnsi="Cambria"/>
          <w:sz w:val="24"/>
          <w:szCs w:val="24"/>
        </w:rPr>
        <w:t xml:space="preserve"> and cluster creation</w:t>
      </w:r>
    </w:p>
    <w:p w14:paraId="456F8341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Delta load has performed in migration with ADF</w:t>
      </w:r>
    </w:p>
    <w:p w14:paraId="620B26F5" w14:textId="1AB38702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Moved 57 SSIS packages to the ADF with lift and shift method</w:t>
      </w:r>
      <w:r w:rsidR="00D7710D">
        <w:rPr>
          <w:rFonts w:ascii="Cambria" w:hAnsi="Cambria"/>
          <w:sz w:val="24"/>
          <w:szCs w:val="24"/>
        </w:rPr>
        <w:t>.</w:t>
      </w:r>
    </w:p>
    <w:p w14:paraId="60E276BE" w14:textId="2AB8D5FE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Created </w:t>
      </w:r>
      <w:r w:rsidR="00865A03" w:rsidRPr="005C078E">
        <w:rPr>
          <w:rFonts w:ascii="Cambria" w:hAnsi="Cambria"/>
          <w:sz w:val="24"/>
          <w:szCs w:val="24"/>
        </w:rPr>
        <w:t>Key vault</w:t>
      </w:r>
      <w:r w:rsidRPr="005C078E">
        <w:rPr>
          <w:rFonts w:ascii="Cambria" w:hAnsi="Cambria"/>
          <w:sz w:val="24"/>
          <w:szCs w:val="24"/>
        </w:rPr>
        <w:t xml:space="preserve"> for the ADF and using </w:t>
      </w:r>
      <w:r w:rsidR="00865A03" w:rsidRPr="005C078E">
        <w:rPr>
          <w:rFonts w:ascii="Cambria" w:hAnsi="Cambria"/>
          <w:sz w:val="24"/>
          <w:szCs w:val="24"/>
        </w:rPr>
        <w:t>key vault</w:t>
      </w:r>
      <w:r w:rsidRPr="005C078E">
        <w:rPr>
          <w:rFonts w:ascii="Cambria" w:hAnsi="Cambria"/>
          <w:sz w:val="24"/>
          <w:szCs w:val="24"/>
        </w:rPr>
        <w:t xml:space="preserve"> authentication. If any </w:t>
      </w:r>
      <w:r w:rsidR="00865A03" w:rsidRPr="005C078E">
        <w:rPr>
          <w:rFonts w:ascii="Cambria" w:hAnsi="Cambria"/>
          <w:sz w:val="24"/>
          <w:szCs w:val="24"/>
        </w:rPr>
        <w:t>keys</w:t>
      </w:r>
      <w:r w:rsidRPr="005C078E">
        <w:rPr>
          <w:rFonts w:ascii="Cambria" w:hAnsi="Cambria"/>
          <w:sz w:val="24"/>
          <w:szCs w:val="24"/>
        </w:rPr>
        <w:t xml:space="preserve"> got expire, we will update the key’s</w:t>
      </w:r>
    </w:p>
    <w:p w14:paraId="6AF24CE2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Providing access on Azure SQL DB if any new member requested access</w:t>
      </w:r>
    </w:p>
    <w:p w14:paraId="6C7C6F96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Created alerts for ADF pipelines to monitor</w:t>
      </w:r>
    </w:p>
    <w:p w14:paraId="7CD1C67F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lastRenderedPageBreak/>
        <w:t>Doing the cost analysis for the ADF resources and sending the report to client</w:t>
      </w:r>
    </w:p>
    <w:p w14:paraId="16B903D4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Created logic apps to gets the notification if any pipeline got failed </w:t>
      </w:r>
    </w:p>
    <w:p w14:paraId="52D4A213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Created IR, LS, Data Set and Pipelines according to requirement and transform the data from Azure blob storage/Azure Data Lake storage to Azure SQL Database in Delimitated form data.</w:t>
      </w:r>
    </w:p>
    <w:p w14:paraId="425A865F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Worked to move the data transform from On-Premises SQL database table to Azure SQL database using ADF</w:t>
      </w:r>
    </w:p>
    <w:p w14:paraId="25E1D1B1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Scheduled Jobs in Flows and ADF Pipelines</w:t>
      </w:r>
    </w:p>
    <w:p w14:paraId="63362B58" w14:textId="77777777" w:rsidR="00880C66" w:rsidRPr="005C078E" w:rsidRDefault="007926FA" w:rsidP="001965B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 automated workflows with the help of triggers</w:t>
      </w:r>
    </w:p>
    <w:p w14:paraId="3029CA14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Creating containers and generating the SAS keys, Access Key and providing access on containers</w:t>
      </w:r>
    </w:p>
    <w:p w14:paraId="4E3A2573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Worked on different Variables like Set, Append and conditional and looping statements in ADF.</w:t>
      </w:r>
    </w:p>
    <w:p w14:paraId="27BB91DB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Building the pipelines to copy the data from source to destination in Azure Data Factory</w:t>
      </w:r>
      <w:bookmarkStart w:id="0" w:name="Python_Developer"/>
      <w:bookmarkEnd w:id="0"/>
    </w:p>
    <w:p w14:paraId="61D759AB" w14:textId="77777777" w:rsidR="002F3FB1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Doing transformation with mapping dataflow multiple inputs, outputs, schema modifiers, row modifier</w:t>
      </w:r>
    </w:p>
    <w:p w14:paraId="1D97F088" w14:textId="77777777" w:rsidR="002F3FB1" w:rsidRPr="005C078E" w:rsidRDefault="002F3FB1" w:rsidP="002D32EF">
      <w:pPr>
        <w:pStyle w:val="BodyText"/>
        <w:spacing w:before="10"/>
        <w:ind w:left="993" w:right="585" w:firstLine="0"/>
        <w:rPr>
          <w:rFonts w:ascii="Cambria" w:hAnsi="Cambria"/>
          <w:sz w:val="24"/>
          <w:szCs w:val="24"/>
        </w:rPr>
      </w:pPr>
    </w:p>
    <w:p w14:paraId="68F34B19" w14:textId="77777777" w:rsidR="002F3FB1" w:rsidRPr="005C078E" w:rsidRDefault="007926FA" w:rsidP="002D32EF">
      <w:pPr>
        <w:pStyle w:val="Heading2"/>
        <w:ind w:left="993" w:right="585"/>
        <w:rPr>
          <w:rFonts w:ascii="Cambria" w:hAnsi="Cambria"/>
          <w:i w:val="0"/>
          <w:sz w:val="24"/>
          <w:szCs w:val="24"/>
        </w:rPr>
      </w:pPr>
      <w:r w:rsidRPr="005C078E">
        <w:rPr>
          <w:rFonts w:ascii="Cambria" w:hAnsi="Cambria"/>
          <w:i w:val="0"/>
          <w:sz w:val="24"/>
          <w:szCs w:val="24"/>
        </w:rPr>
        <w:t>Project #2</w:t>
      </w:r>
    </w:p>
    <w:p w14:paraId="05F3BF97" w14:textId="34E276F4" w:rsidR="00733C37" w:rsidRPr="008A3C3E" w:rsidRDefault="007926FA" w:rsidP="002C61E7">
      <w:pPr>
        <w:pStyle w:val="Heading2"/>
        <w:ind w:left="993" w:right="585"/>
        <w:rPr>
          <w:rFonts w:ascii="Cambria" w:hAnsi="Cambria"/>
          <w:i w:val="0"/>
          <w:sz w:val="24"/>
          <w:szCs w:val="24"/>
        </w:rPr>
      </w:pPr>
      <w:r w:rsidRPr="005C078E">
        <w:rPr>
          <w:rFonts w:ascii="Cambria" w:hAnsi="Cambria"/>
          <w:i w:val="0"/>
          <w:sz w:val="24"/>
          <w:szCs w:val="24"/>
        </w:rPr>
        <w:t>Client: Siemens</w:t>
      </w:r>
    </w:p>
    <w:p w14:paraId="60C224D8" w14:textId="77777777" w:rsidR="00F60EC9" w:rsidRPr="005C078E" w:rsidRDefault="00F60EC9" w:rsidP="001965BF">
      <w:pPr>
        <w:pStyle w:val="Heading3"/>
        <w:tabs>
          <w:tab w:val="left" w:pos="1556"/>
        </w:tabs>
        <w:ind w:left="993" w:right="585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Designation: Azure Data Engineer</w:t>
      </w:r>
    </w:p>
    <w:p w14:paraId="317EDD38" w14:textId="77777777" w:rsidR="001D06CE" w:rsidRDefault="001D06CE" w:rsidP="002D32EF">
      <w:pPr>
        <w:spacing w:before="117"/>
        <w:ind w:left="993" w:right="585"/>
        <w:rPr>
          <w:rFonts w:ascii="Cambria" w:hAnsi="Cambria"/>
          <w:b/>
          <w:bCs/>
          <w:i/>
          <w:sz w:val="24"/>
          <w:szCs w:val="24"/>
        </w:rPr>
      </w:pPr>
    </w:p>
    <w:p w14:paraId="59EC6377" w14:textId="2ACA6484" w:rsidR="002F3FB1" w:rsidRPr="001D06CE" w:rsidRDefault="007926FA" w:rsidP="002D32EF">
      <w:pPr>
        <w:spacing w:before="117"/>
        <w:ind w:left="993" w:right="585"/>
        <w:rPr>
          <w:rFonts w:ascii="Cambria" w:hAnsi="Cambria"/>
          <w:b/>
          <w:bCs/>
          <w:i/>
          <w:sz w:val="24"/>
          <w:szCs w:val="24"/>
        </w:rPr>
      </w:pPr>
      <w:r w:rsidRPr="001D06CE">
        <w:rPr>
          <w:rFonts w:ascii="Cambria" w:hAnsi="Cambria"/>
          <w:b/>
          <w:bCs/>
          <w:i/>
          <w:sz w:val="24"/>
          <w:szCs w:val="24"/>
        </w:rPr>
        <w:t>Responsibilities:</w:t>
      </w:r>
    </w:p>
    <w:p w14:paraId="5CB0AF22" w14:textId="77777777" w:rsidR="00880C66" w:rsidRPr="005C078E" w:rsidRDefault="00880C66" w:rsidP="002D32EF">
      <w:pPr>
        <w:spacing w:before="117"/>
        <w:ind w:left="993" w:right="585"/>
        <w:rPr>
          <w:rFonts w:ascii="Cambria" w:hAnsi="Cambria"/>
          <w:i/>
          <w:sz w:val="24"/>
          <w:szCs w:val="24"/>
        </w:rPr>
      </w:pPr>
    </w:p>
    <w:p w14:paraId="013BA291" w14:textId="42CE9C1D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Worked on Microsoft Azure IaaS, </w:t>
      </w:r>
      <w:r w:rsidR="00733C37" w:rsidRPr="005C078E">
        <w:rPr>
          <w:rFonts w:ascii="Cambria" w:hAnsi="Cambria"/>
          <w:sz w:val="24"/>
          <w:szCs w:val="24"/>
        </w:rPr>
        <w:t>PaaS SQL</w:t>
      </w:r>
      <w:r w:rsidRPr="005C078E">
        <w:rPr>
          <w:rFonts w:ascii="Cambria" w:hAnsi="Cambria"/>
          <w:sz w:val="24"/>
          <w:szCs w:val="24"/>
        </w:rPr>
        <w:t xml:space="preserve"> db, Managed instance and </w:t>
      </w:r>
      <w:proofErr w:type="spellStart"/>
      <w:r w:rsidR="00FA3CD7">
        <w:rPr>
          <w:rFonts w:ascii="Cambria" w:hAnsi="Cambria"/>
          <w:sz w:val="24"/>
          <w:szCs w:val="24"/>
        </w:rPr>
        <w:t>adf</w:t>
      </w:r>
      <w:proofErr w:type="spellEnd"/>
      <w:r w:rsidR="00FA3CD7">
        <w:rPr>
          <w:rFonts w:ascii="Cambria" w:hAnsi="Cambria"/>
          <w:sz w:val="24"/>
          <w:szCs w:val="24"/>
        </w:rPr>
        <w:t>.</w:t>
      </w:r>
    </w:p>
    <w:p w14:paraId="67D847C6" w14:textId="1F0A6405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Created SQL storage account and created container in blob </w:t>
      </w:r>
      <w:r w:rsidR="00FA3CD7" w:rsidRPr="005C078E">
        <w:rPr>
          <w:rFonts w:ascii="Cambria" w:hAnsi="Cambria"/>
          <w:sz w:val="24"/>
          <w:szCs w:val="24"/>
        </w:rPr>
        <w:t>storage.</w:t>
      </w:r>
    </w:p>
    <w:p w14:paraId="6F46727C" w14:textId="199B4549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Created Recovery vaults for production and non-prod to take backup of databases</w:t>
      </w:r>
      <w:r w:rsidR="00FA3CD7">
        <w:rPr>
          <w:rFonts w:ascii="Cambria" w:hAnsi="Cambria"/>
          <w:sz w:val="24"/>
          <w:szCs w:val="24"/>
        </w:rPr>
        <w:t>.</w:t>
      </w:r>
    </w:p>
    <w:p w14:paraId="7CA2F881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Created users and groups on Azure active directory. Provisioning access as per the request and optimizing privileges.</w:t>
      </w:r>
    </w:p>
    <w:p w14:paraId="132457A4" w14:textId="5DD7A9CE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 xml:space="preserve">Worked on SQL db and elastic pools and </w:t>
      </w:r>
      <w:r w:rsidR="00FA3CD7" w:rsidRPr="005C078E">
        <w:rPr>
          <w:rFonts w:ascii="Cambria" w:hAnsi="Cambria"/>
          <w:sz w:val="24"/>
          <w:szCs w:val="24"/>
        </w:rPr>
        <w:t>many</w:t>
      </w:r>
      <w:r w:rsidRPr="005C078E">
        <w:rPr>
          <w:rFonts w:ascii="Cambria" w:hAnsi="Cambria"/>
          <w:sz w:val="24"/>
          <w:szCs w:val="24"/>
        </w:rPr>
        <w:t xml:space="preserve"> </w:t>
      </w:r>
      <w:r w:rsidR="00733C37" w:rsidRPr="005C078E">
        <w:rPr>
          <w:rFonts w:ascii="Cambria" w:hAnsi="Cambria"/>
          <w:sz w:val="24"/>
          <w:szCs w:val="24"/>
        </w:rPr>
        <w:t>hands-on</w:t>
      </w:r>
      <w:r w:rsidRPr="005C078E">
        <w:rPr>
          <w:rFonts w:ascii="Cambria" w:hAnsi="Cambria"/>
          <w:sz w:val="24"/>
          <w:szCs w:val="24"/>
        </w:rPr>
        <w:t xml:space="preserve"> PaaS Managed instance.</w:t>
      </w:r>
    </w:p>
    <w:p w14:paraId="7442DBE8" w14:textId="6CABE5C9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Created SQL db for single application on Azure</w:t>
      </w:r>
      <w:r w:rsidR="00FA3CD7">
        <w:rPr>
          <w:rFonts w:ascii="Cambria" w:hAnsi="Cambria"/>
          <w:sz w:val="24"/>
          <w:szCs w:val="24"/>
        </w:rPr>
        <w:t>.</w:t>
      </w:r>
    </w:p>
    <w:p w14:paraId="43FB4F5D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Hands on PaaS migration. Migrated around 450 databases from IaaS to PaaS MI (2017 version)</w:t>
      </w:r>
    </w:p>
    <w:p w14:paraId="1B2074D6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Worked on DB encryption on PaaS MI and instance level</w:t>
      </w:r>
    </w:p>
    <w:p w14:paraId="472EE53F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Configured vulnerable assessment on databases and alerts. Taken proper action on alerts.</w:t>
      </w:r>
    </w:p>
    <w:p w14:paraId="6D1D81DE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Hands on Azure data factory and move SSIS packages from IaaS.</w:t>
      </w:r>
    </w:p>
    <w:p w14:paraId="200C15A4" w14:textId="77777777" w:rsidR="00880C66" w:rsidRPr="005C078E" w:rsidRDefault="007926FA" w:rsidP="002D32EF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Worked on tickets, issue and troubleshooting failed jobs. Disk space issues.</w:t>
      </w:r>
    </w:p>
    <w:p w14:paraId="5E618080" w14:textId="77777777" w:rsidR="001D06CE" w:rsidRPr="005C078E" w:rsidRDefault="001D06CE" w:rsidP="001D06CE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Worked on different Variables like Set, Append and conditional and looping statements in ADF.</w:t>
      </w:r>
    </w:p>
    <w:p w14:paraId="5D8B94DA" w14:textId="77777777" w:rsidR="001D06CE" w:rsidRPr="005C078E" w:rsidRDefault="001D06CE" w:rsidP="001D06CE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Building the pipelines to copy the data from source to destination in Azure Data Factory</w:t>
      </w:r>
    </w:p>
    <w:p w14:paraId="4EDA4DAE" w14:textId="77777777" w:rsidR="001D06CE" w:rsidRPr="005C078E" w:rsidRDefault="001D06CE" w:rsidP="001D06CE">
      <w:pPr>
        <w:numPr>
          <w:ilvl w:val="0"/>
          <w:numId w:val="4"/>
        </w:numPr>
        <w:adjustRightInd w:val="0"/>
        <w:spacing w:line="360" w:lineRule="auto"/>
        <w:ind w:left="993" w:right="585"/>
        <w:jc w:val="both"/>
        <w:rPr>
          <w:rFonts w:ascii="Cambria" w:hAnsi="Cambria"/>
          <w:sz w:val="24"/>
          <w:szCs w:val="24"/>
        </w:rPr>
      </w:pPr>
      <w:r w:rsidRPr="005C078E">
        <w:rPr>
          <w:rFonts w:ascii="Cambria" w:hAnsi="Cambria"/>
          <w:sz w:val="24"/>
          <w:szCs w:val="24"/>
        </w:rPr>
        <w:t>Doing transformation with mapping dataflow multiple inputs, outputs, schema modifiers, row modifier</w:t>
      </w:r>
    </w:p>
    <w:p w14:paraId="01424BB7" w14:textId="127F7F03" w:rsidR="0087647F" w:rsidRDefault="00DC4015" w:rsidP="002D32EF">
      <w:pPr>
        <w:spacing w:line="278" w:lineRule="auto"/>
        <w:ind w:left="993" w:right="58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</w:t>
      </w:r>
      <w:r w:rsidR="00733C37">
        <w:rPr>
          <w:rFonts w:ascii="Cambria" w:hAnsi="Cambria"/>
          <w:sz w:val="24"/>
          <w:szCs w:val="24"/>
        </w:rPr>
        <w:t xml:space="preserve">                                      </w:t>
      </w:r>
    </w:p>
    <w:p w14:paraId="40384B37" w14:textId="09973290" w:rsidR="00733C37" w:rsidRDefault="00733C37" w:rsidP="002D32EF">
      <w:pPr>
        <w:spacing w:line="278" w:lineRule="auto"/>
        <w:ind w:left="993" w:right="58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Rakesh. A</w:t>
      </w:r>
    </w:p>
    <w:p w14:paraId="0AA6EEF3" w14:textId="7663E008" w:rsidR="002F3FB1" w:rsidRPr="00227742" w:rsidRDefault="00733C37" w:rsidP="00227742">
      <w:pPr>
        <w:pStyle w:val="Heading2"/>
        <w:ind w:left="993" w:right="585"/>
        <w:rPr>
          <w:rFonts w:ascii="Cambria" w:hAnsi="Cambria"/>
          <w:i w:val="0"/>
          <w:sz w:val="24"/>
          <w:szCs w:val="24"/>
        </w:rPr>
      </w:pPr>
      <w:r>
        <w:rPr>
          <w:rFonts w:ascii="Cambria" w:hAnsi="Cambria"/>
          <w:i w:val="0"/>
          <w:sz w:val="24"/>
          <w:szCs w:val="24"/>
        </w:rPr>
        <w:t xml:space="preserve">                                                                                                                       </w:t>
      </w:r>
      <w:r w:rsidR="00DC4015">
        <w:rPr>
          <w:rFonts w:ascii="Cambria" w:hAnsi="Cambria"/>
          <w:sz w:val="24"/>
          <w:szCs w:val="24"/>
        </w:rPr>
        <w:t xml:space="preserve">                     </w:t>
      </w:r>
    </w:p>
    <w:sectPr w:rsidR="002F3FB1" w:rsidRPr="00227742" w:rsidSect="004A52A1">
      <w:footerReference w:type="default" r:id="rId7"/>
      <w:type w:val="continuous"/>
      <w:pgSz w:w="11900" w:h="16840"/>
      <w:pgMar w:top="100" w:right="120" w:bottom="400" w:left="280" w:header="720" w:footer="2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DBB9" w14:textId="77777777" w:rsidR="00123E2D" w:rsidRDefault="00123E2D">
      <w:r>
        <w:separator/>
      </w:r>
    </w:p>
  </w:endnote>
  <w:endnote w:type="continuationSeparator" w:id="0">
    <w:p w14:paraId="69750675" w14:textId="77777777" w:rsidR="00123E2D" w:rsidRDefault="0012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swiss"/>
    <w:pitch w:val="variable"/>
  </w:font>
  <w:font w:name="P05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52A9B" w14:textId="77777777" w:rsidR="002F3FB1" w:rsidRDefault="00000000">
    <w:pPr>
      <w:pStyle w:val="BodyText"/>
      <w:spacing w:before="0" w:line="14" w:lineRule="auto"/>
      <w:ind w:left="0" w:firstLine="0"/>
    </w:pPr>
    <w:r>
      <w:rPr>
        <w:noProof/>
      </w:rPr>
      <w:pict w14:anchorId="4BB2036F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5.8pt;margin-top:820.25pt;width:364.1pt;height:11.35pt;z-index:-251658752;mso-position-horizontal-relative:page;mso-position-vertical-relative:page" filled="f" fillcolor="none" stroked="f">
          <v:textbox inset="0,0,0,0">
            <w:txbxContent>
              <w:p w14:paraId="073A915E" w14:textId="77777777" w:rsidR="002F3FB1" w:rsidRDefault="002F3FB1">
                <w:pPr>
                  <w:spacing w:before="20"/>
                  <w:ind w:left="20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9D29E" w14:textId="77777777" w:rsidR="00123E2D" w:rsidRDefault="00123E2D">
      <w:r>
        <w:separator/>
      </w:r>
    </w:p>
  </w:footnote>
  <w:footnote w:type="continuationSeparator" w:id="0">
    <w:p w14:paraId="1D9A9659" w14:textId="77777777" w:rsidR="00123E2D" w:rsidRDefault="0012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C7A"/>
    <w:multiLevelType w:val="hybridMultilevel"/>
    <w:tmpl w:val="888E3BD2"/>
    <w:lvl w:ilvl="0" w:tplc="A2D09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B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905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02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C4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EA4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44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4D0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50B9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4590A"/>
    <w:multiLevelType w:val="hybridMultilevel"/>
    <w:tmpl w:val="55620538"/>
    <w:lvl w:ilvl="0" w:tplc="23BE84F2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E26E278C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78A0F36C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CAC369A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B6EBB20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7556EAB6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EDC5AAC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3B4E1B4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3506A226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D456C3B"/>
    <w:multiLevelType w:val="hybridMultilevel"/>
    <w:tmpl w:val="A4F26C7A"/>
    <w:lvl w:ilvl="0" w:tplc="4E0A47CE">
      <w:numFmt w:val="bullet"/>
      <w:lvlText w:val=""/>
      <w:lvlJc w:val="left"/>
      <w:pPr>
        <w:ind w:left="834" w:hanging="262"/>
      </w:pPr>
      <w:rPr>
        <w:rFonts w:ascii="OpenSymbol" w:eastAsia="OpenSymbol" w:hAnsi="OpenSymbol" w:cs="OpenSymbol" w:hint="default"/>
        <w:w w:val="126"/>
        <w:sz w:val="20"/>
        <w:szCs w:val="20"/>
        <w:lang w:val="en-US" w:eastAsia="en-US" w:bidi="ar-SA"/>
      </w:rPr>
    </w:lvl>
    <w:lvl w:ilvl="1" w:tplc="0100DB4A">
      <w:numFmt w:val="bullet"/>
      <w:lvlText w:val="•"/>
      <w:lvlJc w:val="left"/>
      <w:pPr>
        <w:ind w:left="1906" w:hanging="262"/>
      </w:pPr>
      <w:rPr>
        <w:rFonts w:hint="default"/>
        <w:lang w:val="en-US" w:eastAsia="en-US" w:bidi="ar-SA"/>
      </w:rPr>
    </w:lvl>
    <w:lvl w:ilvl="2" w:tplc="4B5A37AC">
      <w:numFmt w:val="bullet"/>
      <w:lvlText w:val="•"/>
      <w:lvlJc w:val="left"/>
      <w:pPr>
        <w:ind w:left="2972" w:hanging="262"/>
      </w:pPr>
      <w:rPr>
        <w:rFonts w:hint="default"/>
        <w:lang w:val="en-US" w:eastAsia="en-US" w:bidi="ar-SA"/>
      </w:rPr>
    </w:lvl>
    <w:lvl w:ilvl="3" w:tplc="29481A68">
      <w:numFmt w:val="bullet"/>
      <w:lvlText w:val="•"/>
      <w:lvlJc w:val="left"/>
      <w:pPr>
        <w:ind w:left="4038" w:hanging="262"/>
      </w:pPr>
      <w:rPr>
        <w:rFonts w:hint="default"/>
        <w:lang w:val="en-US" w:eastAsia="en-US" w:bidi="ar-SA"/>
      </w:rPr>
    </w:lvl>
    <w:lvl w:ilvl="4" w:tplc="632ACB0E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5" w:tplc="688C3F84">
      <w:numFmt w:val="bullet"/>
      <w:lvlText w:val="•"/>
      <w:lvlJc w:val="left"/>
      <w:pPr>
        <w:ind w:left="6170" w:hanging="262"/>
      </w:pPr>
      <w:rPr>
        <w:rFonts w:hint="default"/>
        <w:lang w:val="en-US" w:eastAsia="en-US" w:bidi="ar-SA"/>
      </w:rPr>
    </w:lvl>
    <w:lvl w:ilvl="6" w:tplc="1D92C964">
      <w:numFmt w:val="bullet"/>
      <w:lvlText w:val="•"/>
      <w:lvlJc w:val="left"/>
      <w:pPr>
        <w:ind w:left="7236" w:hanging="262"/>
      </w:pPr>
      <w:rPr>
        <w:rFonts w:hint="default"/>
        <w:lang w:val="en-US" w:eastAsia="en-US" w:bidi="ar-SA"/>
      </w:rPr>
    </w:lvl>
    <w:lvl w:ilvl="7" w:tplc="AA82D4A8">
      <w:numFmt w:val="bullet"/>
      <w:lvlText w:val="•"/>
      <w:lvlJc w:val="left"/>
      <w:pPr>
        <w:ind w:left="8302" w:hanging="262"/>
      </w:pPr>
      <w:rPr>
        <w:rFonts w:hint="default"/>
        <w:lang w:val="en-US" w:eastAsia="en-US" w:bidi="ar-SA"/>
      </w:rPr>
    </w:lvl>
    <w:lvl w:ilvl="8" w:tplc="E4BCB032">
      <w:numFmt w:val="bullet"/>
      <w:lvlText w:val="•"/>
      <w:lvlJc w:val="left"/>
      <w:pPr>
        <w:ind w:left="9368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48356F84"/>
    <w:multiLevelType w:val="hybridMultilevel"/>
    <w:tmpl w:val="DFBCB1EA"/>
    <w:lvl w:ilvl="0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7CD84FA3"/>
    <w:multiLevelType w:val="hybridMultilevel"/>
    <w:tmpl w:val="C9567B92"/>
    <w:lvl w:ilvl="0" w:tplc="7AFC976E">
      <w:numFmt w:val="bullet"/>
      <w:lvlText w:val=""/>
      <w:lvlJc w:val="left"/>
      <w:pPr>
        <w:ind w:left="834" w:hanging="262"/>
      </w:pPr>
      <w:rPr>
        <w:rFonts w:ascii="OpenSymbol" w:eastAsia="OpenSymbol" w:hAnsi="OpenSymbol" w:cs="OpenSymbol" w:hint="default"/>
        <w:w w:val="126"/>
        <w:sz w:val="20"/>
        <w:szCs w:val="20"/>
        <w:lang w:val="en-US" w:eastAsia="en-US" w:bidi="ar-SA"/>
      </w:rPr>
    </w:lvl>
    <w:lvl w:ilvl="1" w:tplc="E50C8826">
      <w:numFmt w:val="bullet"/>
      <w:lvlText w:val="•"/>
      <w:lvlJc w:val="left"/>
      <w:pPr>
        <w:ind w:left="1906" w:hanging="262"/>
      </w:pPr>
      <w:rPr>
        <w:rFonts w:hint="default"/>
        <w:lang w:val="en-US" w:eastAsia="en-US" w:bidi="ar-SA"/>
      </w:rPr>
    </w:lvl>
    <w:lvl w:ilvl="2" w:tplc="B3844E88">
      <w:numFmt w:val="bullet"/>
      <w:lvlText w:val="•"/>
      <w:lvlJc w:val="left"/>
      <w:pPr>
        <w:ind w:left="2972" w:hanging="262"/>
      </w:pPr>
      <w:rPr>
        <w:rFonts w:hint="default"/>
        <w:lang w:val="en-US" w:eastAsia="en-US" w:bidi="ar-SA"/>
      </w:rPr>
    </w:lvl>
    <w:lvl w:ilvl="3" w:tplc="3BBAD0CA">
      <w:numFmt w:val="bullet"/>
      <w:lvlText w:val="•"/>
      <w:lvlJc w:val="left"/>
      <w:pPr>
        <w:ind w:left="4038" w:hanging="262"/>
      </w:pPr>
      <w:rPr>
        <w:rFonts w:hint="default"/>
        <w:lang w:val="en-US" w:eastAsia="en-US" w:bidi="ar-SA"/>
      </w:rPr>
    </w:lvl>
    <w:lvl w:ilvl="4" w:tplc="7D709222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5" w:tplc="BB9CDB20">
      <w:numFmt w:val="bullet"/>
      <w:lvlText w:val="•"/>
      <w:lvlJc w:val="left"/>
      <w:pPr>
        <w:ind w:left="6170" w:hanging="262"/>
      </w:pPr>
      <w:rPr>
        <w:rFonts w:hint="default"/>
        <w:lang w:val="en-US" w:eastAsia="en-US" w:bidi="ar-SA"/>
      </w:rPr>
    </w:lvl>
    <w:lvl w:ilvl="6" w:tplc="E5E40A9E">
      <w:numFmt w:val="bullet"/>
      <w:lvlText w:val="•"/>
      <w:lvlJc w:val="left"/>
      <w:pPr>
        <w:ind w:left="7236" w:hanging="262"/>
      </w:pPr>
      <w:rPr>
        <w:rFonts w:hint="default"/>
        <w:lang w:val="en-US" w:eastAsia="en-US" w:bidi="ar-SA"/>
      </w:rPr>
    </w:lvl>
    <w:lvl w:ilvl="7" w:tplc="9E4C4332">
      <w:numFmt w:val="bullet"/>
      <w:lvlText w:val="•"/>
      <w:lvlJc w:val="left"/>
      <w:pPr>
        <w:ind w:left="8302" w:hanging="262"/>
      </w:pPr>
      <w:rPr>
        <w:rFonts w:hint="default"/>
        <w:lang w:val="en-US" w:eastAsia="en-US" w:bidi="ar-SA"/>
      </w:rPr>
    </w:lvl>
    <w:lvl w:ilvl="8" w:tplc="212C1F48">
      <w:numFmt w:val="bullet"/>
      <w:lvlText w:val="•"/>
      <w:lvlJc w:val="left"/>
      <w:pPr>
        <w:ind w:left="9368" w:hanging="262"/>
      </w:pPr>
      <w:rPr>
        <w:rFonts w:hint="default"/>
        <w:lang w:val="en-US" w:eastAsia="en-US" w:bidi="ar-SA"/>
      </w:rPr>
    </w:lvl>
  </w:abstractNum>
  <w:num w:numId="1" w16cid:durableId="1360817139">
    <w:abstractNumId w:val="2"/>
  </w:num>
  <w:num w:numId="2" w16cid:durableId="97216600">
    <w:abstractNumId w:val="4"/>
  </w:num>
  <w:num w:numId="3" w16cid:durableId="1807042844">
    <w:abstractNumId w:val="1"/>
  </w:num>
  <w:num w:numId="4" w16cid:durableId="458575755">
    <w:abstractNumId w:val="0"/>
  </w:num>
  <w:num w:numId="5" w16cid:durableId="170324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FB1"/>
    <w:rsid w:val="00056471"/>
    <w:rsid w:val="00061870"/>
    <w:rsid w:val="00062634"/>
    <w:rsid w:val="000973D0"/>
    <w:rsid w:val="001018F2"/>
    <w:rsid w:val="001063CB"/>
    <w:rsid w:val="00123E2D"/>
    <w:rsid w:val="00127697"/>
    <w:rsid w:val="00146CE4"/>
    <w:rsid w:val="001965BF"/>
    <w:rsid w:val="001D06CE"/>
    <w:rsid w:val="001F4D2E"/>
    <w:rsid w:val="002000CE"/>
    <w:rsid w:val="0020284E"/>
    <w:rsid w:val="00227742"/>
    <w:rsid w:val="00262E8F"/>
    <w:rsid w:val="00265FD6"/>
    <w:rsid w:val="002C4CB2"/>
    <w:rsid w:val="002C61E7"/>
    <w:rsid w:val="002D32EF"/>
    <w:rsid w:val="002F3FB1"/>
    <w:rsid w:val="002F723D"/>
    <w:rsid w:val="003B06E5"/>
    <w:rsid w:val="003C095B"/>
    <w:rsid w:val="00475B99"/>
    <w:rsid w:val="004A52A1"/>
    <w:rsid w:val="004E561B"/>
    <w:rsid w:val="00510A7B"/>
    <w:rsid w:val="00530018"/>
    <w:rsid w:val="00593946"/>
    <w:rsid w:val="005B092E"/>
    <w:rsid w:val="005C078E"/>
    <w:rsid w:val="005F18E3"/>
    <w:rsid w:val="005F6C54"/>
    <w:rsid w:val="00612E6F"/>
    <w:rsid w:val="00656D9D"/>
    <w:rsid w:val="00702B5A"/>
    <w:rsid w:val="00733C37"/>
    <w:rsid w:val="007926FA"/>
    <w:rsid w:val="007C194A"/>
    <w:rsid w:val="007C3387"/>
    <w:rsid w:val="008228E5"/>
    <w:rsid w:val="0086188A"/>
    <w:rsid w:val="00865A03"/>
    <w:rsid w:val="00874B03"/>
    <w:rsid w:val="0087647F"/>
    <w:rsid w:val="00880C66"/>
    <w:rsid w:val="008A3C3E"/>
    <w:rsid w:val="009550B5"/>
    <w:rsid w:val="00960F17"/>
    <w:rsid w:val="0096716C"/>
    <w:rsid w:val="00A11A3D"/>
    <w:rsid w:val="00A304E2"/>
    <w:rsid w:val="00A45F0C"/>
    <w:rsid w:val="00A75A63"/>
    <w:rsid w:val="00AF4757"/>
    <w:rsid w:val="00B130D1"/>
    <w:rsid w:val="00B16675"/>
    <w:rsid w:val="00B43BAC"/>
    <w:rsid w:val="00B4562B"/>
    <w:rsid w:val="00B50D2A"/>
    <w:rsid w:val="00B75AD9"/>
    <w:rsid w:val="00B857DC"/>
    <w:rsid w:val="00B8741F"/>
    <w:rsid w:val="00BF1369"/>
    <w:rsid w:val="00C56857"/>
    <w:rsid w:val="00C65933"/>
    <w:rsid w:val="00C67E14"/>
    <w:rsid w:val="00CA34F4"/>
    <w:rsid w:val="00D24400"/>
    <w:rsid w:val="00D626D6"/>
    <w:rsid w:val="00D7710D"/>
    <w:rsid w:val="00DC4015"/>
    <w:rsid w:val="00DE74E9"/>
    <w:rsid w:val="00DF7CE0"/>
    <w:rsid w:val="00E149FA"/>
    <w:rsid w:val="00E54167"/>
    <w:rsid w:val="00E65748"/>
    <w:rsid w:val="00F10A9D"/>
    <w:rsid w:val="00F17EF6"/>
    <w:rsid w:val="00F60EC9"/>
    <w:rsid w:val="00FA3CD7"/>
    <w:rsid w:val="00FB7362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B0900"/>
  <w15:docId w15:val="{E2780EAD-3F86-49AD-8F60-45D74F1C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A1"/>
    <w:pPr>
      <w:widowControl w:val="0"/>
      <w:autoSpaceDE w:val="0"/>
      <w:autoSpaceDN w:val="0"/>
    </w:pPr>
    <w:rPr>
      <w:rFonts w:ascii="DejaVu Sans" w:eastAsia="DejaVu Sans" w:hAnsi="DejaVu Sans" w:cs="DejaVu Sans"/>
      <w:sz w:val="22"/>
      <w:szCs w:val="22"/>
      <w:lang w:val="en-IN" w:eastAsia="en-IN"/>
    </w:rPr>
  </w:style>
  <w:style w:type="paragraph" w:styleId="Heading1">
    <w:name w:val="heading 1"/>
    <w:basedOn w:val="Normal"/>
    <w:uiPriority w:val="9"/>
    <w:qFormat/>
    <w:rsid w:val="004A52A1"/>
    <w:pPr>
      <w:ind w:left="1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4A52A1"/>
    <w:pPr>
      <w:ind w:left="113"/>
      <w:outlineLvl w:val="1"/>
    </w:pPr>
    <w:rPr>
      <w:b/>
      <w:bCs/>
      <w:i/>
      <w:sz w:val="23"/>
      <w:szCs w:val="23"/>
    </w:rPr>
  </w:style>
  <w:style w:type="paragraph" w:styleId="Heading3">
    <w:name w:val="heading 3"/>
    <w:basedOn w:val="Normal"/>
    <w:uiPriority w:val="9"/>
    <w:unhideWhenUsed/>
    <w:qFormat/>
    <w:rsid w:val="004A52A1"/>
    <w:pPr>
      <w:ind w:left="11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52A1"/>
    <w:pPr>
      <w:spacing w:before="18"/>
      <w:ind w:left="834" w:hanging="262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4A52A1"/>
    <w:pPr>
      <w:spacing w:before="10" w:line="999" w:lineRule="exact"/>
      <w:ind w:left="147"/>
    </w:pPr>
    <w:rPr>
      <w:rFonts w:ascii="P052" w:eastAsia="P052" w:hAnsi="P052" w:cs="P052"/>
      <w:b/>
      <w:bCs/>
      <w:sz w:val="72"/>
      <w:szCs w:val="72"/>
    </w:rPr>
  </w:style>
  <w:style w:type="paragraph" w:styleId="ListParagraph">
    <w:name w:val="List Paragraph"/>
    <w:basedOn w:val="Normal"/>
    <w:qFormat/>
    <w:rsid w:val="004A52A1"/>
    <w:pPr>
      <w:spacing w:before="18"/>
      <w:ind w:left="834" w:hanging="262"/>
    </w:pPr>
  </w:style>
  <w:style w:type="paragraph" w:customStyle="1" w:styleId="TableParagraph">
    <w:name w:val="Table Paragraph"/>
    <w:basedOn w:val="Normal"/>
    <w:uiPriority w:val="1"/>
    <w:qFormat/>
    <w:rsid w:val="004A52A1"/>
  </w:style>
  <w:style w:type="paragraph" w:styleId="Header">
    <w:name w:val="header"/>
    <w:basedOn w:val="Normal"/>
    <w:link w:val="HeaderChar"/>
    <w:uiPriority w:val="99"/>
    <w:unhideWhenUsed/>
    <w:rsid w:val="002C4CB2"/>
    <w:pPr>
      <w:tabs>
        <w:tab w:val="center" w:pos="4513"/>
        <w:tab w:val="right" w:pos="9026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2C4CB2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2C4CB2"/>
    <w:pPr>
      <w:tabs>
        <w:tab w:val="center" w:pos="4513"/>
        <w:tab w:val="right" w:pos="9026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2C4CB2"/>
    <w:rPr>
      <w:rFonts w:ascii="DejaVu Sans" w:eastAsia="DejaVu Sans" w:hAnsi="DejaVu Sans" w:cs="DejaVu Sans"/>
    </w:rPr>
  </w:style>
  <w:style w:type="paragraph" w:styleId="NoSpacing">
    <w:name w:val="No Spacing"/>
    <w:uiPriority w:val="1"/>
    <w:qFormat/>
    <w:rsid w:val="002C4CB2"/>
    <w:pPr>
      <w:widowControl w:val="0"/>
      <w:autoSpaceDE w:val="0"/>
      <w:autoSpaceDN w:val="0"/>
    </w:pPr>
    <w:rPr>
      <w:rFonts w:ascii="DejaVu Sans" w:eastAsia="DejaVu Sans" w:hAnsi="DejaVu Sans" w:cs="DejaVu Sans"/>
      <w:sz w:val="22"/>
      <w:szCs w:val="22"/>
      <w:lang w:val="en-IN" w:eastAsia="en-IN"/>
    </w:rPr>
  </w:style>
  <w:style w:type="character" w:styleId="Hyperlink">
    <w:name w:val="Hyperlink"/>
    <w:uiPriority w:val="99"/>
    <w:unhideWhenUsed/>
    <w:rsid w:val="0020284E"/>
    <w:rPr>
      <w:color w:val="0000FF"/>
      <w:u w:val="single"/>
    </w:rPr>
  </w:style>
  <w:style w:type="character" w:customStyle="1" w:styleId="SmartLink1">
    <w:name w:val="SmartLink1"/>
    <w:uiPriority w:val="99"/>
    <w:semiHidden/>
    <w:unhideWhenUsed/>
    <w:rsid w:val="0020284E"/>
    <w:rPr>
      <w:color w:val="605E5C"/>
      <w:shd w:val="clear" w:color="auto" w:fill="E1DFDD"/>
    </w:rPr>
  </w:style>
  <w:style w:type="character" w:customStyle="1" w:styleId="UnresolvedMention1">
    <w:name w:val="Unresolved Mention1"/>
    <w:uiPriority w:val="99"/>
    <w:semiHidden/>
    <w:unhideWhenUsed/>
    <w:rsid w:val="002D32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0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Ayyappa, N Darma</cp:lastModifiedBy>
  <cp:revision>41</cp:revision>
  <cp:lastPrinted>1899-12-31T18:30:00Z</cp:lastPrinted>
  <dcterms:created xsi:type="dcterms:W3CDTF">2023-06-05T09:28:00Z</dcterms:created>
  <dcterms:modified xsi:type="dcterms:W3CDTF">2024-09-03T07:18:00Z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2023-06-21T04:36:36Z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739b34ac-2ad4-4203-a8f3-b11638d5a6bd</vt:lpwstr>
  </property>
  <property fmtid="{D5CDD505-2E9C-101B-9397-08002B2CF9AE}" pid="10" name="MSIP_Label_defa4170-0d19-0005-0004-bc88714345d2_ActionId">
    <vt:lpwstr>15d0ee10-86d4-4fec-9b13-5c8629b0b78e</vt:lpwstr>
  </property>
  <property fmtid="{D5CDD505-2E9C-101B-9397-08002B2CF9AE}" pid="11" name="MSIP_Label_defa4170-0d19-0005-0004-bc88714345d2_ContentBits">
    <vt:lpwstr>0</vt:lpwstr>
  </property>
</Properties>
</file>