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  <w:t>Министерство образования Республики Беларусь</w:t>
      </w:r>
      <w:r>
        <w:rPr>
          <w:lang w:eastAsia="en-us"/>
        </w:rPr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  <w:t>Учреждение образования «Белорусский государственный университет</w:t>
      </w:r>
      <w:r>
        <w:rPr>
          <w:lang w:eastAsia="en-us"/>
        </w:rPr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  <w:t>информатики и радиоэлектроники»</w:t>
      </w:r>
      <w:r>
        <w:rPr>
          <w:lang w:eastAsia="en-us"/>
        </w:rPr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  <w:t>Факультет компьютерных систем и сетей</w:t>
      </w:r>
      <w:r>
        <w:rPr>
          <w:lang w:eastAsia="en-us"/>
        </w:rPr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  <w:t>Кафедра Информатики</w:t>
      </w:r>
      <w:r>
        <w:rPr>
          <w:lang w:eastAsia="en-us"/>
        </w:rPr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  <w:t>Дисциплина «</w:t>
      </w:r>
      <w:r>
        <w:rPr>
          <w:lang w:val="be-by" w:eastAsia="en-us"/>
        </w:rPr>
        <w:t>Программирование</w:t>
      </w:r>
      <w:r>
        <w:rPr>
          <w:lang w:eastAsia="en-us"/>
        </w:rPr>
        <w:t>»</w:t>
      </w:r>
      <w:r>
        <w:rPr>
          <w:lang w:eastAsia="en-us"/>
        </w:rPr>
      </w:r>
    </w:p>
    <w:p>
      <w:pPr>
        <w:spacing/>
        <w:jc w:val="center"/>
        <w:rPr>
          <w:lang w:eastAsia="en-us"/>
        </w:rPr>
      </w:pPr>
      <w:r>
        <w:rPr>
          <w:lang w:eastAsia="en-us"/>
        </w:rPr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</w:r>
    </w:p>
    <w:p>
      <w:pPr>
        <w:ind w:firstLine="0"/>
        <w:spacing/>
        <w:jc w:val="center"/>
        <w:rPr>
          <w:lang w:eastAsia="en-us"/>
        </w:rPr>
      </w:pPr>
      <w:r>
        <w:rPr>
          <w:lang w:eastAsia="en-us"/>
        </w:rPr>
      </w:r>
    </w:p>
    <w:p>
      <w:pPr>
        <w:ind w:firstLine="0"/>
        <w:spacing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</w:r>
    </w:p>
    <w:p>
      <w:pPr>
        <w:ind w:firstLine="0"/>
        <w:spacing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ОТЧЕТ</w:t>
      </w:r>
      <w:r>
        <w:rPr>
          <w:rFonts w:eastAsia="Times New Roman" w:cs="Times New Roman"/>
          <w:b/>
          <w:szCs w:val="24"/>
        </w:rPr>
      </w:r>
    </w:p>
    <w:p>
      <w:pPr>
        <w:ind w:firstLine="0"/>
        <w:spacing/>
        <w:jc w:val="center"/>
        <w:rPr>
          <w:rFonts w:eastAsia="Times New Roman" w:cs="Times New Roman"/>
          <w:szCs w:val="24"/>
          <w:lang w:val="be-by"/>
        </w:rPr>
      </w:pPr>
      <w:r>
        <w:rPr>
          <w:rFonts w:eastAsia="Times New Roman" w:cs="Times New Roman"/>
          <w:szCs w:val="24"/>
        </w:rPr>
        <w:t xml:space="preserve">к лабораторной работе </w:t>
      </w:r>
      <w:r>
        <w:rPr>
          <w:rFonts w:eastAsia="Times New Roman" w:cs="Times New Roman"/>
          <w:color w:val="auto"/>
          <w:szCs w:val="24"/>
        </w:rPr>
        <w:t>№</w:t>
      </w:r>
      <w:r>
        <w:rPr>
          <w:rFonts w:eastAsia="Times New Roman" w:cs="Times New Roman"/>
          <w:color w:val="auto"/>
          <w:szCs w:val="24"/>
          <w:lang w:val="be-by"/>
        </w:rPr>
        <w:t>1</w:t>
      </w:r>
      <w:r>
        <w:rPr>
          <w:rFonts w:eastAsia="Times New Roman" w:cs="Times New Roman"/>
          <w:szCs w:val="24"/>
          <w:lang w:val="be-by"/>
        </w:rPr>
      </w:r>
    </w:p>
    <w:p>
      <w:pPr>
        <w:ind w:firstLine="0"/>
        <w: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на тему:</w:t>
      </w:r>
      <w:r>
        <w:rPr>
          <w:rFonts w:eastAsia="Times New Roman" w:cs="Times New Roman"/>
          <w:szCs w:val="24"/>
        </w:rPr>
      </w:r>
    </w:p>
    <w:p>
      <w:pPr>
        <w:ind w:firstLine="0"/>
        <w:spacing/>
        <w:jc w:val="center"/>
        <w:rPr>
          <w:rFonts w:eastAsia="Times New Roman" w:cs="Times New Roman"/>
          <w:b/>
          <w:caps/>
          <w:szCs w:val="24"/>
        </w:rPr>
      </w:pPr>
      <w:r>
        <w:rPr>
          <w:rFonts w:eastAsia="Times New Roman" w:cs="Times New Roman"/>
          <w:b/>
          <w:caps/>
          <w:szCs w:val="24"/>
        </w:rPr>
        <w:t>«</w:t>
      </w:r>
      <w:r>
        <w:rPr>
          <w:rFonts w:eastAsia="Times New Roman" w:cs="Times New Roman"/>
          <w:b/>
          <w:caps/>
          <w:color w:val="auto"/>
          <w:szCs w:val="24"/>
        </w:rPr>
        <w:t>ПРОСТОЕ КОНСОЛЬНОЕ ПРИЛОЖЕНИЕ</w:t>
      </w:r>
      <w:r>
        <w:rPr>
          <w:rFonts w:eastAsia="Times New Roman" w:cs="Times New Roman"/>
          <w:b/>
          <w:caps/>
          <w:szCs w:val="24"/>
        </w:rPr>
        <w:t>»</w:t>
      </w:r>
      <w:r>
        <w:rPr>
          <w:rFonts w:eastAsia="Times New Roman" w:cs="Times New Roman"/>
          <w:b/>
          <w:caps/>
          <w:szCs w:val="24"/>
        </w:rPr>
      </w:r>
    </w:p>
    <w:p>
      <w:pPr>
        <w:ind w:firstLine="0"/>
        <w:spacing/>
        <w:jc w:val="center"/>
        <w:rPr>
          <w:rFonts w:eastAsia="Times New Roman" w:cs="Times New Roman"/>
          <w:color w:val="auto"/>
          <w:szCs w:val="24"/>
        </w:rPr>
      </w:pPr>
      <w:r>
        <w:rPr>
          <w:rFonts w:eastAsia="Times New Roman" w:cs="Times New Roman"/>
          <w:szCs w:val="24"/>
        </w:rPr>
        <w:t>БГУИР</w:t>
      </w:r>
      <w:r>
        <w:rPr>
          <w:rFonts w:eastAsia="Times New Roman" w:cs="Times New Roman"/>
          <w:color w:val="auto"/>
          <w:szCs w:val="24"/>
        </w:rPr>
        <w:t xml:space="preserve"> </w:t>
      </w:r>
      <w:r>
        <w:rPr>
          <w:rFonts w:eastAsia="Times New Roman" w:cs="Times New Roman"/>
          <w:color w:val="auto"/>
          <w:szCs w:val="24"/>
        </w:rPr>
        <w:t>6-05-0612-0</w:t>
      </w:r>
      <w:r>
        <w:rPr>
          <w:rFonts w:eastAsia="Times New Roman" w:cs="Times New Roman"/>
          <w:color w:val="auto"/>
          <w:szCs w:val="24"/>
        </w:rPr>
        <w:t>118</w:t>
      </w:r>
      <w:r>
        <w:rPr>
          <w:rFonts w:eastAsia="Times New Roman" w:cs="Times New Roman"/>
          <w:color w:val="auto"/>
          <w:szCs w:val="24"/>
        </w:rPr>
      </w:r>
    </w:p>
    <w:p>
      <w:pPr>
        <w:ind w:firstLine="0"/>
        <w: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tbl>
      <w:tblPr>
        <w:tblStyle w:val="1"/>
        <w:name w:val="Таблица1"/>
        <w:tabOrder w:val="0"/>
        <w:jc w:val="left"/>
        <w:tblInd w:w="4395" w:type="dxa"/>
        <w:tblW w:w="4959" w:type="dxa"/>
        <w:pPr>
          <w:ind w:left="4395"/>
          <w:spacing/>
          <w:jc w:val="left"/>
        </w:pPr>
        <w:tblLook w:val="04A0" w:firstRow="1" w:lastRow="0" w:firstColumn="1" w:lastColumn="0" w:noHBand="0" w:noVBand="1"/>
      </w:tblPr>
      <w:tblGrid>
        <w:gridCol w:w="4959"/>
      </w:tblGrid>
      <w:tr>
        <w:trPr>
          <w:tblHeader w:val="0"/>
          <w:cantSplit w:val="0"/>
          <w:trHeight w:val="644" w:hRule="atLeast"/>
        </w:trPr>
        <w:tc>
          <w:tcPr>
            <w:tcW w:w="4959" w:type="dxa"/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1320328" protected="0"/>
          </w:tcPr>
          <w:p>
            <w:pPr>
              <w:ind w:firstLine="0"/>
              <w:spacing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Выполнил студент группы 553504</w:t>
            </w:r>
          </w:p>
          <w:p>
            <w:pPr>
              <w:ind w:firstLine="0"/>
              <w:spacing/>
              <w:jc w:val="center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СТЕЦКО Ярослав Юрьевич</w:t>
            </w:r>
          </w:p>
        </w:tc>
      </w:tr>
      <w:tr>
        <w:trPr>
          <w:tblHeader w:val="0"/>
          <w:cantSplit w:val="0"/>
          <w:trHeight w:val="644" w:hRule="atLeast"/>
        </w:trPr>
        <w:tc>
          <w:tcPr>
            <w:tcW w:w="4959" w:type="dxa"/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000000" tmln="10, 20, 20, 0, 0"/>
              <w:right w:val="nil" w:sz="0" w:space="0" w:color="000000" tmln="20, 20, 20, 0, 0"/>
            </w:tcBorders>
            <w:tmTcPr id="1771320328" protected="0"/>
          </w:tcPr>
          <w:p>
            <w:pPr>
              <w:ind w:firstLine="0"/>
              <w:spacing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</w:r>
          </w:p>
        </w:tc>
      </w:tr>
      <w:tr>
        <w:trPr>
          <w:tblHeader w:val="0"/>
          <w:cantSplit w:val="0"/>
          <w:trHeight w:val="644" w:hRule="atLeast"/>
        </w:trPr>
        <w:tc>
          <w:tcPr>
            <w:tcW w:w="4959" w:type="dxa"/>
            <w:tcBorders>
              <w:top w:val="single" w:sz="4" w:space="0" w:color="000000" tmln="1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1320328" protected="0"/>
          </w:tcPr>
          <w:p>
            <w:pPr>
              <w:ind w:firstLine="0"/>
              <w:spacing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>
        <w:trPr>
          <w:tblHeader w:val="0"/>
          <w:cantSplit w:val="0"/>
          <w:trHeight w:val="644" w:hRule="atLeast"/>
        </w:trPr>
        <w:tc>
          <w:tcPr>
            <w:tcW w:w="4959" w:type="dxa"/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1320328" protected="0"/>
          </w:tcPr>
          <w:p>
            <w:pPr>
              <w:ind w:left="-244" w:firstLine="0"/>
              <w:spacing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Проверил ассистент каф. Информатики</w:t>
            </w:r>
          </w:p>
          <w:p>
            <w:pPr>
              <w:ind w:firstLine="0"/>
              <w:spacing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8"/>
              </w:rPr>
              <w:t>РОМАНЮК</w:t>
            </w:r>
            <w:r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  <w:r>
              <w:rPr>
                <w:rFonts w:eastAsia="Times New Roman" w:cs="Times New Roman"/>
                <w:szCs w:val="24"/>
              </w:rPr>
            </w:r>
          </w:p>
        </w:tc>
      </w:tr>
      <w:tr>
        <w:trPr>
          <w:tblHeader w:val="0"/>
          <w:cantSplit w:val="0"/>
          <w:trHeight w:val="644" w:hRule="atLeast"/>
        </w:trPr>
        <w:tc>
          <w:tcPr>
            <w:tcW w:w="4959" w:type="dxa"/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000000" tmln="10, 20, 20, 0, 0"/>
              <w:right w:val="nil" w:sz="0" w:space="0" w:color="000000" tmln="20, 20, 20, 0, 0"/>
            </w:tcBorders>
            <w:tmTcPr id="1771320328" protected="0"/>
          </w:tcPr>
          <w:p>
            <w:pPr>
              <w:ind w:firstLine="0"/>
              <w:spacing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</w:r>
          </w:p>
        </w:tc>
      </w:tr>
      <w:tr>
        <w:trPr>
          <w:tblHeader w:val="0"/>
          <w:cantSplit w:val="0"/>
          <w:trHeight w:val="644" w:hRule="atLeast"/>
        </w:trPr>
        <w:tc>
          <w:tcPr>
            <w:tcW w:w="4959" w:type="dxa"/>
            <w:tcBorders>
              <w:top w:val="single" w:sz="4" w:space="0" w:color="000000" tmln="1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71320328" protected="0"/>
          </w:tcPr>
          <w:p>
            <w:pPr>
              <w:ind w:firstLine="0"/>
              <w:spacing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  <w:r>
              <w:rPr>
                <w:rFonts w:eastAsia="Times New Roman" w:cs="Times New Roman"/>
                <w:szCs w:val="24"/>
              </w:rPr>
            </w:r>
          </w:p>
        </w:tc>
      </w:tr>
    </w:tbl>
    <w:p>
      <w:pPr>
        <w:ind w:firstLine="0"/>
        <w: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ind w:firstLine="0"/>
        <w: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Минск 2026</w:t>
      </w:r>
      <w:r>
        <w:rPr>
          <w:rFonts w:eastAsia="Times New Roman" w:cs="Times New Roman"/>
          <w:szCs w:val="24"/>
        </w:rPr>
      </w:r>
    </w:p>
    <w:p>
      <w:pPr>
        <w:ind w:firstLine="0"/>
        <w: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para1"/>
      </w:pPr>
      <w:r>
        <w:t>1 Индивидуальное задание</w:t>
      </w:r>
    </w:p>
    <w:p>
      <w:r/>
    </w:p>
    <w:p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Задание. </w:t>
      </w:r>
      <w:r>
        <w:rPr>
          <w:rFonts w:cs="Times New Roman"/>
          <w:b/>
          <w:bCs/>
        </w:rPr>
      </w:r>
    </w:p>
    <w:p>
      <w:bookmarkStart w:id="0" w:name="_Hlk159267030"/>
      <w:r>
        <w:t xml:space="preserve">1 Создать консольное приложение. Название проекта: _НомерГруппы_Фамилия. </w:t>
      </w:r>
    </w:p>
    <w:p>
      <w:r>
        <w:t xml:space="preserve">2 Ознакомиться со структурой проекта. </w:t>
      </w:r>
    </w:p>
    <w:p>
      <w:r>
        <w:t xml:space="preserve">3 Найти файл *.scproj. Найдите в нем указание на целевую платформу и тип приложения. </w:t>
      </w:r>
    </w:p>
    <w:p>
      <w:r>
        <w:t xml:space="preserve">4 Добавьте в проект NuGet пакет AutoMapper. Найдите ссылку на установленный пакет в файле *.csproj. </w:t>
      </w:r>
    </w:p>
    <w:p>
      <w:r>
        <w:t xml:space="preserve">5 Написать программу, которая выводит в консоль частное от деления чисел, введенных с клавиатуры. Введенные данные и результат сохранять в отдельных переменных. </w:t>
      </w:r>
    </w:p>
    <w:p>
      <w:r>
        <w:t xml:space="preserve">6 Запустить проект в двух режимах: с отладкой и без отладки. Ввести сначала корректные, а затем заведомо неправильные значения чисел (строка вместо числа, ноль в качестве делителя). Сравнить результат в режиме отладки и выпуска. </w:t>
      </w:r>
    </w:p>
    <w:p>
      <w:r>
        <w:t xml:space="preserve">7 Найти скомпилированные файлы (для режима отладки и режима выпуска) </w:t>
      </w:r>
    </w:p>
    <w:p>
      <w:r>
        <w:t>8 Поставить точки останова. Запустить проект в двух режимах: с отладкой и без отладки. Сравнить результат. Прочитать в отладчике значения переменных. Провести пошаговое выполнение программы.</w:t>
      </w:r>
    </w:p>
    <w:p>
      <w:pPr>
        <w:pStyle w:val="para1"/>
      </w:pPr>
      <w:bookmarkEnd w:id="0"/>
      <w:r/>
    </w:p>
    <w:p>
      <w:pPr>
        <w:pStyle w:val="para1"/>
      </w:pPr>
      <w:r>
        <w:t>2 Выполнение работы</w:t>
      </w:r>
    </w:p>
    <w:p>
      <w:r/>
    </w:p>
    <w:p>
      <w:pPr>
        <w:ind w:firstLine="708"/>
        <w:spacing w:line="257" w:lineRule="auto"/>
        <w:rPr>
          <w:rFonts w:eastAsia="Times New Roman" w:cs="Times New Roman"/>
          <w:szCs w:val="28"/>
        </w:rPr>
      </w:pPr>
      <w:r>
        <w:t xml:space="preserve">1 </w:t>
      </w:r>
      <w:r>
        <w:rPr>
          <w:rFonts w:eastAsia="Times New Roman" w:cs="Times New Roman"/>
          <w:szCs w:val="28"/>
        </w:rPr>
        <w:t>Для создания консольного приложения с названием _553540_Stetsko использовалась среда .NET CLI в операционной системе Linux (Ubuntu).</w:t>
      </w:r>
      <w:r>
        <w:rPr>
          <w:rFonts w:eastAsia="Times New Roman" w:cs="Times New Roman"/>
          <w:szCs w:val="28"/>
        </w:rPr>
      </w:r>
    </w:p>
    <w:p>
      <w:pPr>
        <w:ind w:firstLine="708"/>
        <w:spacing w:line="257" w:lineRule="auto"/>
        <w:rPr>
          <w:rFonts w:eastAsia="Courier New" w:cs="Times New Roman"/>
          <w:szCs w:val="28"/>
        </w:rPr>
      </w:pPr>
      <w:r>
        <w:rPr>
          <w:rFonts w:eastAsia="Courier New" w:cs="Times New Roman"/>
          <w:szCs w:val="28"/>
        </w:rPr>
      </w:r>
    </w:p>
    <w:p>
      <w:pPr>
        <w:pStyle w:val="para12"/>
        <w:spacing w:before="0" w:after="0" w:beforeAutospacing="0" w:afterAutospacing="0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114300" distR="114300">
            <wp:extent cx="5303520" cy="975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  <a:extLst>
                        <a:ext uri="sm">
                          <sm:smNativeData xmlns:sm="sm" val="SMDATA_16_CDSU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wAAAAB6AAAAAAAAAAAAAAAQAAAAAAAAAAAAAAAQAAAAAAAAAAAAAAoCAAAAAG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75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pStyle w:val="para12"/>
        <w:spacing w:before="0" w:after="0" w:beforeAutospacing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firstLine="0"/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1 – Создание нового консольного проекта</w:t>
      </w:r>
      <w:r>
        <w:rPr>
          <w:rFonts w:eastAsia="Times New Roman" w:cs="Times New Roman"/>
          <w:szCs w:val="28"/>
        </w:rPr>
      </w:r>
    </w:p>
    <w:p>
      <w:pPr>
        <w:pStyle w:val="para12"/>
        <w:ind w:firstLine="709"/>
        <w:spacing w:before="0" w:after="0" w:beforeAutospacing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para12"/>
        <w:ind w:firstLine="709"/>
        <w:spacing w:before="0" w:after="0" w:beforeAutospacing="0" w:afterAutospacing="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2 </w:t>
      </w:r>
      <w:r>
        <w:rPr>
          <w:color w:val="000000"/>
          <w:sz w:val="28"/>
          <w:szCs w:val="28"/>
        </w:rPr>
        <w:t>После создания проекта автоматически создаются каталоги bin и obj, а также файлы Program.cs и .csproj.</w:t>
      </w:r>
      <w:r>
        <w:rPr>
          <w:color w:val="000000"/>
          <w:sz w:val="28"/>
          <w:szCs w:val="28"/>
        </w:rPr>
      </w:r>
    </w:p>
    <w:p>
      <w:pPr>
        <w:pStyle w:val="para12"/>
        <w:ind w:firstLine="709"/>
        <w:spacing w:before="0" w:after="0" w:beforeAutospacing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para12"/>
        <w:spacing w:before="0" w:after="0" w:beforeAutospacing="0" w:afterAutospacing="0"/>
        <w:jc w:val="both"/>
      </w:pPr>
      <w:r>
        <w:rPr>
          <w:color w:val="000000"/>
          <w:sz w:val="28"/>
          <w:szCs w:val="28"/>
        </w:rPr>
        <w:t xml:space="preserve">               </w:t>
      </w:r>
      <w:r/>
      <w:r>
        <w:rPr>
          <w:noProof/>
        </w:rPr>
        <w:drawing>
          <wp:inline distT="0" distB="0" distL="114300" distR="114300">
            <wp:extent cx="4515485" cy="1195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  <a:extLst>
                        <a:ext uri="sm">
                          <sm:smNativeData xmlns:sm="sm" val="SMDATA_16_CDSU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McbAABaBwAAxxsAAFoH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2AAAAB6AAAAAAAAAAAAAAAQAAAAAAAAAAAAAAAQAAAAAAAAAAAAAAxxsAAFoHAAAAAAAAAAAAAAA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1195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2"/>
        <w:spacing w:before="0" w:after="0" w:beforeAutospacing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para12"/>
        <w:spacing w:before="0" w:after="0" w:beforeAutospacing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 – Структура проекта</w:t>
      </w:r>
      <w:r>
        <w:rPr>
          <w:color w:val="000000"/>
          <w:sz w:val="28"/>
          <w:szCs w:val="28"/>
        </w:rPr>
      </w:r>
    </w:p>
    <w:p>
      <w:pPr>
        <w:pStyle w:val="para12"/>
        <w:ind w:firstLine="708"/>
        <w:spacing w:before="0" w:after="0" w:beforeAutospacing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para12"/>
        <w:spacing w:before="0" w:after="0" w:beforeAutospacing="0" w:afterAutospacing="0"/>
        <w:jc w:val="center"/>
        <w:rPr>
          <w:sz w:val="28"/>
          <w:szCs w:val="28"/>
        </w:rPr>
      </w:pPr>
      <w:r/>
      <w:r>
        <w:rPr>
          <w:noProof/>
        </w:rPr>
        <w:drawing>
          <wp:inline distT="0" distB="0" distL="114300" distR="114300">
            <wp:extent cx="3390265" cy="1379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  <a:extLst>
                        <a:ext uri="sm">
                          <sm:smNativeData xmlns:sm="sm" val="SMDATA_16_CDSU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sUAAB8CAAA2xQAAHwI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6AAAAB6AAAAAAAAAAAAAAAAAAAAAAAAAAAAAAAAAAAAAAAAAAAAAA2xQAAHwIAAAAAAAAAAAAAAA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1379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8"/>
          <w:szCs w:val="28"/>
        </w:rPr>
      </w:r>
    </w:p>
    <w:p>
      <w:pPr>
        <w:pStyle w:val="para12"/>
        <w:spacing w:before="0" w:after="0" w:beforeAutospacing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firstLine="0"/>
        <w:spacing w:line="240" w:lineRule="auto"/>
        <w:jc w:val="center"/>
        <w:tabs defTabSz="708">
          <w:tab w:val="left" w:pos="-45" w:leader="none"/>
        </w:tabs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3 – Структура проекта Code</w:t>
      </w:r>
      <w:r>
        <w:rPr>
          <w:rFonts w:eastAsia="Times New Roman" w:cs="Times New Roman"/>
          <w:szCs w:val="28"/>
        </w:rPr>
      </w:r>
    </w:p>
    <w:p>
      <w:pPr>
        <w:pStyle w:val="para12"/>
        <w:spacing w:before="0" w:after="0" w:beforeAutospacing="0" w:afterAutospacing="0"/>
        <w:jc w:val="center"/>
      </w:pPr>
      <w:r/>
    </w:p>
    <w:p>
      <w:pPr>
        <w:ind w:firstLine="708"/>
        <w:spacing w:line="240" w:lineRule="auto"/>
        <w:rPr>
          <w:rFonts w:eastAsia="Times New Roman" w:cs="Times New Roman"/>
          <w:szCs w:val="28"/>
        </w:rPr>
      </w:pPr>
      <w:r>
        <w:rPr>
          <w:szCs w:val="28"/>
        </w:rPr>
        <w:t xml:space="preserve">3 </w:t>
      </w:r>
      <w:r>
        <w:rPr>
          <w:rFonts w:eastAsia="Times New Roman" w:cs="Times New Roman"/>
          <w:szCs w:val="28"/>
        </w:rPr>
        <w:t>В файле .csproj указан тип приложения и целевая платформа .NET 8.0.</w:t>
      </w:r>
      <w:r>
        <w:rPr>
          <w:rFonts w:eastAsia="Times New Roman" w:cs="Times New Roman"/>
          <w:szCs w:val="28"/>
        </w:rPr>
      </w:r>
    </w:p>
    <w:p>
      <w:pPr>
        <w:ind w:firstLine="0"/>
        <w:spacing w:line="240" w:lineRule="auto"/>
        <w:jc w:val="center"/>
        <w:rPr>
          <w:szCs w:val="28"/>
        </w:rPr>
      </w:pPr>
      <w:r>
        <w:rPr>
          <w:szCs w:val="28"/>
        </w:rPr>
      </w:r>
    </w:p>
    <w:p>
      <w:pPr>
        <w:ind w:firstLine="0"/>
        <w:spacing w:line="240" w:lineRule="auto"/>
        <w:jc w:val="center"/>
        <w:rPr>
          <w:szCs w:val="28"/>
        </w:rPr>
      </w:pPr>
      <w:r/>
      <w:r>
        <w:rPr>
          <w:noProof/>
        </w:rPr>
        <w:drawing>
          <wp:inline distT="0" distB="0" distL="114300" distR="114300">
            <wp:extent cx="3857625" cy="1786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  <a:extLst>
                        <a:ext uri="sm">
                          <sm:smNativeData xmlns:sm="sm" val="SMDATA_16_CDSU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LsXAAD+CgAAuxcAAP4K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AAAAB6AAAAAAAAAAAAAAAAAAAAAAAAAAAAAAAAAAAAAAAAAAAAAAuxcAAP4KAAAAAAAAAAAAAAA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786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Cs w:val="28"/>
        </w:rPr>
      </w:r>
    </w:p>
    <w:p>
      <w:pPr>
        <w:ind w:firstLine="708"/>
        <w:spacing w:line="240" w:lineRule="auto"/>
        <w:jc w:val="center"/>
        <w:rPr>
          <w:szCs w:val="28"/>
        </w:rPr>
      </w:pPr>
      <w:r>
        <w:rPr>
          <w:szCs w:val="28"/>
        </w:rPr>
      </w:r>
    </w:p>
    <w:p>
      <w:pPr>
        <w:ind w:firstLine="0"/>
        <w:spacing w:line="240" w:lineRule="auto"/>
        <w:jc w:val="center"/>
        <w:rPr>
          <w:szCs w:val="28"/>
        </w:rPr>
      </w:pPr>
      <w:r>
        <w:rPr>
          <w:szCs w:val="28"/>
        </w:rPr>
        <w:t>Рисунок 4 – Файл с расширением .</w:t>
      </w:r>
      <w:r>
        <w:rPr>
          <w:szCs w:val="28"/>
          <w:lang w:val="en-us"/>
        </w:rPr>
        <w:t>cs</w:t>
      </w:r>
      <w:r>
        <w:rPr>
          <w:szCs w:val="28"/>
        </w:rPr>
        <w:t>proj</w:t>
      </w:r>
      <w:r>
        <w:rPr>
          <w:szCs w:val="28"/>
        </w:rPr>
      </w:r>
    </w:p>
    <w:p>
      <w:pPr>
        <w:ind w:firstLine="0"/>
        <w:spacing w:line="240" w:lineRule="auto"/>
      </w:pPr>
      <w:r/>
    </w:p>
    <w:p>
      <w:pPr>
        <w:ind w:firstLine="708"/>
        <w:spacing w:line="240" w:lineRule="auto"/>
        <w:rPr>
          <w:rFonts w:cs="Times New Roman"/>
          <w:szCs w:val="28"/>
        </w:rPr>
      </w:pPr>
      <w:r>
        <w:t xml:space="preserve">4 </w:t>
      </w:r>
      <w:r>
        <w:rPr>
          <w:rFonts w:eastAsia="Times New Roman" w:cs="Times New Roman"/>
          <w:szCs w:val="28"/>
        </w:rPr>
        <w:t>В проект подключен пакет AutoMapper.</w:t>
      </w:r>
      <w:r>
        <w:rPr>
          <w:rFonts w:cs="Times New Roman"/>
          <w:szCs w:val="28"/>
        </w:rPr>
      </w:r>
    </w:p>
    <w:p>
      <w:pPr>
        <w:spacing w:line="240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&lt;PackageReference Include="AutoMapper" Version="16.0.0" /&gt;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spacing w:line="240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ind w:firstLine="708"/>
        <w:spacing w:line="240" w:lineRule="auto"/>
        <w:rPr>
          <w:rFonts w:eastAsia="Times New Roman" w:cs="Times New Roman"/>
          <w:szCs w:val="28"/>
        </w:rPr>
      </w:pPr>
      <w:r>
        <w:t xml:space="preserve">5 </w:t>
      </w:r>
      <w:bookmarkStart w:id="1" w:name="_Hlk159161623"/>
      <w:r/>
      <w:bookmarkEnd w:id="1"/>
      <w:r/>
      <w:r>
        <w:rPr>
          <w:rFonts w:eastAsia="Times New Roman" w:cs="Times New Roman"/>
          <w:szCs w:val="28"/>
        </w:rPr>
        <w:t>Код программы представлен ниже:</w:t>
      </w:r>
      <w:r>
        <w:rPr>
          <w:rFonts w:eastAsia="Times New Roman" w:cs="Times New Roman"/>
          <w:szCs w:val="28"/>
        </w:rPr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cs="Times New Roman"/>
          <w:color w:val="auto"/>
          <w:szCs w:val="28"/>
        </w:rPr>
        <w:t>﻿</w:t>
      </w:r>
      <w:r>
        <w:rPr>
          <w:rFonts w:ascii="Courier New" w:hAnsi="Courier New" w:eastAsia="Courier New" w:cs="Courier New"/>
          <w:color w:val="auto"/>
          <w:sz w:val="20"/>
          <w:szCs w:val="20"/>
        </w:rPr>
        <w:t>using System;</w:t>
      </w:r>
      <w:r>
        <w:rPr>
          <w:rFonts w:ascii="Courier New" w:hAnsi="Courier New" w:eastAsia="Courier New" w:cs="Courier New"/>
          <w:color w:val="auto"/>
          <w:sz w:val="20"/>
          <w:szCs w:val="20"/>
        </w:rPr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>class Program</w:t>
      </w:r>
      <w:r>
        <w:rPr>
          <w:rFonts w:ascii="Courier New" w:hAnsi="Courier New" w:eastAsia="Courier New" w:cs="Courier New"/>
          <w:color w:val="auto"/>
          <w:sz w:val="20"/>
          <w:szCs w:val="20"/>
        </w:rPr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>{</w:t>
      </w:r>
      <w:r>
        <w:rPr>
          <w:rFonts w:ascii="Courier New" w:hAnsi="Courier New" w:eastAsia="Courier New" w:cs="Courier New"/>
          <w:color w:val="auto"/>
          <w:sz w:val="20"/>
          <w:szCs w:val="20"/>
        </w:rPr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static void Main()</w:t>
      </w:r>
      <w:r>
        <w:rPr>
          <w:rFonts w:ascii="Courier New" w:hAnsi="Courier New" w:eastAsia="Courier New" w:cs="Courier New"/>
          <w:color w:val="auto"/>
          <w:sz w:val="20"/>
          <w:szCs w:val="20"/>
        </w:rPr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{</w:t>
      </w:r>
      <w:r>
        <w:rPr>
          <w:rFonts w:ascii="Courier New" w:hAnsi="Courier New" w:eastAsia="Courier New" w:cs="Courier New"/>
          <w:color w:val="auto"/>
          <w:sz w:val="20"/>
          <w:szCs w:val="20"/>
        </w:rPr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double number1;</w:t>
      </w:r>
      <w:r>
        <w:rPr>
          <w:rFonts w:ascii="Courier New" w:hAnsi="Courier New" w:eastAsia="Courier New" w:cs="Courier New"/>
          <w:color w:val="auto"/>
          <w:sz w:val="20"/>
          <w:szCs w:val="20"/>
        </w:rPr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double number2;</w:t>
      </w:r>
      <w:r>
        <w:rPr>
          <w:rFonts w:ascii="Courier New" w:hAnsi="Courier New" w:eastAsia="Courier New" w:cs="Courier New"/>
          <w:color w:val="auto"/>
          <w:sz w:val="20"/>
          <w:szCs w:val="20"/>
        </w:rPr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while (true)</w:t>
      </w:r>
      <w:r>
        <w:rPr>
          <w:rFonts w:ascii="Courier New" w:hAnsi="Courier New" w:eastAsia="Courier New" w:cs="Courier New"/>
          <w:color w:val="auto"/>
          <w:sz w:val="20"/>
          <w:szCs w:val="20"/>
        </w:rPr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{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Console.Write("Введите первое число : ");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string input = Console.ReadLine();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bool isNumber = double.TryParse(input, out number1);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if (isNumber)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{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    break;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}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else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{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    Console.WriteLine("Неправильный ввод, попробуйте еще раз");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}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}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while (true)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{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Console.Write("Введите второе число : ");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string input = Console.ReadLine();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bool isNumber = double.TryParse(input, out number2);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if (isNumber &amp;&amp; number2 != 0)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{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    break;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}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else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{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    Console.WriteLine("Неправильный ввод, попробуйте еще раз");                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    }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}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double result = number1 / number2;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    Console.WriteLine("Результат : " + result);        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 xml:space="preserve">    }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>}</w:t>
      </w:r>
    </w:p>
    <w:p>
      <w:pPr>
        <w:rPr>
          <w:rFonts w:ascii="Courier New" w:hAnsi="Courier New" w:eastAsia="Courier New" w:cs="Courier New"/>
          <w:color w:val="auto"/>
          <w:sz w:val="20"/>
          <w:szCs w:val="20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</w:r>
    </w:p>
    <w:p>
      <w:pPr>
        <w:ind w:firstLine="708"/>
        <w:spacing w:line="240" w:lineRule="auto"/>
      </w:pPr>
      <w:r>
        <w:t xml:space="preserve">Чтобы получить десятичный результат деления, для переменных был использован вещественный тип </w:t>
      </w:r>
      <w:r>
        <w:rPr>
          <w:lang w:val="en-us"/>
        </w:rPr>
        <w:t>double</w:t>
      </w:r>
      <w:r>
        <w:t>. В коде программы использованы методы Console.ReadLine() для чтения введенных данных с клавиатуры и Console.Write() для вывода результата в консоль, а также метод Parse(), который в качестве параметра принимает строку и возвращает объект текущего типа.</w:t>
      </w:r>
    </w:p>
    <w:p>
      <w:pPr>
        <w:ind w:firstLine="708"/>
        <w:spacing w:line="240" w:lineRule="auto"/>
      </w:pPr>
      <w:r/>
    </w:p>
    <w:p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6 Корректный запуск программы:</w:t>
      </w:r>
    </w:p>
    <w:p>
      <w:pPr>
        <w:ind w:firstLine="708"/>
        <w:spacing w:line="240" w:lineRule="auto"/>
      </w:pPr>
      <w:r/>
    </w:p>
    <w:p>
      <w:pPr>
        <w:ind w:firstLine="0"/>
        <w:spacing w:line="240" w:lineRule="auto"/>
        <w:jc w:val="center"/>
      </w:pPr>
      <w:r>
        <w:rPr>
          <w:noProof/>
        </w:rPr>
        <w:drawing>
          <wp:inline distT="0" distB="0" distL="114300" distR="114300">
            <wp:extent cx="5303520" cy="1060450"/>
            <wp:effectExtent l="0" t="0" r="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  <a:extLst>
                        <a:ext uri="sm">
                          <sm:smNativeData xmlns:sm="sm" val="SMDATA_16_CDSU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KAgAACGBgAAoCAAAIYG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7AAAAB6AAAAAAAAAAAAAAAAAAAAAAAAAAAAAAAAAAAAAAAAAAAAAAoCAAAIYGAAAAAAAAAAAAAAA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ind w:firstLine="0"/>
        <w:spacing w:line="240" w:lineRule="auto"/>
        <w:jc w:val="center"/>
      </w:pPr>
      <w:r/>
    </w:p>
    <w:p>
      <w:pPr>
        <w:ind w:firstLine="0"/>
        <w:spacing w:line="240" w:lineRule="auto"/>
        <w:jc w:val="center"/>
      </w:pPr>
      <w:r>
        <w:rPr>
          <w:rFonts w:cs="Times New Roman"/>
          <w:color w:val="auto"/>
          <w:szCs w:val="28"/>
        </w:rPr>
        <w:t xml:space="preserve">Рисунок 4 </w:t>
      </w:r>
      <w:r>
        <w:rPr>
          <w:szCs w:val="28"/>
        </w:rPr>
        <w:t xml:space="preserve">– </w:t>
      </w:r>
      <w:r>
        <w:t>Корректный ввод</w:t>
      </w:r>
    </w:p>
    <w:p>
      <w:pPr>
        <w:ind w:firstLine="0"/>
        <w:spacing w:line="240" w:lineRule="auto"/>
      </w:pPr>
      <w:r/>
    </w:p>
    <w:p>
      <w:pPr>
        <w:ind w:firstLine="708"/>
        <w:spacing w:line="240" w:lineRule="auto"/>
      </w:pPr>
      <w:r>
        <w:t>7 При заведомо неправильных значениях чисел (деление на 0, строка вместо числа) в режиме отладки при делении на 0 выводит знак вопроса как результат деления, при вводе строки произошла остановка выполнения программы на точке, где возникла ошибка/исключение.</w:t>
      </w:r>
    </w:p>
    <w:p>
      <w:pPr>
        <w:ind w:firstLine="708"/>
        <w:spacing w:line="240" w:lineRule="auto"/>
      </w:pPr>
      <w:r/>
    </w:p>
    <w:p>
      <w:pPr>
        <w:ind w:firstLine="0"/>
        <w:spacing w:line="240" w:lineRule="auto"/>
        <w:jc w:val="center"/>
      </w:pPr>
      <w:r>
        <w:t xml:space="preserve">     </w:t>
      </w:r>
      <w:r>
        <w:rPr>
          <w:noProof/>
        </w:rPr>
        <w:drawing>
          <wp:inline distT="0" distB="0" distL="114300" distR="114300">
            <wp:extent cx="5303520" cy="1060450"/>
            <wp:effectExtent l="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  <a:extLst>
                        <a:ext uri="sm">
                          <sm:smNativeData xmlns:sm="sm" val="SMDATA_16_CDSU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BAAAAB6AAAAAAAAAAAAAAAAAAAAAAAAAAAAAAAAAAAAAAAAAAAAAAoCAAAIYGAAAAAAAAAAAAAAA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ind w:firstLine="0"/>
        <w:spacing w:line="240" w:lineRule="auto"/>
      </w:pPr>
      <w:r/>
    </w:p>
    <w:p>
      <w:pPr>
        <w:ind w:firstLine="0"/>
        <w:spacing w:line="240" w:lineRule="auto"/>
        <w:jc w:val="center"/>
      </w:pPr>
      <w:r>
        <w:t>Рисунок 5 - Запуск проекта с делением на 0 (неккоректные данные)</w:t>
      </w:r>
    </w:p>
    <w:p>
      <w:pPr>
        <w:ind w:firstLine="0"/>
        <w:spacing w:line="240" w:lineRule="auto"/>
      </w:pPr>
      <w:r/>
    </w:p>
    <w:p>
      <w:pPr>
        <w:ind w:firstLine="0"/>
        <w:spacing w:line="240" w:lineRule="auto"/>
        <w:jc w:val="center"/>
        <w:rPr>
          <w:rFonts w:cs="Times New Roman"/>
          <w:color w:val="auto"/>
          <w:szCs w:val="28"/>
        </w:rPr>
      </w:pPr>
      <w:r>
        <w:t xml:space="preserve">  </w:t>
      </w:r>
      <w:r>
        <w:rPr>
          <w:rFonts w:cs="Times New Roman"/>
          <w:color w:val="auto"/>
          <w:szCs w:val="28"/>
        </w:rPr>
        <w:t xml:space="preserve"> </w:t>
      </w:r>
      <w:r/>
      <w:r>
        <w:rPr>
          <w:noProof/>
        </w:rPr>
        <w:drawing>
          <wp:inline distT="0" distB="0" distL="114300" distR="114300">
            <wp:extent cx="5303520" cy="1060450"/>
            <wp:effectExtent l="0" t="0" r="0" b="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  <a:extLst>
                        <a:ext uri="sm">
                          <sm:smNativeData xmlns:sm="sm" val="SMDATA_16_CDSU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FAAAAB6AAAAAAAAAAAAAAAAAAAAAAAAAAAAAAAAAAAAAAAAAAAAAAoCAAAIYGAAAAAAAAAAAAAAA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cs="Times New Roman"/>
          <w:color w:val="auto"/>
          <w:szCs w:val="28"/>
        </w:rPr>
      </w:r>
    </w:p>
    <w:p>
      <w:pPr>
        <w:ind w:firstLine="0"/>
        <w:spacing w:line="240" w:lineRule="auto"/>
        <w:jc w:val="center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</w:r>
    </w:p>
    <w:p>
      <w:pPr>
        <w:ind w:firstLine="0"/>
        <w:spacing w:line="240" w:lineRule="auto"/>
        <w:jc w:val="center"/>
      </w:pPr>
      <w:r>
        <w:rPr>
          <w:rFonts w:cs="Times New Roman"/>
          <w:color w:val="auto"/>
          <w:szCs w:val="28"/>
        </w:rPr>
        <w:t xml:space="preserve">Рисунок 6 </w:t>
      </w:r>
      <w:r>
        <w:rPr>
          <w:szCs w:val="28"/>
        </w:rPr>
        <w:t xml:space="preserve">– </w:t>
      </w:r>
      <w:r>
        <w:t>Запуск проекта с вводом строки (неккоректные данные)</w:t>
      </w:r>
    </w:p>
    <w:p>
      <w:pPr>
        <w:ind w:firstLine="708"/>
        <w:spacing w:line="240" w:lineRule="auto"/>
      </w:pPr>
      <w:r/>
    </w:p>
    <w:p>
      <w:pPr>
        <w:ind w:firstLine="708"/>
        <w:spacing w:line="240" w:lineRule="auto"/>
      </w:pPr>
      <w:r>
        <w:t>8 При запуске в режиме с отладкой с установленными точками останова на строках программа во время своего выполнения остановилась на каждой точке остановы. Это дало возможность следить за значениями переменных в окне “отладчика” и наблюдать за их изменениями на каждом шаге.</w:t>
      </w:r>
    </w:p>
    <w:p>
      <w:pPr>
        <w:ind w:firstLine="0"/>
        <w:spacing w:line="240" w:lineRule="auto"/>
      </w:pPr>
      <w:r/>
    </w:p>
    <w:p>
      <w:pPr>
        <w:ind w:firstLine="0"/>
        <w:spacing w:line="240" w:lineRule="auto"/>
        <w:jc w:val="center"/>
      </w:pPr>
      <w:r>
        <w:rPr>
          <w:noProof/>
        </w:rPr>
        <w:drawing>
          <wp:inline distT="0" distB="0" distL="114300" distR="114300">
            <wp:extent cx="5303520" cy="4241165"/>
            <wp:effectExtent l="0" t="0" r="0" b="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  <a:extLst>
                        <a:ext uri="sm">
                          <sm:smNativeData xmlns:sm="sm" val="SMDATA_16_CDSU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LAAAAB6AAAAAAAAAAAAAAAAAAAAAAAAAAAAAAAAAAAAAAAAAAAAAAoCAAABcaAAAAAAAAAAAAAAA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1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ind w:firstLine="0"/>
        <w:spacing w:line="240" w:lineRule="auto"/>
      </w:pPr>
      <w:r/>
    </w:p>
    <w:p>
      <w:pPr>
        <w:ind w:firstLine="0"/>
        <w:spacing w:line="240" w:lineRule="auto"/>
        <w:jc w:val="center"/>
      </w:pPr>
      <w:r>
        <w:rPr>
          <w:rFonts w:cs="Times New Roman"/>
          <w:color w:val="auto"/>
          <w:szCs w:val="28"/>
        </w:rPr>
        <w:t xml:space="preserve">Рисунок 7 </w:t>
      </w:r>
      <w:r>
        <w:rPr>
          <w:szCs w:val="28"/>
        </w:rPr>
        <w:t xml:space="preserve">– </w:t>
      </w:r>
      <w:r>
        <w:t>Запуск проекта с точкой останова</w:t>
      </w:r>
    </w:p>
    <w:p>
      <w:pPr>
        <w:ind w:firstLine="0"/>
        <w:spacing w:line="240" w:lineRule="auto"/>
        <w:jc w:val="center"/>
      </w:pPr>
      <w:r/>
    </w:p>
    <w:p>
      <w:pPr>
        <w:ind w:firstLine="708"/>
        <w:spacing w:line="240" w:lineRule="auto"/>
      </w:pPr>
      <w:r>
        <w:t>При запуске без отладки программа выполнилась аналогично программе без точек основа, что не дало возможность для наблюдения за изменениями переменных.</w:t>
      </w:r>
    </w:p>
    <w:p>
      <w:pPr>
        <w:pStyle w:val="para1"/>
        <w:ind w:firstLine="0"/>
        <w:spacing/>
        <w:jc w:val="center"/>
      </w:pPr>
      <w:r>
        <w:t>Вывод</w:t>
      </w:r>
    </w:p>
    <w:p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В процессе выполнения лабораторной работы были закреплены навыки работы с проектами в среде Visual Studio Code: выполнен поиск и анализ файлов проекта, а также установка пакетов NuGet. Кроме того, изучены принципы создания и настройки консольного приложения на языке C# и основы программирования, в частности вычисление частного от деления чисел.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Также были рассмотрены основные инструменты отладки в Visual Studio Code: запуск программы в режимах с отладкой и без неё при корректных и намеренно ошибочных входных данных, установка точек останова и пошаговое выполнение программы.</w:t>
      </w:r>
    </w:p>
    <w:p>
      <w:pPr>
        <w:spacing w:line="257" w:lineRule="auto"/>
      </w:pPr>
      <w:r/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footerReference w:type="default" r:id="rId16"/>
      <w:type w:val="nextPage"/>
      <w:pgSz w:h="16838" w:w="11906"/>
      <w:pgMar w:left="1701" w:top="1134" w:right="851" w:bottom="1531" w:header="0" w:footer="708"/>
      <w:paperSrc w:first="0" w:other="0" a="0" b="0"/>
      <w:pgNumType w:fmt="decimal"/>
      <w:titlePg/>
      <w:tmGutter w:val="3"/>
      <w:mirrorMargins w:val="0"/>
      <w:tmSection w:h="-2"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Courier New">
    <w:charset w:val="00"/>
    <w:family w:val="modern"/>
    <w:pitch w:val="default"/>
  </w:font>
  <w:font w:name="Calibri">
    <w:charset w:val="00"/>
    <w:family w:val="swiss"/>
    <w:pitch w:val="default"/>
  </w:font>
  <w:font w:name="Arial">
    <w:charset w:val="00"/>
    <w:family w:val="swiss"/>
    <w:pitch w:val="default"/>
  </w:font>
  <w:font w:name="Calibri Light"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10"/>
      <w:spacing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  <w:instrText xml:space="preserve"> PAGE </w:instrText>
      <w:fldChar w:fldCharType="separate"/>
      <w:t>4</w:t>
      <w:fldChar w:fldCharType="end"/>
    </w:r>
  </w:p>
  <w:p>
    <w:pPr>
      <w:pStyle w:val="para10"/>
    </w:pPr>
    <w:r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start w:val="1"/>
      <w:numFmt w:val="decimal"/>
      <w:suff w:val="tab"/>
      <w:lvlText w:val="%1"/>
      <w:lvlJc w:val="left"/>
      <w:pPr>
        <w:ind w:left="0" w:hanging="0"/>
      </w:pPr>
    </w:lvl>
    <w:lvl w:ilvl="1">
      <w:start w:val="2"/>
      <w:numFmt w:val="decimal"/>
      <w:suff w:val="tab"/>
      <w:lvlText w:val="%1.%2"/>
      <w:lvlJc w:val="left"/>
      <w:pPr>
        <w:ind w:left="0" w:hanging="0"/>
      </w:pPr>
    </w:lvl>
    <w:lvl w:ilvl="2">
      <w:start w:val="1"/>
      <w:numFmt w:val="decimal"/>
      <w:suff w:val="tab"/>
      <w:lvlText w:val="%1.%2.%3"/>
      <w:lvlJc w:val="left"/>
      <w:pPr>
        <w:ind w:left="0" w:hanging="0"/>
      </w:pPr>
    </w:lvl>
    <w:lvl w:ilvl="3">
      <w:start w:val="1"/>
      <w:numFmt w:val="decimal"/>
      <w:suff w:val="tab"/>
      <w:lvlText w:val="%1.%2.%3.%4"/>
      <w:lvlJc w:val="left"/>
      <w:pPr>
        <w:ind w:left="0" w:hanging="0"/>
      </w:pPr>
    </w:lvl>
    <w:lvl w:ilvl="4">
      <w:start w:val="1"/>
      <w:numFmt w:val="decimal"/>
      <w:suff w:val="tab"/>
      <w:lvlText w:val="%1.%2.%3.%4.%5"/>
      <w:lvlJc w:val="left"/>
      <w:pPr>
        <w:ind w:left="0" w:hanging="0"/>
      </w:pPr>
    </w:lvl>
    <w:lvl w:ilvl="5">
      <w:start w:val="1"/>
      <w:numFmt w:val="decimal"/>
      <w:suff w:val="tab"/>
      <w:lvlText w:val="%1.%2.%3.%4.%5.%6"/>
      <w:lvlJc w:val="left"/>
      <w:pPr>
        <w:ind w:left="0" w:hanging="0"/>
      </w:pPr>
    </w:lvl>
    <w:lvl w:ilvl="6">
      <w:start w:val="1"/>
      <w:numFmt w:val="decimal"/>
      <w:suff w:val="tab"/>
      <w:lvlText w:val="%1.%2.%3.%4.%5.%6.%7"/>
      <w:lvlJc w:val="left"/>
      <w:pPr>
        <w:ind w:left="0" w:hanging="0"/>
      </w:pPr>
    </w:lvl>
    <w:lvl w:ilvl="7">
      <w:start w:val="1"/>
      <w:numFmt w:val="decimal"/>
      <w:suff w:val="tab"/>
      <w:lvlText w:val="%1.%2.%3.%4.%5.%6.%7.%8"/>
      <w:lvlJc w:val="left"/>
      <w:pPr>
        <w:ind w:left="0" w:hanging="0"/>
      </w:pPr>
    </w:lvl>
    <w:lvl w:ilvl="8">
      <w:start w:val="1"/>
      <w:numFmt w:val="decimal"/>
      <w:suff w:val="tab"/>
      <w:lvlText w:val="%1.%2.%3.%4.%5.%6.%7.%8.%9"/>
      <w:lvlJc w:val="left"/>
      <w:pPr>
        <w:ind w:left="0" w:hanging="0"/>
      </w:pPr>
    </w:lvl>
  </w:abstractNum>
  <w:abstractNum w:abstractNumId="2">
    <w:multiLevelType w:val="hybridMultilevel"/>
    <w:name w:val="Нумерованный список 2"/>
    <w:lvl w:ilvl="0">
      <w:start w:val="1"/>
      <w:numFmt w:val="decimal"/>
      <w:suff w:val="tab"/>
      <w:lvlText w:val="%1."/>
      <w:lvlJc w:val="left"/>
      <w:pPr>
        <w:ind w:left="709" w:hanging="0"/>
      </w:pPr>
    </w:lvl>
    <w:lvl w:ilvl="1">
      <w:start w:val="1"/>
      <w:numFmt w:val="lowerLetter"/>
      <w:suff w:val="tab"/>
      <w:lvlText w:val="%2."/>
      <w:lvlJc w:val="left"/>
      <w:pPr>
        <w:ind w:left="1429" w:hanging="0"/>
      </w:pPr>
    </w:lvl>
    <w:lvl w:ilvl="2">
      <w:start w:val="1"/>
      <w:numFmt w:val="lowerRoman"/>
      <w:suff w:val="tab"/>
      <w:lvlText w:val="%3."/>
      <w:lvlJc w:val="right"/>
      <w:pPr>
        <w:ind w:left="2329" w:hanging="0"/>
      </w:pPr>
    </w:lvl>
    <w:lvl w:ilvl="3">
      <w:start w:val="1"/>
      <w:numFmt w:val="decimal"/>
      <w:suff w:val="tab"/>
      <w:lvlText w:val="%4."/>
      <w:lvlJc w:val="left"/>
      <w:pPr>
        <w:ind w:left="2869" w:hanging="0"/>
      </w:pPr>
    </w:lvl>
    <w:lvl w:ilvl="4">
      <w:start w:val="1"/>
      <w:numFmt w:val="lowerLetter"/>
      <w:suff w:val="tab"/>
      <w:lvlText w:val="%5."/>
      <w:lvlJc w:val="left"/>
      <w:pPr>
        <w:ind w:left="3589" w:hanging="0"/>
      </w:pPr>
    </w:lvl>
    <w:lvl w:ilvl="5">
      <w:start w:val="1"/>
      <w:numFmt w:val="lowerRoman"/>
      <w:suff w:val="tab"/>
      <w:lvlText w:val="%6."/>
      <w:lvlJc w:val="right"/>
      <w:pPr>
        <w:ind w:left="4489" w:hanging="0"/>
      </w:pPr>
    </w:lvl>
    <w:lvl w:ilvl="6">
      <w:start w:val="1"/>
      <w:numFmt w:val="decimal"/>
      <w:suff w:val="tab"/>
      <w:lvlText w:val="%7."/>
      <w:lvlJc w:val="left"/>
      <w:pPr>
        <w:ind w:left="5029" w:hanging="0"/>
      </w:pPr>
    </w:lvl>
    <w:lvl w:ilvl="7">
      <w:start w:val="1"/>
      <w:numFmt w:val="lowerLetter"/>
      <w:suff w:val="tab"/>
      <w:lvlText w:val="%8."/>
      <w:lvlJc w:val="left"/>
      <w:pPr>
        <w:ind w:left="5749" w:hanging="0"/>
      </w:pPr>
    </w:lvl>
    <w:lvl w:ilvl="8">
      <w:start w:val="1"/>
      <w:numFmt w:val="lowerRoman"/>
      <w:suff w:val="tab"/>
      <w:lvlText w:val="%9."/>
      <w:lvlJc w:val="right"/>
      <w:pPr>
        <w:ind w:left="6649" w:hanging="0"/>
      </w:pPr>
    </w:lvl>
  </w:abstractNum>
  <w:abstractNum w:abstractNumId="3">
    <w:multiLevelType w:val="hybridMultilevel"/>
    <w:name w:val="Нумерованный список 3"/>
    <w:lvl w:ilvl="0">
      <w:numFmt w:val="bullet"/>
      <w:suff w:val="tab"/>
      <w:lvlText w:val="–"/>
      <w:lvlJc w:val="left"/>
      <w:pPr>
        <w:ind w:left="820" w:hanging="0"/>
      </w:pPr>
      <w:rPr>
        <w:rFonts w:ascii="Times New Roman" w:hAnsi="Times New Roman" w:eastAsia="Times New Roman" w:cs="Times New Roman"/>
        <w:w w:val="100"/>
        <w:sz w:val="28"/>
        <w:szCs w:val="28"/>
        <w:lang w:val="ru-ru"/>
      </w:rPr>
    </w:lvl>
    <w:lvl w:ilvl="1">
      <w:numFmt w:val="bullet"/>
      <w:suff w:val="tab"/>
      <w:lvlText w:val="•"/>
      <w:lvlJc w:val="left"/>
      <w:pPr>
        <w:ind w:left="1812" w:hanging="0"/>
      </w:pPr>
    </w:lvl>
    <w:lvl w:ilvl="2">
      <w:numFmt w:val="bullet"/>
      <w:suff w:val="tab"/>
      <w:lvlText w:val="•"/>
      <w:lvlJc w:val="left"/>
      <w:pPr>
        <w:ind w:left="2797" w:hanging="0"/>
      </w:pPr>
    </w:lvl>
    <w:lvl w:ilvl="3">
      <w:numFmt w:val="bullet"/>
      <w:suff w:val="tab"/>
      <w:lvlText w:val="•"/>
      <w:lvlJc w:val="left"/>
      <w:pPr>
        <w:ind w:left="3781" w:hanging="0"/>
      </w:pPr>
    </w:lvl>
    <w:lvl w:ilvl="4">
      <w:numFmt w:val="bullet"/>
      <w:suff w:val="tab"/>
      <w:lvlText w:val="•"/>
      <w:lvlJc w:val="left"/>
      <w:pPr>
        <w:ind w:left="4766" w:hanging="0"/>
      </w:pPr>
    </w:lvl>
    <w:lvl w:ilvl="5">
      <w:numFmt w:val="bullet"/>
      <w:suff w:val="tab"/>
      <w:lvlText w:val="•"/>
      <w:lvlJc w:val="left"/>
      <w:pPr>
        <w:ind w:left="5751" w:hanging="0"/>
      </w:pPr>
    </w:lvl>
    <w:lvl w:ilvl="6">
      <w:numFmt w:val="bullet"/>
      <w:suff w:val="tab"/>
      <w:lvlText w:val="•"/>
      <w:lvlJc w:val="left"/>
      <w:pPr>
        <w:ind w:left="6735" w:hanging="0"/>
      </w:pPr>
    </w:lvl>
    <w:lvl w:ilvl="7">
      <w:numFmt w:val="bullet"/>
      <w:suff w:val="tab"/>
      <w:lvlText w:val="•"/>
      <w:lvlJc w:val="left"/>
      <w:pPr>
        <w:ind w:left="7720" w:hanging="0"/>
      </w:pPr>
    </w:lvl>
    <w:lvl w:ilvl="8">
      <w:numFmt w:val="bullet"/>
      <w:suff w:val="tab"/>
      <w:lvlText w:val="•"/>
      <w:lvlJc w:val="left"/>
      <w:pPr>
        <w:ind w:left="8705" w:hanging="0"/>
      </w:pPr>
    </w:lvl>
  </w:abstractNum>
  <w:abstractNum w:abstractNumId="4">
    <w:multiLevelType w:val="hybridMultilevel"/>
    <w:name w:val="Нумерованный список 4"/>
    <w:lvl w:ilvl="0">
      <w:numFmt w:val="bullet"/>
      <w:suff w:val="space"/>
      <w:lvlText w:val="–"/>
      <w:lvlJc w:val="left"/>
      <w:pPr>
        <w:ind w:left="1069" w:hanging="0"/>
      </w:pPr>
      <w:rPr>
        <w:rFonts w:ascii="Times New Roman" w:hAnsi="Times New Roman" w:eastAsia="Times New Roman" w:cs="Times New Roman"/>
        <w:w w:val="100"/>
        <w:sz w:val="28"/>
        <w:szCs w:val="28"/>
        <w:lang w:val="ru-ru"/>
      </w:rPr>
    </w:lvl>
    <w:lvl w:ilvl="1">
      <w:numFmt w:val="bullet"/>
      <w:suff w:val="tab"/>
      <w:lvlText w:val="o"/>
      <w:lvlJc w:val="left"/>
      <w:pPr>
        <w:ind w:left="1789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509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3229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949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669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5389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6109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829" w:hanging="0"/>
      </w:pPr>
      <w:rPr>
        <w:rFonts w:ascii="Wingdings" w:hAnsi="Wingdings" w:eastAsia="Wingdings" w:cs="Wingdings"/>
      </w:rPr>
    </w:lvl>
  </w:abstractNum>
  <w:abstractNum w:abstractNumId="5">
    <w:multiLevelType w:val="hybridMultilevel"/>
    <w:name w:val="Нумерованный список 5"/>
    <w:lvl w:ilvl="0">
      <w:start w:val="1"/>
      <w:numFmt w:val="decimal"/>
      <w:suff w:val="tab"/>
      <w:lvlText w:val="%1."/>
      <w:lvlJc w:val="left"/>
      <w:pPr>
        <w:ind w:left="709" w:hanging="0"/>
      </w:pPr>
      <w:rPr>
        <w:b/>
      </w:rPr>
    </w:lvl>
    <w:lvl w:ilvl="1">
      <w:start w:val="1"/>
      <w:numFmt w:val="lowerLetter"/>
      <w:suff w:val="tab"/>
      <w:lvlText w:val="%2."/>
      <w:lvlJc w:val="left"/>
      <w:pPr>
        <w:ind w:left="1429" w:hanging="0"/>
      </w:pPr>
    </w:lvl>
    <w:lvl w:ilvl="2">
      <w:start w:val="1"/>
      <w:numFmt w:val="lowerRoman"/>
      <w:suff w:val="tab"/>
      <w:lvlText w:val="%3."/>
      <w:lvlJc w:val="right"/>
      <w:pPr>
        <w:ind w:left="2329" w:hanging="0"/>
      </w:pPr>
    </w:lvl>
    <w:lvl w:ilvl="3">
      <w:start w:val="1"/>
      <w:numFmt w:val="decimal"/>
      <w:suff w:val="tab"/>
      <w:lvlText w:val="%4."/>
      <w:lvlJc w:val="left"/>
      <w:pPr>
        <w:ind w:left="2869" w:hanging="0"/>
      </w:pPr>
    </w:lvl>
    <w:lvl w:ilvl="4">
      <w:start w:val="1"/>
      <w:numFmt w:val="lowerLetter"/>
      <w:suff w:val="tab"/>
      <w:lvlText w:val="%5."/>
      <w:lvlJc w:val="left"/>
      <w:pPr>
        <w:ind w:left="3589" w:hanging="0"/>
      </w:pPr>
    </w:lvl>
    <w:lvl w:ilvl="5">
      <w:start w:val="1"/>
      <w:numFmt w:val="lowerRoman"/>
      <w:suff w:val="tab"/>
      <w:lvlText w:val="%6."/>
      <w:lvlJc w:val="right"/>
      <w:pPr>
        <w:ind w:left="4489" w:hanging="0"/>
      </w:pPr>
    </w:lvl>
    <w:lvl w:ilvl="6">
      <w:start w:val="1"/>
      <w:numFmt w:val="decimal"/>
      <w:suff w:val="tab"/>
      <w:lvlText w:val="%7."/>
      <w:lvlJc w:val="left"/>
      <w:pPr>
        <w:ind w:left="5029" w:hanging="0"/>
      </w:pPr>
    </w:lvl>
    <w:lvl w:ilvl="7">
      <w:start w:val="1"/>
      <w:numFmt w:val="lowerLetter"/>
      <w:suff w:val="tab"/>
      <w:lvlText w:val="%8."/>
      <w:lvlJc w:val="left"/>
      <w:pPr>
        <w:ind w:left="5749" w:hanging="0"/>
      </w:pPr>
    </w:lvl>
    <w:lvl w:ilvl="8">
      <w:start w:val="1"/>
      <w:numFmt w:val="lowerRoman"/>
      <w:suff w:val="tab"/>
      <w:lvlText w:val="%9."/>
      <w:lvlJc w:val="right"/>
      <w:pPr>
        <w:ind w:left="6649" w:hanging="0"/>
      </w:pPr>
    </w:lvl>
  </w:abstractNum>
  <w:abstractNum w:abstractNumId="6">
    <w:multiLevelType w:val="hybridMultilevel"/>
    <w:name w:val="Нумерованный список 6"/>
    <w:lvl w:ilvl="0">
      <w:start w:val="1"/>
      <w:numFmt w:val="decimal"/>
      <w:suff w:val="tab"/>
      <w:lvlText w:val="%1"/>
      <w:lvlJc w:val="left"/>
      <w:pPr>
        <w:ind w:left="821" w:hanging="0"/>
      </w:pPr>
    </w:lvl>
    <w:lvl w:ilvl="1">
      <w:start w:val="2"/>
      <w:numFmt w:val="decimal"/>
      <w:suff w:val="tab"/>
      <w:lvlText w:val="%1.%2"/>
      <w:lvlJc w:val="left"/>
      <w:pPr>
        <w:ind w:left="821" w:hanging="0"/>
      </w:pPr>
    </w:lvl>
    <w:lvl w:ilvl="2">
      <w:start w:val="1"/>
      <w:numFmt w:val="decimal"/>
      <w:suff w:val="tab"/>
      <w:lvlText w:val="%1.%2.%3."/>
      <w:lvlJc w:val="left"/>
      <w:pPr>
        <w:ind w:left="821" w:hanging="0"/>
      </w:pPr>
      <w:rPr>
        <w:rFonts w:ascii="Times New Roman" w:hAnsi="Times New Roman" w:eastAsia="Times New Roman" w:cs="Times New Roman"/>
        <w:b/>
        <w:bCs/>
        <w:spacing w:val="-3" w:percent="98"/>
        <w:w w:val="100"/>
        <w:sz w:val="28"/>
        <w:szCs w:val="28"/>
      </w:rPr>
    </w:lvl>
    <w:lvl w:ilvl="3">
      <w:numFmt w:val="bullet"/>
      <w:suff w:val="tab"/>
      <w:lvlText w:val="•"/>
      <w:lvlJc w:val="left"/>
      <w:pPr>
        <w:ind w:left="3628" w:hanging="0"/>
      </w:pPr>
    </w:lvl>
    <w:lvl w:ilvl="4">
      <w:numFmt w:val="bullet"/>
      <w:suff w:val="tab"/>
      <w:lvlText w:val="•"/>
      <w:lvlJc w:val="left"/>
      <w:pPr>
        <w:ind w:left="4565" w:hanging="0"/>
      </w:pPr>
    </w:lvl>
    <w:lvl w:ilvl="5">
      <w:numFmt w:val="bullet"/>
      <w:suff w:val="tab"/>
      <w:lvlText w:val="•"/>
      <w:lvlJc w:val="left"/>
      <w:pPr>
        <w:ind w:left="5502" w:hanging="0"/>
      </w:pPr>
    </w:lvl>
    <w:lvl w:ilvl="6">
      <w:numFmt w:val="bullet"/>
      <w:suff w:val="tab"/>
      <w:lvlText w:val="•"/>
      <w:lvlJc w:val="left"/>
      <w:pPr>
        <w:ind w:left="6438" w:hanging="0"/>
      </w:pPr>
    </w:lvl>
    <w:lvl w:ilvl="7">
      <w:numFmt w:val="bullet"/>
      <w:suff w:val="tab"/>
      <w:lvlText w:val="•"/>
      <w:lvlJc w:val="left"/>
      <w:pPr>
        <w:ind w:left="7375" w:hanging="0"/>
      </w:pPr>
    </w:lvl>
    <w:lvl w:ilvl="8">
      <w:numFmt w:val="bullet"/>
      <w:suff w:val="tab"/>
      <w:lvlText w:val="•"/>
      <w:lvlJc w:val="left"/>
      <w:pPr>
        <w:ind w:left="8312" w:hanging="0"/>
      </w:pPr>
    </w:lvl>
  </w:abstractNum>
  <w:abstractNum w:abstractNumId="7">
    <w:multiLevelType w:val="hybridMultilevel"/>
    <w:name w:val="Нумерованный список 7"/>
    <w:lvl w:ilvl="0">
      <w:start w:val="1"/>
      <w:numFmt w:val="decimal"/>
      <w:suff w:val="tab"/>
      <w:lvlText w:val="%1"/>
      <w:lvlJc w:val="left"/>
      <w:pPr>
        <w:ind w:left="2589" w:hanging="0"/>
      </w:pPr>
    </w:lvl>
    <w:lvl w:ilvl="1">
      <w:start w:val="1"/>
      <w:numFmt w:val="decimal"/>
      <w:suff w:val="tab"/>
      <w:lvlText w:val="%1.%2."/>
      <w:lvlJc w:val="left"/>
      <w:pPr>
        <w:ind w:left="2589" w:hanging="0"/>
      </w:pPr>
      <w:rPr>
        <w:rFonts w:ascii="Times New Roman" w:hAnsi="Times New Roman" w:eastAsia="Times New Roman" w:cs="Times New Roman"/>
        <w:b/>
        <w:bCs/>
        <w:spacing w:val="-1" w:percent="99"/>
        <w:w w:val="100"/>
        <w:sz w:val="28"/>
        <w:szCs w:val="28"/>
      </w:rPr>
    </w:lvl>
    <w:lvl w:ilvl="2">
      <w:numFmt w:val="bullet"/>
      <w:suff w:val="tab"/>
      <w:lvlText w:val="•"/>
      <w:lvlJc w:val="left"/>
      <w:pPr>
        <w:ind w:left="4148" w:hanging="0"/>
      </w:pPr>
    </w:lvl>
    <w:lvl w:ilvl="3">
      <w:numFmt w:val="bullet"/>
      <w:suff w:val="tab"/>
      <w:lvlText w:val="•"/>
      <w:lvlJc w:val="left"/>
      <w:pPr>
        <w:ind w:left="4928" w:hanging="0"/>
      </w:pPr>
    </w:lvl>
    <w:lvl w:ilvl="4">
      <w:numFmt w:val="bullet"/>
      <w:suff w:val="tab"/>
      <w:lvlText w:val="•"/>
      <w:lvlJc w:val="left"/>
      <w:pPr>
        <w:ind w:left="5709" w:hanging="0"/>
      </w:pPr>
    </w:lvl>
    <w:lvl w:ilvl="5">
      <w:numFmt w:val="bullet"/>
      <w:suff w:val="tab"/>
      <w:lvlText w:val="•"/>
      <w:lvlJc w:val="left"/>
      <w:pPr>
        <w:ind w:left="6490" w:hanging="0"/>
      </w:pPr>
    </w:lvl>
    <w:lvl w:ilvl="6">
      <w:numFmt w:val="bullet"/>
      <w:suff w:val="tab"/>
      <w:lvlText w:val="•"/>
      <w:lvlJc w:val="left"/>
      <w:pPr>
        <w:ind w:left="7270" w:hanging="0"/>
      </w:pPr>
    </w:lvl>
    <w:lvl w:ilvl="7">
      <w:numFmt w:val="bullet"/>
      <w:suff w:val="tab"/>
      <w:lvlText w:val="•"/>
      <w:lvlJc w:val="left"/>
      <w:pPr>
        <w:ind w:left="8051" w:hanging="0"/>
      </w:pPr>
    </w:lvl>
    <w:lvl w:ilvl="8">
      <w:numFmt w:val="bullet"/>
      <w:suff w:val="tab"/>
      <w:lvlText w:val="•"/>
      <w:lvlJc w:val="left"/>
      <w:pPr>
        <w:ind w:left="8832" w:hanging="0"/>
      </w:pPr>
    </w:lvl>
  </w:abstractNum>
  <w:abstractNum w:abstractNumId="8">
    <w:multiLevelType w:val="hybridMultilevel"/>
    <w:name w:val="Нумерованный список 8"/>
    <w:lvl w:ilvl="0">
      <w:numFmt w:val="bullet"/>
      <w:suff w:val="tab"/>
      <w:lvlText w:val="–"/>
      <w:lvlJc w:val="left"/>
      <w:pPr>
        <w:ind w:left="-100" w:hanging="0"/>
      </w:pPr>
      <w:rPr>
        <w:rFonts w:ascii="Times New Roman" w:hAnsi="Times New Roman" w:eastAsia="Times New Roman" w:cs="Times New Roman"/>
        <w:w w:val="100"/>
        <w:sz w:val="28"/>
        <w:szCs w:val="28"/>
      </w:rPr>
    </w:lvl>
    <w:lvl w:ilvl="1">
      <w:numFmt w:val="bullet"/>
      <w:suff w:val="tab"/>
      <w:lvlText w:val="•"/>
      <w:lvlJc w:val="left"/>
      <w:pPr>
        <w:ind w:left="984" w:hanging="0"/>
      </w:pPr>
    </w:lvl>
    <w:lvl w:ilvl="2">
      <w:numFmt w:val="bullet"/>
      <w:suff w:val="tab"/>
      <w:lvlText w:val="•"/>
      <w:lvlJc w:val="left"/>
      <w:pPr>
        <w:ind w:left="2061" w:hanging="0"/>
      </w:pPr>
    </w:lvl>
    <w:lvl w:ilvl="3">
      <w:numFmt w:val="bullet"/>
      <w:suff w:val="tab"/>
      <w:lvlText w:val="•"/>
      <w:lvlJc w:val="left"/>
      <w:pPr>
        <w:ind w:left="3137" w:hanging="0"/>
      </w:pPr>
    </w:lvl>
    <w:lvl w:ilvl="4">
      <w:numFmt w:val="bullet"/>
      <w:suff w:val="tab"/>
      <w:lvlText w:val="•"/>
      <w:lvlJc w:val="left"/>
      <w:pPr>
        <w:ind w:left="4214" w:hanging="0"/>
      </w:pPr>
    </w:lvl>
    <w:lvl w:ilvl="5">
      <w:numFmt w:val="bullet"/>
      <w:suff w:val="tab"/>
      <w:lvlText w:val="•"/>
      <w:lvlJc w:val="left"/>
      <w:pPr>
        <w:ind w:left="5291" w:hanging="0"/>
      </w:pPr>
    </w:lvl>
    <w:lvl w:ilvl="6">
      <w:numFmt w:val="bullet"/>
      <w:suff w:val="tab"/>
      <w:lvlText w:val="•"/>
      <w:lvlJc w:val="left"/>
      <w:pPr>
        <w:ind w:left="6367" w:hanging="0"/>
      </w:pPr>
    </w:lvl>
    <w:lvl w:ilvl="7">
      <w:numFmt w:val="bullet"/>
      <w:suff w:val="tab"/>
      <w:lvlText w:val="•"/>
      <w:lvlJc w:val="left"/>
      <w:pPr>
        <w:ind w:left="7444" w:hanging="0"/>
      </w:pPr>
    </w:lvl>
    <w:lvl w:ilvl="8">
      <w:numFmt w:val="bullet"/>
      <w:suff w:val="tab"/>
      <w:lvlText w:val="•"/>
      <w:lvlJc w:val="left"/>
      <w:pPr>
        <w:ind w:left="8521" w:hanging="0"/>
      </w:pPr>
    </w:lvl>
  </w:abstractNum>
  <w:abstractNum w:abstractNumId="9">
    <w:multiLevelType w:val="hybridMultilevel"/>
    <w:name w:val="Нумерованный список 9"/>
    <w:lvl w:ilvl="0">
      <w:start w:val="1"/>
      <w:numFmt w:val="decimal"/>
      <w:suff w:val="space"/>
      <w:lvlText w:val="%1."/>
      <w:lvlJc w:val="left"/>
      <w:pPr>
        <w:ind w:left="708" w:hanging="0"/>
      </w:pPr>
    </w:lvl>
    <w:lvl w:ilvl="1">
      <w:start w:val="1"/>
      <w:numFmt w:val="lowerLetter"/>
      <w:suff w:val="tab"/>
      <w:lvlText w:val="%2."/>
      <w:lvlJc w:val="left"/>
      <w:pPr>
        <w:ind w:left="1428" w:hanging="0"/>
      </w:pPr>
    </w:lvl>
    <w:lvl w:ilvl="2">
      <w:start w:val="1"/>
      <w:numFmt w:val="lowerRoman"/>
      <w:suff w:val="tab"/>
      <w:lvlText w:val="%3."/>
      <w:lvlJc w:val="right"/>
      <w:pPr>
        <w:ind w:left="2328" w:hanging="0"/>
      </w:pPr>
    </w:lvl>
    <w:lvl w:ilvl="3">
      <w:start w:val="1"/>
      <w:numFmt w:val="decimal"/>
      <w:suff w:val="tab"/>
      <w:lvlText w:val="%4."/>
      <w:lvlJc w:val="left"/>
      <w:pPr>
        <w:ind w:left="2868" w:hanging="0"/>
      </w:pPr>
    </w:lvl>
    <w:lvl w:ilvl="4">
      <w:start w:val="1"/>
      <w:numFmt w:val="lowerLetter"/>
      <w:suff w:val="tab"/>
      <w:lvlText w:val="%5."/>
      <w:lvlJc w:val="left"/>
      <w:pPr>
        <w:ind w:left="3588" w:hanging="0"/>
      </w:pPr>
    </w:lvl>
    <w:lvl w:ilvl="5">
      <w:start w:val="1"/>
      <w:numFmt w:val="lowerRoman"/>
      <w:suff w:val="tab"/>
      <w:lvlText w:val="%6."/>
      <w:lvlJc w:val="right"/>
      <w:pPr>
        <w:ind w:left="4488" w:hanging="0"/>
      </w:pPr>
    </w:lvl>
    <w:lvl w:ilvl="6">
      <w:start w:val="1"/>
      <w:numFmt w:val="decimal"/>
      <w:suff w:val="tab"/>
      <w:lvlText w:val="%7."/>
      <w:lvlJc w:val="left"/>
      <w:pPr>
        <w:ind w:left="5028" w:hanging="0"/>
      </w:pPr>
    </w:lvl>
    <w:lvl w:ilvl="7">
      <w:start w:val="1"/>
      <w:numFmt w:val="lowerLetter"/>
      <w:suff w:val="tab"/>
      <w:lvlText w:val="%8."/>
      <w:lvlJc w:val="left"/>
      <w:pPr>
        <w:ind w:left="5748" w:hanging="0"/>
      </w:pPr>
    </w:lvl>
    <w:lvl w:ilvl="8">
      <w:start w:val="1"/>
      <w:numFmt w:val="lowerRoman"/>
      <w:suff w:val="tab"/>
      <w:lvlText w:val="%9."/>
      <w:lvlJc w:val="right"/>
      <w:pPr>
        <w:ind w:left="6648" w:hanging="0"/>
      </w:pPr>
    </w:lvl>
  </w:abstractNum>
  <w:abstractNum w:abstractNumId="10">
    <w:multiLevelType w:val="hybridMultilevel"/>
    <w:name w:val="Нумерованный список 10"/>
    <w:lvl w:ilvl="0">
      <w:start w:val="1"/>
      <w:numFmt w:val="decimal"/>
      <w:suff w:val="tab"/>
      <w:lvlText w:val="%1"/>
      <w:lvlJc w:val="left"/>
      <w:pPr>
        <w:ind w:left="0" w:hanging="0"/>
      </w:pPr>
    </w:lvl>
    <w:lvl w:ilvl="1">
      <w:start w:val="1"/>
      <w:numFmt w:val="decimal"/>
      <w:suff w:val="tab"/>
      <w:lvlText w:val="%1.%2"/>
      <w:lvlJc w:val="left"/>
      <w:pPr>
        <w:ind w:left="0" w:hanging="0"/>
      </w:pPr>
    </w:lvl>
    <w:lvl w:ilvl="2">
      <w:start w:val="1"/>
      <w:numFmt w:val="decimal"/>
      <w:suff w:val="tab"/>
      <w:lvlText w:val="%1.%2.%3"/>
      <w:lvlJc w:val="left"/>
      <w:pPr>
        <w:ind w:left="0" w:hanging="0"/>
      </w:pPr>
    </w:lvl>
    <w:lvl w:ilvl="3">
      <w:start w:val="1"/>
      <w:numFmt w:val="decimal"/>
      <w:suff w:val="tab"/>
      <w:lvlText w:val="%1.%2.%3.%4"/>
      <w:lvlJc w:val="left"/>
      <w:pPr>
        <w:ind w:left="0" w:hanging="0"/>
      </w:pPr>
    </w:lvl>
    <w:lvl w:ilvl="4">
      <w:start w:val="1"/>
      <w:numFmt w:val="decimal"/>
      <w:suff w:val="tab"/>
      <w:lvlText w:val="%1.%2.%3.%4.%5"/>
      <w:lvlJc w:val="left"/>
      <w:pPr>
        <w:ind w:left="0" w:hanging="0"/>
      </w:pPr>
    </w:lvl>
    <w:lvl w:ilvl="5">
      <w:start w:val="1"/>
      <w:numFmt w:val="decimal"/>
      <w:suff w:val="tab"/>
      <w:lvlText w:val="%1.%2.%3.%4.%5.%6"/>
      <w:lvlJc w:val="left"/>
      <w:pPr>
        <w:ind w:left="0" w:hanging="0"/>
      </w:pPr>
    </w:lvl>
    <w:lvl w:ilvl="6">
      <w:start w:val="1"/>
      <w:numFmt w:val="decimal"/>
      <w:suff w:val="tab"/>
      <w:lvlText w:val="%1.%2.%3.%4.%5.%6.%7"/>
      <w:lvlJc w:val="left"/>
      <w:pPr>
        <w:ind w:left="0" w:hanging="0"/>
      </w:pPr>
    </w:lvl>
    <w:lvl w:ilvl="7">
      <w:start w:val="1"/>
      <w:numFmt w:val="decimal"/>
      <w:suff w:val="tab"/>
      <w:lvlText w:val="%1.%2.%3.%4.%5.%6.%7.%8"/>
      <w:lvlJc w:val="left"/>
      <w:pPr>
        <w:ind w:left="0" w:hanging="0"/>
      </w:pPr>
    </w:lvl>
    <w:lvl w:ilvl="8">
      <w:start w:val="1"/>
      <w:numFmt w:val="decimal"/>
      <w:suff w:val="tab"/>
      <w:lvlText w:val="%1.%2.%3.%4.%5.%6.%7.%8.%9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3"/>
    <w:tmLastPosSelect w:val="0"/>
    <w:tmLastPosFrameIdx w:val="0"/>
    <w:tmLastPosCaret>
      <w:tmLastPosPgfIdx w:val="81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1320328" w:val="1230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ind w:firstLine="709"/>
        <w:spacing w:line="276" w:lineRule="auto"/>
        <w:contextualSpacing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eastAsia="Calibri Light" w:cs="Calibri Light"/>
      <w:b/>
      <w:caps/>
      <w:sz w:val="32"/>
      <w:szCs w:val="32"/>
    </w:rPr>
  </w:style>
  <w:style w:type="paragraph" w:styleId="para2">
    <w:name w:val="heading 2"/>
    <w:qFormat/>
    <w:basedOn w:val="para0"/>
    <w:pPr>
      <w:spacing/>
      <w:jc w:val="left"/>
      <w:outlineLvl w:val="1"/>
      <w:widowControl w:val="0"/>
    </w:pPr>
    <w:rPr>
      <w:rFonts w:eastAsia="Times New Roman" w:cs="Times New Roman"/>
      <w:b/>
      <w:bCs/>
      <w:szCs w:val="28"/>
      <w:lang w:val="en-us" w:eastAsia="en-us"/>
    </w:rPr>
  </w:style>
  <w:style w:type="paragraph" w:styleId="para3">
    <w:name w:val="Subtitle"/>
    <w:qFormat/>
    <w:basedOn w:val="para0"/>
    <w:next w:val="para0"/>
    <w:pPr>
      <w:spacing w:before="120" w:after="120" w:line="240" w:lineRule="auto"/>
      <w:tabs defTabSz="708">
        <w:tab w:val="right" w:pos="9072" w:leader="dot"/>
      </w:tabs>
    </w:pPr>
    <w:rPr>
      <w:i/>
    </w:rPr>
  </w:style>
  <w:style w:type="paragraph" w:styleId="para4">
    <w:name w:val="Body Text Indent"/>
    <w:qFormat/>
    <w:basedOn w:val="para0"/>
    <w:pPr>
      <w:spacing w:line="240" w:lineRule="auto"/>
    </w:pPr>
    <w:rPr>
      <w:rFonts w:eastAsia="Times New Roman" w:cs="Times New Roman"/>
      <w:sz w:val="24"/>
      <w:szCs w:val="20"/>
    </w:rPr>
  </w:style>
  <w:style w:type="paragraph" w:styleId="para5">
    <w:name w:val="Title"/>
    <w:qFormat/>
    <w:basedOn w:val="para0"/>
    <w:pPr>
      <w:spacing w:line="288" w:lineRule="auto"/>
      <w:jc w:val="center"/>
    </w:pPr>
    <w:rPr>
      <w:rFonts w:ascii="Arial" w:hAnsi="Arial" w:eastAsia="Times New Roman" w:cs="Times New Roman"/>
      <w:b/>
      <w:sz w:val="38"/>
      <w:szCs w:val="20"/>
    </w:rPr>
  </w:style>
  <w:style w:type="paragraph" w:styleId="para6">
    <w:name w:val="Body Text"/>
    <w:qFormat/>
    <w:basedOn w:val="para0"/>
    <w:pPr>
      <w:spacing w:after="120"/>
    </w:pPr>
  </w:style>
  <w:style w:type="paragraph" w:styleId="para7">
    <w:name w:val="List Paragraph"/>
    <w:qFormat/>
    <w:basedOn w:val="para0"/>
    <w:pPr>
      <w:ind w:left="112"/>
      <w:spacing w:line="240" w:lineRule="auto"/>
      <w:widowControl w:val="0"/>
    </w:pPr>
    <w:rPr>
      <w:rFonts w:eastAsia="Times New Roman" w:cs="Times New Roman"/>
      <w:lang w:val="en-us" w:eastAsia="en-us"/>
    </w:rPr>
  </w:style>
  <w:style w:type="paragraph" w:styleId="para8" w:customStyle="1">
    <w:name w:val="Default"/>
    <w:qFormat/>
    <w:pPr>
      <w:ind w:firstLine="0"/>
      <w:spacing w:line="240" w:lineRule="auto"/>
      <w:contextualSpacing w:val="0"/>
      <w:jc w:val="left"/>
    </w:pPr>
    <w:rPr>
      <w:rFonts w:ascii="Times New Roman" w:hAnsi="Times New Roman" w:eastAsia="Calibri" w:cs="Times New Roman"/>
      <w:color w:val="000000"/>
      <w:sz w:val="24"/>
      <w:szCs w:val="24"/>
      <w:lang w:val="ru-ru" w:eastAsia="ru-ru" w:bidi="ar-sa"/>
    </w:rPr>
  </w:style>
  <w:style w:type="paragraph" w:styleId="para9">
    <w:name w:val="Header"/>
    <w:qFormat/>
    <w:basedOn w:val="para0"/>
    <w:pPr>
      <w:spacing w:line="240" w:lineRule="auto"/>
      <w:tabs defTabSz="708">
        <w:tab w:val="center" w:pos="4677" w:leader="none"/>
        <w:tab w:val="right" w:pos="9355" w:leader="none"/>
      </w:tabs>
    </w:pPr>
  </w:style>
  <w:style w:type="paragraph" w:styleId="para10">
    <w:name w:val="Footer"/>
    <w:qFormat/>
    <w:basedOn w:val="para0"/>
    <w:pPr>
      <w:spacing w:line="240" w:lineRule="auto"/>
      <w:tabs defTabSz="708">
        <w:tab w:val="center" w:pos="4677" w:leader="none"/>
        <w:tab w:val="right" w:pos="9355" w:leader="none"/>
      </w:tabs>
    </w:pPr>
  </w:style>
  <w:style w:type="paragraph" w:styleId="para11">
    <w:name w:val="Balloon Text"/>
    <w:qFormat/>
    <w:basedOn w:val="para0"/>
    <w:pPr>
      <w:spacing w:line="240" w:lineRule="auto"/>
    </w:pPr>
    <w:rPr>
      <w:rFonts w:cs="Times New Roman"/>
      <w:sz w:val="18"/>
      <w:szCs w:val="18"/>
    </w:rPr>
  </w:style>
  <w:style w:type="paragraph" w:styleId="para12">
    <w:name w:val="Normal (Web)"/>
    <w:qFormat/>
    <w:basedOn w:val="para0"/>
    <w:pPr>
      <w:ind w:firstLine="0"/>
      <w:spacing w:before="100" w:after="100" w:beforeAutospacing="1" w:afterAutospacing="1" w:line="240" w:lineRule="auto"/>
      <w:contextualSpacing w:val="0"/>
      <w:jc w:val="left"/>
    </w:pPr>
    <w:rPr>
      <w:rFonts w:eastAsia="Times New Roman" w:cs="Times New Roman"/>
      <w:color w:val="auto"/>
      <w:sz w:val="24"/>
      <w:szCs w:val="24"/>
    </w:rPr>
  </w:style>
  <w:style w:type="character" w:styleId="char0" w:default="1">
    <w:name w:val="Default Paragraph Font"/>
  </w:style>
  <w:style w:type="character" w:styleId="char1" w:customStyle="1">
    <w:name w:val="Подзаголовок Знак"/>
    <w:basedOn w:val="char0"/>
    <w:rPr>
      <w:rFonts w:ascii="Times New Roman" w:hAnsi="Times New Roman"/>
      <w:i/>
      <w:sz w:val="28"/>
    </w:rPr>
  </w:style>
  <w:style w:type="character" w:styleId="char2" w:customStyle="1">
    <w:name w:val="Заголовок 2 Знак"/>
    <w:basedOn w:val="char0"/>
    <w:rPr>
      <w:rFonts w:ascii="Times New Roman" w:hAnsi="Times New Roman" w:eastAsia="Times New Roman" w:cs="Times New Roman"/>
      <w:b/>
      <w:bCs/>
      <w:color w:val="000000"/>
      <w:sz w:val="28"/>
      <w:szCs w:val="28"/>
      <w:lang w:val="en-us"/>
    </w:rPr>
  </w:style>
  <w:style w:type="character" w:styleId="char3" w:customStyle="1">
    <w:name w:val="Основной текст с отступом Знак"/>
    <w:basedOn w:val="char0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char4" w:customStyle="1">
    <w:name w:val="Заголовок Знак"/>
    <w:basedOn w:val="char0"/>
    <w:rPr>
      <w:rFonts w:ascii="Arial" w:hAnsi="Arial" w:eastAsia="Times New Roman" w:cs="Times New Roman"/>
      <w:b/>
      <w:sz w:val="38"/>
      <w:szCs w:val="20"/>
      <w:lang w:eastAsia="ru-ru"/>
    </w:rPr>
  </w:style>
  <w:style w:type="character" w:styleId="char5" w:customStyle="1">
    <w:name w:val="Основной текст Знак"/>
    <w:basedOn w:val="char0"/>
    <w:rPr>
      <w:rFonts w:eastAsia="Calibri"/>
      <w:lang w:eastAsia="ru-ru"/>
    </w:rPr>
  </w:style>
  <w:style w:type="character" w:styleId="char6" w:customStyle="1">
    <w:name w:val="Верхний колонтитул Знак"/>
    <w:basedOn w:val="char0"/>
    <w:rPr>
      <w:rFonts w:eastAsia="Calibri"/>
      <w:lang w:eastAsia="ru-ru"/>
    </w:rPr>
  </w:style>
  <w:style w:type="character" w:styleId="char7" w:customStyle="1">
    <w:name w:val="Нижний колонтитул Знак"/>
    <w:basedOn w:val="char0"/>
    <w:rPr>
      <w:rFonts w:eastAsia="Calibri"/>
      <w:lang w:eastAsia="ru-ru"/>
    </w:rPr>
  </w:style>
  <w:style w:type="character" w:styleId="char8" w:customStyle="1">
    <w:name w:val="Текст выноски Знак"/>
    <w:basedOn w:val="char0"/>
    <w:rPr>
      <w:rFonts w:ascii="Times New Roman" w:hAnsi="Times New Roman" w:eastAsia="Calibri" w:cs="Times New Roman"/>
      <w:sz w:val="18"/>
      <w:szCs w:val="18"/>
      <w:lang w:eastAsia="ru-ru"/>
    </w:rPr>
  </w:style>
  <w:style w:type="character" w:styleId="char9" w:customStyle="1">
    <w:name w:val="Заголовок 1 Знак"/>
    <w:basedOn w:val="char0"/>
    <w:rPr>
      <w:rFonts w:ascii="Times New Roman" w:hAnsi="Times New Roman" w:eastAsia="Calibri Light" w:cs="Calibri Light"/>
      <w:b/>
      <w:caps/>
      <w:color w:val="000000"/>
      <w:sz w:val="32"/>
      <w:szCs w:val="32"/>
      <w:lang w:eastAsia="ru-ru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NormalTable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1">
    <w:name w:val="Сетка таблицы1"/>
    <w:basedOn w:val="NormalTable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ind w:firstLine="709"/>
        <w:spacing w:line="276" w:lineRule="auto"/>
        <w:contextualSpacing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eastAsia="Calibri Light" w:cs="Calibri Light"/>
      <w:b/>
      <w:caps/>
      <w:sz w:val="32"/>
      <w:szCs w:val="32"/>
    </w:rPr>
  </w:style>
  <w:style w:type="paragraph" w:styleId="para2">
    <w:name w:val="heading 2"/>
    <w:qFormat/>
    <w:basedOn w:val="para0"/>
    <w:pPr>
      <w:spacing/>
      <w:jc w:val="left"/>
      <w:outlineLvl w:val="1"/>
      <w:widowControl w:val="0"/>
    </w:pPr>
    <w:rPr>
      <w:rFonts w:eastAsia="Times New Roman" w:cs="Times New Roman"/>
      <w:b/>
      <w:bCs/>
      <w:szCs w:val="28"/>
      <w:lang w:val="en-us" w:eastAsia="en-us"/>
    </w:rPr>
  </w:style>
  <w:style w:type="paragraph" w:styleId="para3">
    <w:name w:val="Subtitle"/>
    <w:qFormat/>
    <w:basedOn w:val="para0"/>
    <w:next w:val="para0"/>
    <w:pPr>
      <w:spacing w:before="120" w:after="120" w:line="240" w:lineRule="auto"/>
      <w:tabs defTabSz="708">
        <w:tab w:val="right" w:pos="9072" w:leader="dot"/>
      </w:tabs>
    </w:pPr>
    <w:rPr>
      <w:i/>
    </w:rPr>
  </w:style>
  <w:style w:type="paragraph" w:styleId="para4">
    <w:name w:val="Body Text Indent"/>
    <w:qFormat/>
    <w:basedOn w:val="para0"/>
    <w:pPr>
      <w:spacing w:line="240" w:lineRule="auto"/>
    </w:pPr>
    <w:rPr>
      <w:rFonts w:eastAsia="Times New Roman" w:cs="Times New Roman"/>
      <w:sz w:val="24"/>
      <w:szCs w:val="20"/>
    </w:rPr>
  </w:style>
  <w:style w:type="paragraph" w:styleId="para5">
    <w:name w:val="Title"/>
    <w:qFormat/>
    <w:basedOn w:val="para0"/>
    <w:pPr>
      <w:spacing w:line="288" w:lineRule="auto"/>
      <w:jc w:val="center"/>
    </w:pPr>
    <w:rPr>
      <w:rFonts w:ascii="Arial" w:hAnsi="Arial" w:eastAsia="Times New Roman" w:cs="Times New Roman"/>
      <w:b/>
      <w:sz w:val="38"/>
      <w:szCs w:val="20"/>
    </w:rPr>
  </w:style>
  <w:style w:type="paragraph" w:styleId="para6">
    <w:name w:val="Body Text"/>
    <w:qFormat/>
    <w:basedOn w:val="para0"/>
    <w:pPr>
      <w:spacing w:after="120"/>
    </w:pPr>
  </w:style>
  <w:style w:type="paragraph" w:styleId="para7">
    <w:name w:val="List Paragraph"/>
    <w:qFormat/>
    <w:basedOn w:val="para0"/>
    <w:pPr>
      <w:ind w:left="112"/>
      <w:spacing w:line="240" w:lineRule="auto"/>
      <w:widowControl w:val="0"/>
    </w:pPr>
    <w:rPr>
      <w:rFonts w:eastAsia="Times New Roman" w:cs="Times New Roman"/>
      <w:lang w:val="en-us" w:eastAsia="en-us"/>
    </w:rPr>
  </w:style>
  <w:style w:type="paragraph" w:styleId="para8" w:customStyle="1">
    <w:name w:val="Default"/>
    <w:qFormat/>
    <w:pPr>
      <w:ind w:firstLine="0"/>
      <w:spacing w:line="240" w:lineRule="auto"/>
      <w:contextualSpacing w:val="0"/>
      <w:jc w:val="left"/>
    </w:pPr>
    <w:rPr>
      <w:rFonts w:ascii="Times New Roman" w:hAnsi="Times New Roman" w:eastAsia="Calibri" w:cs="Times New Roman"/>
      <w:color w:val="000000"/>
      <w:sz w:val="24"/>
      <w:szCs w:val="24"/>
      <w:lang w:val="ru-ru" w:eastAsia="ru-ru" w:bidi="ar-sa"/>
    </w:rPr>
  </w:style>
  <w:style w:type="paragraph" w:styleId="para9">
    <w:name w:val="Header"/>
    <w:qFormat/>
    <w:basedOn w:val="para0"/>
    <w:pPr>
      <w:spacing w:line="240" w:lineRule="auto"/>
      <w:tabs defTabSz="708">
        <w:tab w:val="center" w:pos="4677" w:leader="none"/>
        <w:tab w:val="right" w:pos="9355" w:leader="none"/>
      </w:tabs>
    </w:pPr>
  </w:style>
  <w:style w:type="paragraph" w:styleId="para10">
    <w:name w:val="Footer"/>
    <w:qFormat/>
    <w:basedOn w:val="para0"/>
    <w:pPr>
      <w:spacing w:line="240" w:lineRule="auto"/>
      <w:tabs defTabSz="708">
        <w:tab w:val="center" w:pos="4677" w:leader="none"/>
        <w:tab w:val="right" w:pos="9355" w:leader="none"/>
      </w:tabs>
    </w:pPr>
  </w:style>
  <w:style w:type="paragraph" w:styleId="para11">
    <w:name w:val="Balloon Text"/>
    <w:qFormat/>
    <w:basedOn w:val="para0"/>
    <w:pPr>
      <w:spacing w:line="240" w:lineRule="auto"/>
    </w:pPr>
    <w:rPr>
      <w:rFonts w:cs="Times New Roman"/>
      <w:sz w:val="18"/>
      <w:szCs w:val="18"/>
    </w:rPr>
  </w:style>
  <w:style w:type="paragraph" w:styleId="para12">
    <w:name w:val="Normal (Web)"/>
    <w:qFormat/>
    <w:basedOn w:val="para0"/>
    <w:pPr>
      <w:ind w:firstLine="0"/>
      <w:spacing w:before="100" w:after="100" w:beforeAutospacing="1" w:afterAutospacing="1" w:line="240" w:lineRule="auto"/>
      <w:contextualSpacing w:val="0"/>
      <w:jc w:val="left"/>
    </w:pPr>
    <w:rPr>
      <w:rFonts w:eastAsia="Times New Roman" w:cs="Times New Roman"/>
      <w:color w:val="auto"/>
      <w:sz w:val="24"/>
      <w:szCs w:val="24"/>
    </w:rPr>
  </w:style>
  <w:style w:type="character" w:styleId="char0" w:default="1">
    <w:name w:val="Default Paragraph Font"/>
  </w:style>
  <w:style w:type="character" w:styleId="char1" w:customStyle="1">
    <w:name w:val="Подзаголовок Знак"/>
    <w:basedOn w:val="char0"/>
    <w:rPr>
      <w:rFonts w:ascii="Times New Roman" w:hAnsi="Times New Roman"/>
      <w:i/>
      <w:sz w:val="28"/>
    </w:rPr>
  </w:style>
  <w:style w:type="character" w:styleId="char2" w:customStyle="1">
    <w:name w:val="Заголовок 2 Знак"/>
    <w:basedOn w:val="char0"/>
    <w:rPr>
      <w:rFonts w:ascii="Times New Roman" w:hAnsi="Times New Roman" w:eastAsia="Times New Roman" w:cs="Times New Roman"/>
      <w:b/>
      <w:bCs/>
      <w:color w:val="000000"/>
      <w:sz w:val="28"/>
      <w:szCs w:val="28"/>
      <w:lang w:val="en-us"/>
    </w:rPr>
  </w:style>
  <w:style w:type="character" w:styleId="char3" w:customStyle="1">
    <w:name w:val="Основной текст с отступом Знак"/>
    <w:basedOn w:val="char0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char4" w:customStyle="1">
    <w:name w:val="Заголовок Знак"/>
    <w:basedOn w:val="char0"/>
    <w:rPr>
      <w:rFonts w:ascii="Arial" w:hAnsi="Arial" w:eastAsia="Times New Roman" w:cs="Times New Roman"/>
      <w:b/>
      <w:sz w:val="38"/>
      <w:szCs w:val="20"/>
      <w:lang w:eastAsia="ru-ru"/>
    </w:rPr>
  </w:style>
  <w:style w:type="character" w:styleId="char5" w:customStyle="1">
    <w:name w:val="Основной текст Знак"/>
    <w:basedOn w:val="char0"/>
    <w:rPr>
      <w:rFonts w:eastAsia="Calibri"/>
      <w:lang w:eastAsia="ru-ru"/>
    </w:rPr>
  </w:style>
  <w:style w:type="character" w:styleId="char6" w:customStyle="1">
    <w:name w:val="Верхний колонтитул Знак"/>
    <w:basedOn w:val="char0"/>
    <w:rPr>
      <w:rFonts w:eastAsia="Calibri"/>
      <w:lang w:eastAsia="ru-ru"/>
    </w:rPr>
  </w:style>
  <w:style w:type="character" w:styleId="char7" w:customStyle="1">
    <w:name w:val="Нижний колонтитул Знак"/>
    <w:basedOn w:val="char0"/>
    <w:rPr>
      <w:rFonts w:eastAsia="Calibri"/>
      <w:lang w:eastAsia="ru-ru"/>
    </w:rPr>
  </w:style>
  <w:style w:type="character" w:styleId="char8" w:customStyle="1">
    <w:name w:val="Текст выноски Знак"/>
    <w:basedOn w:val="char0"/>
    <w:rPr>
      <w:rFonts w:ascii="Times New Roman" w:hAnsi="Times New Roman" w:eastAsia="Calibri" w:cs="Times New Roman"/>
      <w:sz w:val="18"/>
      <w:szCs w:val="18"/>
      <w:lang w:eastAsia="ru-ru"/>
    </w:rPr>
  </w:style>
  <w:style w:type="character" w:styleId="char9" w:customStyle="1">
    <w:name w:val="Заголовок 1 Знак"/>
    <w:basedOn w:val="char0"/>
    <w:rPr>
      <w:rFonts w:ascii="Times New Roman" w:hAnsi="Times New Roman" w:eastAsia="Calibri Light" w:cs="Calibri Light"/>
      <w:b/>
      <w:caps/>
      <w:color w:val="000000"/>
      <w:sz w:val="32"/>
      <w:szCs w:val="32"/>
      <w:lang w:eastAsia="ru-ru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NormalTable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1">
    <w:name w:val="Сетка таблицы1"/>
    <w:basedOn w:val="NormalTable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/>
  <cp:revision>11</cp:revision>
  <cp:lastPrinted>2024-02-19T17:34:00Z</cp:lastPrinted>
  <dcterms:created xsi:type="dcterms:W3CDTF">2025-02-12T19:17:00Z</dcterms:created>
  <dcterms:modified xsi:type="dcterms:W3CDTF">2026-02-17T09:25:28Z</dcterms:modified>
</cp:coreProperties>
</file>