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D13084" w14:textId="77777777" w:rsidR="00B81740" w:rsidRPr="00483C9E" w:rsidRDefault="00B81740" w:rsidP="00483C9E">
      <w:pPr>
        <w:pStyle w:val="NoSpacing"/>
        <w:jc w:val="center"/>
        <w:rPr>
          <w:sz w:val="40"/>
          <w:szCs w:val="40"/>
        </w:rPr>
      </w:pPr>
      <w:r w:rsidRPr="00483C9E">
        <w:rPr>
          <w:rFonts w:hint="eastAsia"/>
          <w:sz w:val="40"/>
          <w:szCs w:val="40"/>
        </w:rPr>
        <w:t>CptS</w:t>
      </w:r>
      <w:r w:rsidR="00AA33E1" w:rsidRPr="00483C9E">
        <w:rPr>
          <w:sz w:val="40"/>
          <w:szCs w:val="40"/>
        </w:rPr>
        <w:t>4</w:t>
      </w:r>
      <w:r w:rsidRPr="00483C9E">
        <w:rPr>
          <w:rFonts w:hint="eastAsia"/>
          <w:sz w:val="40"/>
          <w:szCs w:val="40"/>
        </w:rPr>
        <w:t>22 Software Engineering Principles I</w:t>
      </w:r>
      <w:r w:rsidR="00AA33E1" w:rsidRPr="00483C9E">
        <w:rPr>
          <w:sz w:val="40"/>
          <w:szCs w:val="40"/>
        </w:rPr>
        <w:t>I</w:t>
      </w:r>
      <w:r w:rsidRPr="00483C9E">
        <w:rPr>
          <w:rFonts w:hint="eastAsia"/>
          <w:sz w:val="40"/>
          <w:szCs w:val="40"/>
        </w:rPr>
        <w:t xml:space="preserve"> (</w:t>
      </w:r>
      <w:r w:rsidR="00AA33E1" w:rsidRPr="00483C9E">
        <w:rPr>
          <w:sz w:val="40"/>
          <w:szCs w:val="40"/>
        </w:rPr>
        <w:t>Fall</w:t>
      </w:r>
      <w:r w:rsidRPr="00483C9E">
        <w:rPr>
          <w:rFonts w:hint="eastAsia"/>
          <w:sz w:val="40"/>
          <w:szCs w:val="40"/>
        </w:rPr>
        <w:t xml:space="preserve"> 201</w:t>
      </w:r>
      <w:r w:rsidR="00AE4C79" w:rsidRPr="00483C9E">
        <w:rPr>
          <w:sz w:val="40"/>
          <w:szCs w:val="40"/>
        </w:rPr>
        <w:t>8</w:t>
      </w:r>
      <w:r w:rsidRPr="00483C9E">
        <w:rPr>
          <w:rFonts w:hint="eastAsia"/>
          <w:sz w:val="40"/>
          <w:szCs w:val="40"/>
        </w:rPr>
        <w:t>)</w:t>
      </w:r>
    </w:p>
    <w:p w14:paraId="2B3EFC37" w14:textId="28E1DECE" w:rsidR="00B81740" w:rsidRDefault="00B81740" w:rsidP="00483C9E">
      <w:pPr>
        <w:pStyle w:val="NoSpacing"/>
        <w:jc w:val="center"/>
        <w:rPr>
          <w:sz w:val="40"/>
          <w:szCs w:val="40"/>
        </w:rPr>
      </w:pPr>
      <w:r w:rsidRPr="00483C9E">
        <w:rPr>
          <w:rFonts w:hint="eastAsia"/>
          <w:sz w:val="40"/>
          <w:szCs w:val="40"/>
        </w:rPr>
        <w:t>Course Project</w:t>
      </w:r>
      <w:r w:rsidR="006C7942" w:rsidRPr="00483C9E">
        <w:rPr>
          <w:sz w:val="40"/>
          <w:szCs w:val="40"/>
        </w:rPr>
        <w:t xml:space="preserve"> Topics</w:t>
      </w:r>
    </w:p>
    <w:p w14:paraId="7C2D5D79" w14:textId="77777777" w:rsidR="00A26011" w:rsidRPr="00B81740" w:rsidRDefault="00A26011" w:rsidP="00483C9E">
      <w:pPr>
        <w:pStyle w:val="NoSpacing"/>
        <w:jc w:val="center"/>
      </w:pPr>
    </w:p>
    <w:p w14:paraId="2A5E8FAA" w14:textId="01A118FE" w:rsidR="00F15791" w:rsidRDefault="00B81740" w:rsidP="00755075">
      <w:pPr>
        <w:pStyle w:val="ListParagraph"/>
        <w:numPr>
          <w:ilvl w:val="0"/>
          <w:numId w:val="2"/>
        </w:numPr>
        <w:ind w:left="0" w:firstLine="0"/>
        <w:jc w:val="both"/>
        <w:rPr>
          <w:b/>
          <w:sz w:val="28"/>
          <w:szCs w:val="28"/>
        </w:rPr>
      </w:pPr>
      <w:r>
        <w:rPr>
          <w:rFonts w:hint="eastAsia"/>
          <w:b/>
          <w:sz w:val="28"/>
          <w:szCs w:val="28"/>
        </w:rPr>
        <w:t>General Description</w:t>
      </w:r>
    </w:p>
    <w:p w14:paraId="1678FEC5" w14:textId="77777777" w:rsidR="00C07DDD" w:rsidRDefault="00C07DDD" w:rsidP="00C07DDD">
      <w:r>
        <w:t xml:space="preserve">The project consists of building an Eclipse plugin to detect structural </w:t>
      </w:r>
      <w:r w:rsidRPr="00C07DDD">
        <w:rPr>
          <w:u w:val="single"/>
        </w:rPr>
        <w:t>or</w:t>
      </w:r>
      <w:r>
        <w:t xml:space="preserve"> lexical metrics. The project will thus be implemented in Java. The metrics must be implemented as </w:t>
      </w:r>
      <w:proofErr w:type="spellStart"/>
      <w:r>
        <w:t>Checkstyle</w:t>
      </w:r>
      <w:proofErr w:type="spellEnd"/>
      <w:r>
        <w:t xml:space="preserve"> checks (</w:t>
      </w:r>
      <w:r w:rsidRPr="000A0B18">
        <w:t>http://checkstyle.sourceforge.net/</w:t>
      </w:r>
      <w:r>
        <w:t xml:space="preserve">) by extending the Eclipse </w:t>
      </w:r>
      <w:proofErr w:type="spellStart"/>
      <w:r>
        <w:t>CheckStyle</w:t>
      </w:r>
      <w:proofErr w:type="spellEnd"/>
      <w:r>
        <w:t xml:space="preserve"> plugin (</w:t>
      </w:r>
      <w:hyperlink r:id="rId5" w:anchor="!/)" w:history="1">
        <w:r w:rsidRPr="0060086C">
          <w:rPr>
            <w:rStyle w:val="Hyperlink"/>
          </w:rPr>
          <w:t>http://eclipse-cs.sourceforge.net/#!/)</w:t>
        </w:r>
      </w:hyperlink>
      <w:r>
        <w:t xml:space="preserve">. </w:t>
      </w:r>
    </w:p>
    <w:p w14:paraId="1FCA53E7" w14:textId="54F369D6" w:rsidR="00996A85" w:rsidRDefault="00996A85" w:rsidP="00996A85">
      <w:pPr>
        <w:pStyle w:val="ListParagraph"/>
        <w:numPr>
          <w:ilvl w:val="0"/>
          <w:numId w:val="2"/>
        </w:numPr>
        <w:ind w:left="0" w:firstLine="0"/>
        <w:jc w:val="both"/>
        <w:rPr>
          <w:b/>
          <w:sz w:val="28"/>
          <w:szCs w:val="28"/>
        </w:rPr>
      </w:pPr>
      <w:r>
        <w:rPr>
          <w:b/>
          <w:sz w:val="28"/>
          <w:szCs w:val="28"/>
        </w:rPr>
        <w:t>Suggested Topics</w:t>
      </w:r>
    </w:p>
    <w:p w14:paraId="5E98BB46" w14:textId="193015E7" w:rsidR="00C07DDD" w:rsidRDefault="00C07DDD" w:rsidP="00C07DDD">
      <w:pPr>
        <w:pStyle w:val="ListParagraph"/>
        <w:ind w:left="0"/>
        <w:jc w:val="both"/>
      </w:pPr>
    </w:p>
    <w:p w14:paraId="64C50C9E" w14:textId="190940A0" w:rsidR="00996A85" w:rsidRDefault="00996A85" w:rsidP="00C07DDD">
      <w:pPr>
        <w:pStyle w:val="ListParagraph"/>
        <w:ind w:left="0"/>
        <w:jc w:val="both"/>
      </w:pPr>
      <w:r>
        <w:t xml:space="preserve">Two suggested topics are provided below, each focusing on one of two kinds of metrics (structural/lexical). </w:t>
      </w:r>
    </w:p>
    <w:p w14:paraId="07D233D1" w14:textId="0457028B" w:rsidR="00996A85" w:rsidRDefault="00996A85" w:rsidP="00996A85">
      <w:pPr>
        <w:pStyle w:val="Heading2"/>
      </w:pPr>
      <w:r>
        <w:t>2.1 Structural metrics:</w:t>
      </w:r>
    </w:p>
    <w:p w14:paraId="261A850F" w14:textId="77777777" w:rsidR="00996A85" w:rsidRPr="00A07B0B" w:rsidRDefault="00996A85" w:rsidP="00996A85">
      <w:pPr>
        <w:pStyle w:val="ListParagraph"/>
        <w:numPr>
          <w:ilvl w:val="0"/>
          <w:numId w:val="15"/>
        </w:numPr>
        <w:spacing w:after="0" w:line="240" w:lineRule="auto"/>
      </w:pPr>
      <w:r w:rsidRPr="00A07B0B">
        <w:rPr>
          <w:i/>
        </w:rPr>
        <w:t>Halstead Length</w:t>
      </w:r>
      <w:r w:rsidRPr="00A07B0B">
        <w:t xml:space="preserve"> is the sum of the total </w:t>
      </w:r>
      <w:r>
        <w:t>number of operators and operand</w:t>
      </w:r>
      <w:r w:rsidRPr="00A07B0B">
        <w:t xml:space="preserve"> </w:t>
      </w:r>
      <w:r>
        <w:t>[1,2]</w:t>
      </w:r>
    </w:p>
    <w:p w14:paraId="626F69C3" w14:textId="77777777" w:rsidR="00996A85" w:rsidRPr="00A07B0B" w:rsidRDefault="00996A85" w:rsidP="00996A85">
      <w:pPr>
        <w:pStyle w:val="ListParagraph"/>
        <w:numPr>
          <w:ilvl w:val="0"/>
          <w:numId w:val="15"/>
        </w:numPr>
        <w:spacing w:after="0" w:line="240" w:lineRule="auto"/>
      </w:pPr>
      <w:r w:rsidRPr="00A07B0B">
        <w:rPr>
          <w:i/>
        </w:rPr>
        <w:t>Halstead Vocabulary</w:t>
      </w:r>
      <w:r w:rsidRPr="00A07B0B">
        <w:t xml:space="preserve"> is the sum of the number of uniqu</w:t>
      </w:r>
      <w:r>
        <w:t>e operators and unique operands [1,2]</w:t>
      </w:r>
    </w:p>
    <w:p w14:paraId="67394B75" w14:textId="77777777" w:rsidR="00996A85" w:rsidRPr="00A07B0B" w:rsidRDefault="00996A85" w:rsidP="00996A85">
      <w:pPr>
        <w:pStyle w:val="ListParagraph"/>
        <w:numPr>
          <w:ilvl w:val="0"/>
          <w:numId w:val="15"/>
        </w:numPr>
        <w:spacing w:after="0" w:line="240" w:lineRule="auto"/>
      </w:pPr>
      <w:r w:rsidRPr="00A07B0B">
        <w:rPr>
          <w:i/>
        </w:rPr>
        <w:t>Halstead Volume</w:t>
      </w:r>
      <w:r w:rsidRPr="00A07B0B">
        <w:t xml:space="preserve"> is the program length (N) times the log</w:t>
      </w:r>
      <w:r w:rsidRPr="00A07B0B">
        <w:rPr>
          <w:vertAlign w:val="subscript"/>
        </w:rPr>
        <w:t>2</w:t>
      </w:r>
      <w:r>
        <w:t xml:space="preserve"> of the program vocabulary (n) [1,2</w:t>
      </w:r>
      <w:proofErr w:type="gramStart"/>
      <w:r>
        <w:t>] :</w:t>
      </w:r>
      <w:proofErr w:type="gramEnd"/>
      <w:r>
        <w:t xml:space="preserve"> </w:t>
      </w:r>
      <w:r w:rsidRPr="00A07B0B">
        <w:t>Volume = N log</w:t>
      </w:r>
      <w:r w:rsidRPr="00A07B0B">
        <w:rPr>
          <w:vertAlign w:val="subscript"/>
        </w:rPr>
        <w:t>2</w:t>
      </w:r>
      <w:r w:rsidRPr="00A07B0B">
        <w:t xml:space="preserve"> </w:t>
      </w:r>
      <w:r>
        <w:t xml:space="preserve">n </w:t>
      </w:r>
    </w:p>
    <w:p w14:paraId="1C10BDBE" w14:textId="77777777" w:rsidR="00996A85" w:rsidRPr="00A07B0B" w:rsidRDefault="00996A85" w:rsidP="00996A85">
      <w:pPr>
        <w:pStyle w:val="ListParagraph"/>
        <w:numPr>
          <w:ilvl w:val="0"/>
          <w:numId w:val="15"/>
        </w:numPr>
        <w:spacing w:after="0" w:line="240" w:lineRule="auto"/>
      </w:pPr>
      <w:r w:rsidRPr="00A07B0B">
        <w:rPr>
          <w:i/>
        </w:rPr>
        <w:t>Halstead Difficulty</w:t>
      </w:r>
      <w:r w:rsidRPr="00A07B0B">
        <w:t xml:space="preserve"> is half of the unique operators multiplied by the total number of operands, divided by th</w:t>
      </w:r>
      <w:r>
        <w:t>e number of distinct operators [1,2]</w:t>
      </w:r>
    </w:p>
    <w:p w14:paraId="494BEDA0" w14:textId="77777777" w:rsidR="00996A85" w:rsidRPr="00A07B0B" w:rsidRDefault="00996A85" w:rsidP="00996A85">
      <w:pPr>
        <w:pStyle w:val="ListParagraph"/>
        <w:numPr>
          <w:ilvl w:val="0"/>
          <w:numId w:val="15"/>
        </w:numPr>
        <w:spacing w:after="0" w:line="240" w:lineRule="auto"/>
      </w:pPr>
      <w:r w:rsidRPr="00A07B0B">
        <w:rPr>
          <w:i/>
        </w:rPr>
        <w:t>Halstead Effort</w:t>
      </w:r>
      <w:r w:rsidRPr="00A07B0B">
        <w:t xml:space="preserve"> is the difficulty multiplied by the volume. Effort = DV. Effort was intended as a suggestion for </w:t>
      </w:r>
      <w:r>
        <w:t>how long code review might take [1,2]</w:t>
      </w:r>
    </w:p>
    <w:p w14:paraId="00E7F788" w14:textId="77777777" w:rsidR="00996A85" w:rsidRPr="00A07B0B" w:rsidRDefault="00996A85" w:rsidP="00996A85">
      <w:pPr>
        <w:pStyle w:val="ListParagraph"/>
        <w:numPr>
          <w:ilvl w:val="0"/>
          <w:numId w:val="15"/>
        </w:numPr>
        <w:spacing w:after="0" w:line="240" w:lineRule="auto"/>
        <w:rPr>
          <w:i/>
        </w:rPr>
      </w:pPr>
      <w:r w:rsidRPr="00A07B0B">
        <w:rPr>
          <w:i/>
        </w:rPr>
        <w:t>Number of comments</w:t>
      </w:r>
      <w:r w:rsidRPr="00A07B0B">
        <w:t xml:space="preserve"> [3]</w:t>
      </w:r>
    </w:p>
    <w:p w14:paraId="5E0FDF2A" w14:textId="77777777" w:rsidR="00996A85" w:rsidRPr="00A07B0B" w:rsidRDefault="00996A85" w:rsidP="00996A85">
      <w:pPr>
        <w:pStyle w:val="ListParagraph"/>
        <w:numPr>
          <w:ilvl w:val="0"/>
          <w:numId w:val="15"/>
        </w:numPr>
        <w:spacing w:after="0" w:line="240" w:lineRule="auto"/>
        <w:rPr>
          <w:i/>
        </w:rPr>
      </w:pPr>
      <w:r w:rsidRPr="00A07B0B">
        <w:rPr>
          <w:i/>
        </w:rPr>
        <w:t xml:space="preserve">Number of lines of comments </w:t>
      </w:r>
      <w:r w:rsidRPr="00A07B0B">
        <w:t>[3]</w:t>
      </w:r>
    </w:p>
    <w:p w14:paraId="21F14865" w14:textId="77777777" w:rsidR="00996A85" w:rsidRPr="00A07B0B" w:rsidRDefault="00996A85" w:rsidP="00996A85">
      <w:pPr>
        <w:pStyle w:val="ListParagraph"/>
        <w:numPr>
          <w:ilvl w:val="0"/>
          <w:numId w:val="15"/>
        </w:numPr>
        <w:spacing w:after="0" w:line="240" w:lineRule="auto"/>
        <w:rPr>
          <w:i/>
        </w:rPr>
      </w:pPr>
      <w:r w:rsidRPr="00A07B0B">
        <w:rPr>
          <w:i/>
        </w:rPr>
        <w:t>Number of looping statements</w:t>
      </w:r>
      <w:r w:rsidRPr="00A07B0B">
        <w:t xml:space="preserve"> [3]</w:t>
      </w:r>
    </w:p>
    <w:p w14:paraId="40730C7B" w14:textId="77777777" w:rsidR="00996A85" w:rsidRPr="00A07B0B" w:rsidRDefault="00996A85" w:rsidP="00996A85">
      <w:pPr>
        <w:pStyle w:val="ListParagraph"/>
        <w:numPr>
          <w:ilvl w:val="0"/>
          <w:numId w:val="15"/>
        </w:numPr>
        <w:spacing w:after="0" w:line="240" w:lineRule="auto"/>
        <w:rPr>
          <w:i/>
        </w:rPr>
      </w:pPr>
      <w:r w:rsidRPr="00A07B0B">
        <w:rPr>
          <w:i/>
        </w:rPr>
        <w:t>Number of operators</w:t>
      </w:r>
      <w:r w:rsidRPr="00A07B0B">
        <w:t xml:space="preserve"> [3]</w:t>
      </w:r>
    </w:p>
    <w:p w14:paraId="18B29098" w14:textId="77777777" w:rsidR="00996A85" w:rsidRPr="00A07B0B" w:rsidRDefault="00996A85" w:rsidP="00996A85">
      <w:pPr>
        <w:pStyle w:val="ListParagraph"/>
        <w:numPr>
          <w:ilvl w:val="0"/>
          <w:numId w:val="15"/>
        </w:numPr>
        <w:spacing w:after="0" w:line="240" w:lineRule="auto"/>
        <w:rPr>
          <w:i/>
        </w:rPr>
      </w:pPr>
      <w:r w:rsidRPr="00A07B0B">
        <w:rPr>
          <w:i/>
        </w:rPr>
        <w:t>Number of operands</w:t>
      </w:r>
      <w:r w:rsidRPr="00A07B0B">
        <w:t xml:space="preserve"> [3]</w:t>
      </w:r>
    </w:p>
    <w:p w14:paraId="1561DCC1" w14:textId="77777777" w:rsidR="00996A85" w:rsidRPr="00A07B0B" w:rsidRDefault="00996A85" w:rsidP="00996A85">
      <w:pPr>
        <w:pStyle w:val="ListParagraph"/>
        <w:numPr>
          <w:ilvl w:val="0"/>
          <w:numId w:val="15"/>
        </w:numPr>
        <w:spacing w:after="0" w:line="240" w:lineRule="auto"/>
        <w:rPr>
          <w:i/>
        </w:rPr>
      </w:pPr>
      <w:r w:rsidRPr="00A07B0B">
        <w:rPr>
          <w:i/>
        </w:rPr>
        <w:t xml:space="preserve">Number of expressions </w:t>
      </w:r>
      <w:r w:rsidRPr="00A07B0B">
        <w:t>[3]</w:t>
      </w:r>
    </w:p>
    <w:p w14:paraId="665EA12B" w14:textId="77777777" w:rsidR="00996A85" w:rsidRPr="00A07B0B" w:rsidRDefault="00996A85" w:rsidP="00996A85">
      <w:pPr>
        <w:pStyle w:val="ListParagraph"/>
        <w:numPr>
          <w:ilvl w:val="0"/>
          <w:numId w:val="16"/>
        </w:numPr>
        <w:spacing w:after="0" w:line="240" w:lineRule="auto"/>
        <w:rPr>
          <w:i/>
        </w:rPr>
      </w:pPr>
      <w:r w:rsidRPr="00A07B0B">
        <w:rPr>
          <w:i/>
        </w:rPr>
        <w:t xml:space="preserve">Number of variable declarations </w:t>
      </w:r>
      <w:r w:rsidRPr="00A07B0B">
        <w:t>[4]</w:t>
      </w:r>
    </w:p>
    <w:p w14:paraId="5759CC48" w14:textId="77777777" w:rsidR="00996A85" w:rsidRPr="00A07B0B" w:rsidRDefault="00996A85" w:rsidP="00996A85">
      <w:pPr>
        <w:pStyle w:val="ListParagraph"/>
        <w:numPr>
          <w:ilvl w:val="0"/>
          <w:numId w:val="16"/>
        </w:numPr>
        <w:spacing w:after="0" w:line="240" w:lineRule="auto"/>
      </w:pPr>
      <w:r w:rsidRPr="00A07B0B">
        <w:rPr>
          <w:i/>
        </w:rPr>
        <w:t>External Method references</w:t>
      </w:r>
      <w:r w:rsidRPr="00A07B0B">
        <w:t xml:space="preserve"> are the number of methods called from an external class</w:t>
      </w:r>
      <w:r>
        <w:t xml:space="preserve"> </w:t>
      </w:r>
      <w:r w:rsidRPr="00A07B0B">
        <w:t>[4]</w:t>
      </w:r>
    </w:p>
    <w:p w14:paraId="2AFEC1F2" w14:textId="77777777" w:rsidR="00996A85" w:rsidRPr="00A07B0B" w:rsidRDefault="00996A85" w:rsidP="00996A85">
      <w:pPr>
        <w:pStyle w:val="ListParagraph"/>
        <w:numPr>
          <w:ilvl w:val="0"/>
          <w:numId w:val="16"/>
        </w:numPr>
        <w:spacing w:after="0" w:line="240" w:lineRule="auto"/>
      </w:pPr>
      <w:r w:rsidRPr="00A07B0B">
        <w:rPr>
          <w:i/>
        </w:rPr>
        <w:t>Local method references</w:t>
      </w:r>
      <w:r w:rsidRPr="00A07B0B">
        <w:t xml:space="preserve"> are the number of methods called from the same class</w:t>
      </w:r>
      <w:r>
        <w:t xml:space="preserve"> </w:t>
      </w:r>
      <w:r w:rsidRPr="00A07B0B">
        <w:t>[4]</w:t>
      </w:r>
    </w:p>
    <w:p w14:paraId="0A6327F3" w14:textId="77777777" w:rsidR="00996A85" w:rsidRPr="008F06D3" w:rsidRDefault="00996A85" w:rsidP="00996A85">
      <w:pPr>
        <w:pStyle w:val="ListParagraph"/>
        <w:numPr>
          <w:ilvl w:val="0"/>
          <w:numId w:val="16"/>
        </w:numPr>
        <w:spacing w:after="0" w:line="240" w:lineRule="auto"/>
        <w:rPr>
          <w:i/>
        </w:rPr>
      </w:pPr>
      <w:r w:rsidRPr="008F06D3">
        <w:rPr>
          <w:i/>
        </w:rPr>
        <w:t xml:space="preserve">Number of casts </w:t>
      </w:r>
    </w:p>
    <w:p w14:paraId="19005040" w14:textId="77777777" w:rsidR="00996A85" w:rsidRDefault="00996A85" w:rsidP="00996A85">
      <w:pPr>
        <w:pStyle w:val="ListParagraph"/>
        <w:numPr>
          <w:ilvl w:val="0"/>
          <w:numId w:val="16"/>
        </w:numPr>
        <w:spacing w:after="0" w:line="240" w:lineRule="auto"/>
      </w:pPr>
      <w:r w:rsidRPr="00DE2084">
        <w:rPr>
          <w:i/>
        </w:rPr>
        <w:t>Maintainability Index</w:t>
      </w:r>
      <w:r w:rsidRPr="00A07B0B">
        <w:t xml:space="preserve"> measures how maintainable the source code is. The maintainability index is calculated as a factored formula consisting of Lines of Code, Cyclomatic Complexity and Halstead volume</w:t>
      </w:r>
      <w:r>
        <w:t xml:space="preserve"> [5]: </w:t>
      </w:r>
    </w:p>
    <w:p w14:paraId="3C1358DA" w14:textId="77777777" w:rsidR="00996A85" w:rsidRDefault="00996A85" w:rsidP="00996A85">
      <w:pPr>
        <w:ind w:firstLine="720"/>
      </w:pPr>
      <w:proofErr w:type="gramStart"/>
      <w:r w:rsidRPr="00035421">
        <w:t>MI  =</w:t>
      </w:r>
      <w:proofErr w:type="gramEnd"/>
      <w:r w:rsidRPr="00035421">
        <w:t xml:space="preserve"> 171 - 5.2 * log2(V) - 0.23 * G - 16.2 * log2 (LOC) + 50 * sin (sqrt(2.4 * CM))</w:t>
      </w:r>
      <w:r>
        <w:t>, where:</w:t>
      </w:r>
    </w:p>
    <w:p w14:paraId="4D44867A" w14:textId="77777777" w:rsidR="00996A85" w:rsidRDefault="00996A85" w:rsidP="00996A85">
      <w:pPr>
        <w:pStyle w:val="ListParagraph"/>
        <w:numPr>
          <w:ilvl w:val="0"/>
          <w:numId w:val="17"/>
        </w:numPr>
        <w:spacing w:after="0" w:line="240" w:lineRule="auto"/>
      </w:pPr>
      <w:r>
        <w:t>V = Halstead Volume</w:t>
      </w:r>
    </w:p>
    <w:p w14:paraId="58E7C3A5" w14:textId="77777777" w:rsidR="00996A85" w:rsidRDefault="00996A85" w:rsidP="00996A85">
      <w:pPr>
        <w:pStyle w:val="ListParagraph"/>
        <w:numPr>
          <w:ilvl w:val="0"/>
          <w:numId w:val="17"/>
        </w:numPr>
        <w:spacing w:after="0" w:line="240" w:lineRule="auto"/>
      </w:pPr>
      <w:r>
        <w:t>G = Cyclomatic Complexity</w:t>
      </w:r>
    </w:p>
    <w:p w14:paraId="4E497C2A" w14:textId="77777777" w:rsidR="00996A85" w:rsidRDefault="00996A85" w:rsidP="00996A85">
      <w:pPr>
        <w:pStyle w:val="ListParagraph"/>
        <w:numPr>
          <w:ilvl w:val="0"/>
          <w:numId w:val="17"/>
        </w:numPr>
        <w:spacing w:after="0" w:line="240" w:lineRule="auto"/>
      </w:pPr>
      <w:r>
        <w:t xml:space="preserve">LOC = count of source Lines </w:t>
      </w:r>
      <w:proofErr w:type="gramStart"/>
      <w:r>
        <w:t>Of</w:t>
      </w:r>
      <w:proofErr w:type="gramEnd"/>
      <w:r>
        <w:t xml:space="preserve"> Code (SLOC)</w:t>
      </w:r>
    </w:p>
    <w:p w14:paraId="742D2E52" w14:textId="77777777" w:rsidR="00996A85" w:rsidRDefault="00996A85" w:rsidP="00996A85">
      <w:pPr>
        <w:pStyle w:val="ListParagraph"/>
        <w:numPr>
          <w:ilvl w:val="0"/>
          <w:numId w:val="17"/>
        </w:numPr>
        <w:spacing w:after="0" w:line="240" w:lineRule="auto"/>
      </w:pPr>
      <w:r>
        <w:t>CM = percent of lines of Comment (optional)</w:t>
      </w:r>
    </w:p>
    <w:p w14:paraId="6CF02B23" w14:textId="2968D436" w:rsidR="00996A85" w:rsidRDefault="00996A85" w:rsidP="00996A85">
      <w:pPr>
        <w:pStyle w:val="Heading2"/>
      </w:pPr>
      <w:r>
        <w:lastRenderedPageBreak/>
        <w:t>2.2 Lexical metrics [6,7]:</w:t>
      </w:r>
    </w:p>
    <w:p w14:paraId="54B3D6DF" w14:textId="77777777" w:rsidR="00996A85" w:rsidRDefault="00996A85" w:rsidP="00996A85">
      <w:pPr>
        <w:pStyle w:val="ListParagraph"/>
        <w:numPr>
          <w:ilvl w:val="0"/>
          <w:numId w:val="18"/>
        </w:numPr>
        <w:spacing w:after="0" w:line="240" w:lineRule="auto"/>
      </w:pPr>
      <w:r>
        <w:t>Extreme contraction</w:t>
      </w:r>
    </w:p>
    <w:p w14:paraId="12471E47" w14:textId="77777777" w:rsidR="00996A85" w:rsidRDefault="00996A85" w:rsidP="00996A85">
      <w:pPr>
        <w:pStyle w:val="ListParagraph"/>
        <w:numPr>
          <w:ilvl w:val="0"/>
          <w:numId w:val="18"/>
        </w:numPr>
        <w:spacing w:after="0" w:line="240" w:lineRule="auto"/>
      </w:pPr>
      <w:r>
        <w:t>Inconsistent identifier use</w:t>
      </w:r>
    </w:p>
    <w:p w14:paraId="4D614789" w14:textId="77777777" w:rsidR="00996A85" w:rsidRDefault="00996A85" w:rsidP="00996A85">
      <w:pPr>
        <w:pStyle w:val="ListParagraph"/>
        <w:numPr>
          <w:ilvl w:val="0"/>
          <w:numId w:val="18"/>
        </w:numPr>
        <w:spacing w:after="0" w:line="240" w:lineRule="auto"/>
      </w:pPr>
      <w:r>
        <w:t>Meaningless terms</w:t>
      </w:r>
    </w:p>
    <w:p w14:paraId="28022006" w14:textId="77777777" w:rsidR="00996A85" w:rsidRDefault="00996A85" w:rsidP="00996A85">
      <w:pPr>
        <w:pStyle w:val="ListParagraph"/>
        <w:numPr>
          <w:ilvl w:val="0"/>
          <w:numId w:val="18"/>
        </w:numPr>
        <w:spacing w:after="0" w:line="240" w:lineRule="auto"/>
      </w:pPr>
      <w:r>
        <w:t>Misspelling</w:t>
      </w:r>
    </w:p>
    <w:p w14:paraId="74934411" w14:textId="77777777" w:rsidR="00996A85" w:rsidRDefault="00996A85" w:rsidP="00996A85">
      <w:pPr>
        <w:pStyle w:val="ListParagraph"/>
        <w:numPr>
          <w:ilvl w:val="0"/>
          <w:numId w:val="18"/>
        </w:numPr>
        <w:spacing w:after="0" w:line="240" w:lineRule="auto"/>
      </w:pPr>
      <w:r>
        <w:t>Odd grammatical structure</w:t>
      </w:r>
    </w:p>
    <w:p w14:paraId="50A741BA" w14:textId="77777777" w:rsidR="00996A85" w:rsidRDefault="00996A85" w:rsidP="00996A85">
      <w:pPr>
        <w:pStyle w:val="ListParagraph"/>
        <w:numPr>
          <w:ilvl w:val="0"/>
          <w:numId w:val="18"/>
        </w:numPr>
        <w:spacing w:after="0" w:line="240" w:lineRule="auto"/>
      </w:pPr>
      <w:r>
        <w:t>Overloaded identifiers</w:t>
      </w:r>
    </w:p>
    <w:p w14:paraId="3B9158A8" w14:textId="77777777" w:rsidR="00996A85" w:rsidRDefault="00996A85" w:rsidP="00996A85">
      <w:pPr>
        <w:pStyle w:val="ListParagraph"/>
        <w:numPr>
          <w:ilvl w:val="0"/>
          <w:numId w:val="18"/>
        </w:numPr>
        <w:spacing w:after="0" w:line="240" w:lineRule="auto"/>
      </w:pPr>
      <w:r>
        <w:t>Useless type indication</w:t>
      </w:r>
    </w:p>
    <w:p w14:paraId="520307F0" w14:textId="77777777" w:rsidR="00996A85" w:rsidRDefault="00996A85" w:rsidP="00996A85">
      <w:pPr>
        <w:pStyle w:val="ListParagraph"/>
        <w:numPr>
          <w:ilvl w:val="0"/>
          <w:numId w:val="18"/>
        </w:numPr>
        <w:spacing w:after="0" w:line="240" w:lineRule="auto"/>
      </w:pPr>
      <w:r>
        <w:t>Whole-part</w:t>
      </w:r>
    </w:p>
    <w:p w14:paraId="59545309" w14:textId="77777777" w:rsidR="00996A85" w:rsidRDefault="00996A85" w:rsidP="00996A85">
      <w:pPr>
        <w:pStyle w:val="ListParagraph"/>
        <w:numPr>
          <w:ilvl w:val="0"/>
          <w:numId w:val="18"/>
        </w:numPr>
        <w:spacing w:after="0" w:line="240" w:lineRule="auto"/>
      </w:pPr>
      <w:r>
        <w:t>Synonyms and similar identifiers</w:t>
      </w:r>
    </w:p>
    <w:p w14:paraId="130259BD" w14:textId="77777777" w:rsidR="00996A85" w:rsidRDefault="00996A85" w:rsidP="00996A85">
      <w:pPr>
        <w:pStyle w:val="ListParagraph"/>
        <w:numPr>
          <w:ilvl w:val="0"/>
          <w:numId w:val="18"/>
        </w:numPr>
        <w:spacing w:after="0" w:line="240" w:lineRule="auto"/>
      </w:pPr>
      <w:r>
        <w:t>Terms in wrong context</w:t>
      </w:r>
    </w:p>
    <w:p w14:paraId="5C39567D" w14:textId="77777777" w:rsidR="00996A85" w:rsidRDefault="00996A85" w:rsidP="00996A85">
      <w:pPr>
        <w:pStyle w:val="ListParagraph"/>
        <w:numPr>
          <w:ilvl w:val="0"/>
          <w:numId w:val="18"/>
        </w:numPr>
        <w:spacing w:after="0" w:line="240" w:lineRule="auto"/>
      </w:pPr>
      <w:r>
        <w:t>No hyponymy/hypernymy in class hierarchies</w:t>
      </w:r>
    </w:p>
    <w:p w14:paraId="1EB7E768" w14:textId="77777777" w:rsidR="00996A85" w:rsidRDefault="00996A85" w:rsidP="00996A85">
      <w:pPr>
        <w:pStyle w:val="ListParagraph"/>
        <w:numPr>
          <w:ilvl w:val="0"/>
          <w:numId w:val="18"/>
        </w:numPr>
        <w:spacing w:after="0" w:line="240" w:lineRule="auto"/>
      </w:pPr>
      <w:r>
        <w:t>Identifier construction rules</w:t>
      </w:r>
    </w:p>
    <w:p w14:paraId="666D56FA" w14:textId="77777777" w:rsidR="00690BC0" w:rsidRDefault="00690BC0" w:rsidP="00483C9E">
      <w:pPr>
        <w:ind w:left="270" w:hanging="270"/>
      </w:pPr>
    </w:p>
    <w:p w14:paraId="35CE996E" w14:textId="237F51AE" w:rsidR="00996A85" w:rsidRDefault="00996A85" w:rsidP="00690BC0">
      <w:pPr>
        <w:spacing w:line="240" w:lineRule="auto"/>
        <w:ind w:left="274" w:hanging="274"/>
      </w:pPr>
      <w:r>
        <w:t>[1] M. Halstead. Elements of software science. Elsevier New York, 1977.</w:t>
      </w:r>
    </w:p>
    <w:p w14:paraId="51E0D42C" w14:textId="77777777" w:rsidR="00996A85" w:rsidRDefault="00996A85" w:rsidP="00690BC0">
      <w:pPr>
        <w:spacing w:line="240" w:lineRule="auto"/>
        <w:ind w:left="274" w:hanging="274"/>
      </w:pPr>
      <w:r>
        <w:t xml:space="preserve">[2] </w:t>
      </w:r>
      <w:proofErr w:type="spellStart"/>
      <w:r w:rsidRPr="003D2A46">
        <w:t>Posnett</w:t>
      </w:r>
      <w:proofErr w:type="spellEnd"/>
      <w:r w:rsidRPr="003D2A46">
        <w:t xml:space="preserve">, D., </w:t>
      </w:r>
      <w:proofErr w:type="spellStart"/>
      <w:r w:rsidRPr="003D2A46">
        <w:t>Hindle</w:t>
      </w:r>
      <w:proofErr w:type="spellEnd"/>
      <w:r w:rsidRPr="003D2A46">
        <w:t xml:space="preserve">, A., and </w:t>
      </w:r>
      <w:proofErr w:type="spellStart"/>
      <w:r w:rsidRPr="003D2A46">
        <w:t>Devanbu</w:t>
      </w:r>
      <w:proofErr w:type="spellEnd"/>
      <w:r w:rsidRPr="003D2A46">
        <w:t>, P. T. (2011). A simpler model of software readability. In Proceedings of the Working Conference on Mining Software Repositories (MSR), pp. 73--82. URL: http://dl.acm.org/citation.cfm?id=1985454</w:t>
      </w:r>
    </w:p>
    <w:p w14:paraId="39387334" w14:textId="77777777" w:rsidR="00996A85" w:rsidRDefault="00996A85" w:rsidP="00690BC0">
      <w:pPr>
        <w:spacing w:line="240" w:lineRule="auto"/>
        <w:ind w:left="274" w:hanging="274"/>
      </w:pPr>
      <w:r>
        <w:t xml:space="preserve">[3] </w:t>
      </w:r>
      <w:proofErr w:type="spellStart"/>
      <w:r w:rsidRPr="00310405">
        <w:t>Buse</w:t>
      </w:r>
      <w:proofErr w:type="spellEnd"/>
      <w:r w:rsidRPr="00310405">
        <w:t>, R. and Weimer, W. (2010). Learning a metric for code readability. IEEE Transactions on Software Engineering (TSE), vol. 36, pp. 546–558. URL: http://ieeexplore.ieee.org/document/5332232/</w:t>
      </w:r>
    </w:p>
    <w:p w14:paraId="45A855DA" w14:textId="77777777" w:rsidR="00996A85" w:rsidRDefault="00996A85" w:rsidP="00690BC0">
      <w:pPr>
        <w:spacing w:line="240" w:lineRule="auto"/>
        <w:ind w:left="274" w:hanging="274"/>
      </w:pPr>
      <w:r>
        <w:t xml:space="preserve">[4] </w:t>
      </w:r>
      <w:proofErr w:type="spellStart"/>
      <w:r>
        <w:t>Chidamber</w:t>
      </w:r>
      <w:proofErr w:type="spellEnd"/>
      <w:r>
        <w:t xml:space="preserve">, S. R. and </w:t>
      </w:r>
      <w:proofErr w:type="spellStart"/>
      <w:r>
        <w:t>Kemerer</w:t>
      </w:r>
      <w:proofErr w:type="spellEnd"/>
      <w:r>
        <w:t>, C. F.</w:t>
      </w:r>
      <w:r w:rsidRPr="00310405">
        <w:t xml:space="preserve"> </w:t>
      </w:r>
      <w:r>
        <w:t xml:space="preserve">(1994). A metrics suite for </w:t>
      </w:r>
      <w:proofErr w:type="gramStart"/>
      <w:r>
        <w:t>object oriented</w:t>
      </w:r>
      <w:proofErr w:type="gramEnd"/>
      <w:r>
        <w:t xml:space="preserve"> design. IEEE Transactions on Software Engineering, 20(6), pp. 476-493.</w:t>
      </w:r>
    </w:p>
    <w:p w14:paraId="65F25C5E" w14:textId="77777777" w:rsidR="00996A85" w:rsidRDefault="00996A85" w:rsidP="00690BC0">
      <w:pPr>
        <w:spacing w:line="240" w:lineRule="auto"/>
        <w:ind w:left="274" w:hanging="274"/>
      </w:pPr>
      <w:r>
        <w:t xml:space="preserve">[5] Oman, P. and </w:t>
      </w:r>
      <w:proofErr w:type="spellStart"/>
      <w:r>
        <w:t>Hagemeister</w:t>
      </w:r>
      <w:proofErr w:type="spellEnd"/>
      <w:r>
        <w:t xml:space="preserve">, J. (1992). Metrics for assessing a software system's maintainability. In Proceedings of the International Conference on Software Maintenance (ICSM), </w:t>
      </w:r>
      <w:r w:rsidRPr="00BF2EE3">
        <w:t>pp. 337-344</w:t>
      </w:r>
      <w:r>
        <w:t xml:space="preserve">. URL: </w:t>
      </w:r>
      <w:r w:rsidRPr="00BF2EE3">
        <w:t>http://ieeexplore.ieee.org/document/242525/</w:t>
      </w:r>
    </w:p>
    <w:p w14:paraId="1DCE69A0" w14:textId="77777777" w:rsidR="00996A85" w:rsidRDefault="00996A85" w:rsidP="00690BC0">
      <w:pPr>
        <w:spacing w:line="240" w:lineRule="auto"/>
        <w:ind w:left="274" w:hanging="274"/>
      </w:pPr>
      <w:r>
        <w:t>[6]</w:t>
      </w:r>
      <w:r w:rsidRPr="000F0EE4">
        <w:t xml:space="preserve"> Abebe, S. L., </w:t>
      </w:r>
      <w:proofErr w:type="spellStart"/>
      <w:r w:rsidRPr="000F0EE4">
        <w:t>Haiduc</w:t>
      </w:r>
      <w:proofErr w:type="spellEnd"/>
      <w:r w:rsidRPr="000F0EE4">
        <w:t xml:space="preserve">, S., </w:t>
      </w:r>
      <w:proofErr w:type="spellStart"/>
      <w:r w:rsidRPr="000F0EE4">
        <w:t>Tonella</w:t>
      </w:r>
      <w:proofErr w:type="spellEnd"/>
      <w:r w:rsidRPr="000F0EE4">
        <w:t xml:space="preserve">, P. and Marcus, A. (2009). Lexicon bad smells in software. In Proceedings of the Working Conference on Reverse Engineering (WCRE), pp. 95–99. URL: </w:t>
      </w:r>
      <w:hyperlink r:id="rId6" w:history="1">
        <w:r w:rsidRPr="00483C9E">
          <w:t>http://ieeexplore.ieee.org/document/5328733/</w:t>
        </w:r>
      </w:hyperlink>
    </w:p>
    <w:p w14:paraId="12B6F30C" w14:textId="682F27E0" w:rsidR="00996A85" w:rsidRDefault="00996A85" w:rsidP="00690BC0">
      <w:pPr>
        <w:spacing w:line="240" w:lineRule="auto"/>
        <w:ind w:left="274" w:hanging="274"/>
      </w:pPr>
      <w:r>
        <w:t xml:space="preserve">[7] Lexicon Bad Smells Wiki: </w:t>
      </w:r>
      <w:hyperlink r:id="rId7" w:history="1">
        <w:r w:rsidRPr="00483C9E">
          <w:t>http://selab.fbk.eu/LexiconBadSmellWiki/</w:t>
        </w:r>
      </w:hyperlink>
    </w:p>
    <w:p w14:paraId="74199D2E" w14:textId="77777777" w:rsidR="00690BC0" w:rsidRDefault="00690BC0" w:rsidP="00690BC0">
      <w:pPr>
        <w:spacing w:line="240" w:lineRule="auto"/>
        <w:ind w:left="274" w:hanging="274"/>
      </w:pPr>
      <w:bookmarkStart w:id="0" w:name="_GoBack"/>
      <w:bookmarkEnd w:id="0"/>
    </w:p>
    <w:p w14:paraId="191872C3" w14:textId="79274872" w:rsidR="00A26011" w:rsidRDefault="00A26011" w:rsidP="00A26011">
      <w:pPr>
        <w:pStyle w:val="ListParagraph"/>
        <w:numPr>
          <w:ilvl w:val="0"/>
          <w:numId w:val="2"/>
        </w:numPr>
        <w:ind w:left="0" w:firstLine="0"/>
        <w:jc w:val="both"/>
        <w:rPr>
          <w:b/>
          <w:sz w:val="28"/>
          <w:szCs w:val="28"/>
        </w:rPr>
      </w:pPr>
      <w:r>
        <w:rPr>
          <w:b/>
          <w:sz w:val="28"/>
          <w:szCs w:val="28"/>
        </w:rPr>
        <w:t>Self-Proposed</w:t>
      </w:r>
      <w:r>
        <w:rPr>
          <w:b/>
          <w:sz w:val="28"/>
          <w:szCs w:val="28"/>
        </w:rPr>
        <w:t xml:space="preserve"> Topics</w:t>
      </w:r>
    </w:p>
    <w:p w14:paraId="439A3D42" w14:textId="6A881247" w:rsidR="00A26011" w:rsidRDefault="00A26011" w:rsidP="00C07DDD">
      <w:pPr>
        <w:pStyle w:val="ListParagraph"/>
        <w:ind w:left="0"/>
        <w:jc w:val="both"/>
      </w:pPr>
      <w:r>
        <w:t xml:space="preserve">If you would like to work on a topic other than the two suggested above, you may propose your own project topic. However, for self-proposed topics, you need to </w:t>
      </w:r>
      <w:r w:rsidR="00690BC0">
        <w:t xml:space="preserve">inform and convince the instructor, before the Deliverable/Milestone 0 deadline, that: (1) the project can be realistically finished up to initial implementation before the Deliverable 1 deadline, and (2) the project will be readily testable (i.e., testing would not be too hard) and there will be significant amount of work for the testing phase (i.e., the testing would not be trivial). </w:t>
      </w:r>
    </w:p>
    <w:sectPr w:rsidR="00A2601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52419"/>
    <w:multiLevelType w:val="hybridMultilevel"/>
    <w:tmpl w:val="160E6C92"/>
    <w:lvl w:ilvl="0" w:tplc="8026D8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434F20"/>
    <w:multiLevelType w:val="hybridMultilevel"/>
    <w:tmpl w:val="85BCE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70F96"/>
    <w:multiLevelType w:val="hybridMultilevel"/>
    <w:tmpl w:val="366C4204"/>
    <w:lvl w:ilvl="0" w:tplc="4DF062A2">
      <w:start w:val="1"/>
      <w:numFmt w:val="decimal"/>
      <w:lvlText w:val="%1."/>
      <w:lvlJc w:val="left"/>
      <w:pPr>
        <w:ind w:left="1080" w:hanging="360"/>
      </w:pPr>
      <w:rPr>
        <w:rFonts w:hint="default"/>
        <w:b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7652A1"/>
    <w:multiLevelType w:val="hybridMultilevel"/>
    <w:tmpl w:val="CD1E773C"/>
    <w:lvl w:ilvl="0" w:tplc="14648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824D2D"/>
    <w:multiLevelType w:val="hybridMultilevel"/>
    <w:tmpl w:val="E38061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195B19"/>
    <w:multiLevelType w:val="hybridMultilevel"/>
    <w:tmpl w:val="F5B25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2C02AE4"/>
    <w:multiLevelType w:val="hybridMultilevel"/>
    <w:tmpl w:val="CED41D52"/>
    <w:lvl w:ilvl="0" w:tplc="E506AA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3A389C"/>
    <w:multiLevelType w:val="hybridMultilevel"/>
    <w:tmpl w:val="150270C4"/>
    <w:lvl w:ilvl="0" w:tplc="00D079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0952C87"/>
    <w:multiLevelType w:val="hybridMultilevel"/>
    <w:tmpl w:val="F216CE58"/>
    <w:lvl w:ilvl="0" w:tplc="E506AA4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658442D"/>
    <w:multiLevelType w:val="hybridMultilevel"/>
    <w:tmpl w:val="478E9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E654AF"/>
    <w:multiLevelType w:val="hybridMultilevel"/>
    <w:tmpl w:val="4CBA1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D1477"/>
    <w:multiLevelType w:val="hybridMultilevel"/>
    <w:tmpl w:val="BF409D90"/>
    <w:lvl w:ilvl="0" w:tplc="E506A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F1B6A66"/>
    <w:multiLevelType w:val="hybridMultilevel"/>
    <w:tmpl w:val="BF409D90"/>
    <w:lvl w:ilvl="0" w:tplc="E506A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F976926"/>
    <w:multiLevelType w:val="hybridMultilevel"/>
    <w:tmpl w:val="B93CB514"/>
    <w:lvl w:ilvl="0" w:tplc="77906D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05B5B1A"/>
    <w:multiLevelType w:val="hybridMultilevel"/>
    <w:tmpl w:val="BF409D90"/>
    <w:lvl w:ilvl="0" w:tplc="E506A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1D43F07"/>
    <w:multiLevelType w:val="hybridMultilevel"/>
    <w:tmpl w:val="BC58F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8CD41DB"/>
    <w:multiLevelType w:val="hybridMultilevel"/>
    <w:tmpl w:val="7DA6A7C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847DB1"/>
    <w:multiLevelType w:val="hybridMultilevel"/>
    <w:tmpl w:val="B218E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4"/>
  </w:num>
  <w:num w:numId="3">
    <w:abstractNumId w:val="3"/>
  </w:num>
  <w:num w:numId="4">
    <w:abstractNumId w:val="13"/>
  </w:num>
  <w:num w:numId="5">
    <w:abstractNumId w:val="14"/>
  </w:num>
  <w:num w:numId="6">
    <w:abstractNumId w:val="7"/>
  </w:num>
  <w:num w:numId="7">
    <w:abstractNumId w:val="5"/>
  </w:num>
  <w:num w:numId="8">
    <w:abstractNumId w:val="11"/>
  </w:num>
  <w:num w:numId="9">
    <w:abstractNumId w:val="6"/>
  </w:num>
  <w:num w:numId="10">
    <w:abstractNumId w:val="2"/>
  </w:num>
  <w:num w:numId="11">
    <w:abstractNumId w:val="0"/>
  </w:num>
  <w:num w:numId="12">
    <w:abstractNumId w:val="12"/>
  </w:num>
  <w:num w:numId="13">
    <w:abstractNumId w:val="8"/>
  </w:num>
  <w:num w:numId="14">
    <w:abstractNumId w:val="16"/>
  </w:num>
  <w:num w:numId="15">
    <w:abstractNumId w:val="9"/>
  </w:num>
  <w:num w:numId="16">
    <w:abstractNumId w:val="10"/>
  </w:num>
  <w:num w:numId="17">
    <w:abstractNumId w:val="15"/>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7798"/>
    <w:rsid w:val="00022CC5"/>
    <w:rsid w:val="00024CF2"/>
    <w:rsid w:val="00053E36"/>
    <w:rsid w:val="00054E07"/>
    <w:rsid w:val="00060FCA"/>
    <w:rsid w:val="00094E01"/>
    <w:rsid w:val="000B7F4A"/>
    <w:rsid w:val="000D5772"/>
    <w:rsid w:val="000E4F49"/>
    <w:rsid w:val="00107C24"/>
    <w:rsid w:val="00110126"/>
    <w:rsid w:val="00121445"/>
    <w:rsid w:val="0015422B"/>
    <w:rsid w:val="00185FEC"/>
    <w:rsid w:val="00196FD7"/>
    <w:rsid w:val="001B072A"/>
    <w:rsid w:val="001D1495"/>
    <w:rsid w:val="001D1BF9"/>
    <w:rsid w:val="001D23EA"/>
    <w:rsid w:val="00206246"/>
    <w:rsid w:val="002133BB"/>
    <w:rsid w:val="0021546F"/>
    <w:rsid w:val="00232952"/>
    <w:rsid w:val="002375CC"/>
    <w:rsid w:val="00245C1D"/>
    <w:rsid w:val="002528A3"/>
    <w:rsid w:val="002579E9"/>
    <w:rsid w:val="002853F0"/>
    <w:rsid w:val="002A218C"/>
    <w:rsid w:val="002B6DB1"/>
    <w:rsid w:val="002C1FDF"/>
    <w:rsid w:val="002D2911"/>
    <w:rsid w:val="002E214C"/>
    <w:rsid w:val="002E688D"/>
    <w:rsid w:val="002F1604"/>
    <w:rsid w:val="00312EAF"/>
    <w:rsid w:val="00343556"/>
    <w:rsid w:val="00356F4C"/>
    <w:rsid w:val="003615C4"/>
    <w:rsid w:val="00363E28"/>
    <w:rsid w:val="003670BE"/>
    <w:rsid w:val="00371FC2"/>
    <w:rsid w:val="00373F31"/>
    <w:rsid w:val="003837AA"/>
    <w:rsid w:val="003A4C62"/>
    <w:rsid w:val="003D5820"/>
    <w:rsid w:val="003E084B"/>
    <w:rsid w:val="003E4444"/>
    <w:rsid w:val="003E7165"/>
    <w:rsid w:val="004045ED"/>
    <w:rsid w:val="00414384"/>
    <w:rsid w:val="00417798"/>
    <w:rsid w:val="00424913"/>
    <w:rsid w:val="00426BFF"/>
    <w:rsid w:val="00431D41"/>
    <w:rsid w:val="004361F8"/>
    <w:rsid w:val="004405DF"/>
    <w:rsid w:val="004437A8"/>
    <w:rsid w:val="00452CF2"/>
    <w:rsid w:val="00456F4D"/>
    <w:rsid w:val="00460E7A"/>
    <w:rsid w:val="00462418"/>
    <w:rsid w:val="00470AD9"/>
    <w:rsid w:val="004721EB"/>
    <w:rsid w:val="00483C9E"/>
    <w:rsid w:val="004A2B96"/>
    <w:rsid w:val="004D4301"/>
    <w:rsid w:val="004E7127"/>
    <w:rsid w:val="005113F7"/>
    <w:rsid w:val="005350C0"/>
    <w:rsid w:val="00557A0E"/>
    <w:rsid w:val="00565FFD"/>
    <w:rsid w:val="00571062"/>
    <w:rsid w:val="005812D4"/>
    <w:rsid w:val="005A0E59"/>
    <w:rsid w:val="005A1890"/>
    <w:rsid w:val="005B5CC7"/>
    <w:rsid w:val="005C5C1F"/>
    <w:rsid w:val="005E0B11"/>
    <w:rsid w:val="005E1AF0"/>
    <w:rsid w:val="005E1D77"/>
    <w:rsid w:val="005F62E2"/>
    <w:rsid w:val="006007F8"/>
    <w:rsid w:val="006049AE"/>
    <w:rsid w:val="00623042"/>
    <w:rsid w:val="00626C2A"/>
    <w:rsid w:val="00627ECC"/>
    <w:rsid w:val="00662F6B"/>
    <w:rsid w:val="00690BC0"/>
    <w:rsid w:val="006A195E"/>
    <w:rsid w:val="006A3A29"/>
    <w:rsid w:val="006A6092"/>
    <w:rsid w:val="006C7942"/>
    <w:rsid w:val="006D0830"/>
    <w:rsid w:val="006F4769"/>
    <w:rsid w:val="006F5DDC"/>
    <w:rsid w:val="007167BE"/>
    <w:rsid w:val="0073273E"/>
    <w:rsid w:val="0074692C"/>
    <w:rsid w:val="00755075"/>
    <w:rsid w:val="0076682B"/>
    <w:rsid w:val="00777CCD"/>
    <w:rsid w:val="007A78C3"/>
    <w:rsid w:val="007B0CA0"/>
    <w:rsid w:val="007B58E8"/>
    <w:rsid w:val="007C7D6D"/>
    <w:rsid w:val="007F18C1"/>
    <w:rsid w:val="007F28E9"/>
    <w:rsid w:val="007F5BD3"/>
    <w:rsid w:val="00807CE3"/>
    <w:rsid w:val="00826C4F"/>
    <w:rsid w:val="00833735"/>
    <w:rsid w:val="00847EE3"/>
    <w:rsid w:val="0085146A"/>
    <w:rsid w:val="00870E45"/>
    <w:rsid w:val="00877442"/>
    <w:rsid w:val="008779A8"/>
    <w:rsid w:val="00884E0B"/>
    <w:rsid w:val="00892924"/>
    <w:rsid w:val="008C3F8F"/>
    <w:rsid w:val="008F636E"/>
    <w:rsid w:val="009011A3"/>
    <w:rsid w:val="009066C7"/>
    <w:rsid w:val="00914996"/>
    <w:rsid w:val="00914E14"/>
    <w:rsid w:val="009200D5"/>
    <w:rsid w:val="0093768A"/>
    <w:rsid w:val="00952252"/>
    <w:rsid w:val="00973599"/>
    <w:rsid w:val="00981647"/>
    <w:rsid w:val="009822D3"/>
    <w:rsid w:val="00996A85"/>
    <w:rsid w:val="00997DDB"/>
    <w:rsid w:val="009D506F"/>
    <w:rsid w:val="009E0729"/>
    <w:rsid w:val="009E3D5F"/>
    <w:rsid w:val="009F1D5B"/>
    <w:rsid w:val="009F2966"/>
    <w:rsid w:val="00A11C1F"/>
    <w:rsid w:val="00A161A2"/>
    <w:rsid w:val="00A26011"/>
    <w:rsid w:val="00A305EF"/>
    <w:rsid w:val="00A34541"/>
    <w:rsid w:val="00A46931"/>
    <w:rsid w:val="00A6179B"/>
    <w:rsid w:val="00A718B2"/>
    <w:rsid w:val="00A71D87"/>
    <w:rsid w:val="00AA33E1"/>
    <w:rsid w:val="00AB296B"/>
    <w:rsid w:val="00AC389B"/>
    <w:rsid w:val="00AC49BA"/>
    <w:rsid w:val="00AD47AB"/>
    <w:rsid w:val="00AE0A5A"/>
    <w:rsid w:val="00AE4C79"/>
    <w:rsid w:val="00AF255E"/>
    <w:rsid w:val="00AF41DB"/>
    <w:rsid w:val="00AF42D9"/>
    <w:rsid w:val="00B21CE0"/>
    <w:rsid w:val="00B249CA"/>
    <w:rsid w:val="00B4348B"/>
    <w:rsid w:val="00B52681"/>
    <w:rsid w:val="00B65190"/>
    <w:rsid w:val="00B7087B"/>
    <w:rsid w:val="00B74061"/>
    <w:rsid w:val="00B75FB1"/>
    <w:rsid w:val="00B81740"/>
    <w:rsid w:val="00BD17EA"/>
    <w:rsid w:val="00BE435C"/>
    <w:rsid w:val="00BE6116"/>
    <w:rsid w:val="00BE6594"/>
    <w:rsid w:val="00C05701"/>
    <w:rsid w:val="00C07DDD"/>
    <w:rsid w:val="00C278CC"/>
    <w:rsid w:val="00C46298"/>
    <w:rsid w:val="00C53A93"/>
    <w:rsid w:val="00C71F3E"/>
    <w:rsid w:val="00C74B93"/>
    <w:rsid w:val="00C84C4C"/>
    <w:rsid w:val="00C9324D"/>
    <w:rsid w:val="00C9708B"/>
    <w:rsid w:val="00CA3ACD"/>
    <w:rsid w:val="00CB0853"/>
    <w:rsid w:val="00CC232B"/>
    <w:rsid w:val="00CD4318"/>
    <w:rsid w:val="00CF4CC4"/>
    <w:rsid w:val="00D12607"/>
    <w:rsid w:val="00D152D1"/>
    <w:rsid w:val="00D279CD"/>
    <w:rsid w:val="00D27F2C"/>
    <w:rsid w:val="00D312B6"/>
    <w:rsid w:val="00D40D73"/>
    <w:rsid w:val="00D62EDF"/>
    <w:rsid w:val="00D76233"/>
    <w:rsid w:val="00D85E89"/>
    <w:rsid w:val="00D922EB"/>
    <w:rsid w:val="00DC6A76"/>
    <w:rsid w:val="00DD0A5A"/>
    <w:rsid w:val="00DE1F41"/>
    <w:rsid w:val="00DF631A"/>
    <w:rsid w:val="00E15B58"/>
    <w:rsid w:val="00E25C9F"/>
    <w:rsid w:val="00E37AE6"/>
    <w:rsid w:val="00E409DA"/>
    <w:rsid w:val="00E43BCC"/>
    <w:rsid w:val="00E7021A"/>
    <w:rsid w:val="00E7537F"/>
    <w:rsid w:val="00EB7035"/>
    <w:rsid w:val="00ED21B5"/>
    <w:rsid w:val="00ED7AEB"/>
    <w:rsid w:val="00EF71E3"/>
    <w:rsid w:val="00F02B49"/>
    <w:rsid w:val="00F15791"/>
    <w:rsid w:val="00F23EC4"/>
    <w:rsid w:val="00F300D2"/>
    <w:rsid w:val="00F35870"/>
    <w:rsid w:val="00F61C84"/>
    <w:rsid w:val="00F756E9"/>
    <w:rsid w:val="00F853D5"/>
    <w:rsid w:val="00F8778B"/>
    <w:rsid w:val="00FA0208"/>
    <w:rsid w:val="00FB6CBA"/>
    <w:rsid w:val="00FC2090"/>
    <w:rsid w:val="00FC6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7D63"/>
  <w15:docId w15:val="{8174CE5B-6FED-497D-9E1D-66174478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24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96A8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389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389B"/>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AC389B"/>
    <w:pPr>
      <w:ind w:left="720"/>
      <w:contextualSpacing/>
    </w:pPr>
  </w:style>
  <w:style w:type="character" w:styleId="Hyperlink">
    <w:name w:val="Hyperlink"/>
    <w:basedOn w:val="DefaultParagraphFont"/>
    <w:uiPriority w:val="99"/>
    <w:unhideWhenUsed/>
    <w:rsid w:val="00F756E9"/>
    <w:rPr>
      <w:color w:val="0000FF" w:themeColor="hyperlink"/>
      <w:u w:val="single"/>
    </w:rPr>
  </w:style>
  <w:style w:type="paragraph" w:styleId="NormalWeb">
    <w:name w:val="Normal (Web)"/>
    <w:basedOn w:val="Normal"/>
    <w:uiPriority w:val="99"/>
    <w:semiHidden/>
    <w:unhideWhenUsed/>
    <w:rsid w:val="00DE1F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55075"/>
  </w:style>
  <w:style w:type="character" w:styleId="Emphasis">
    <w:name w:val="Emphasis"/>
    <w:basedOn w:val="DefaultParagraphFont"/>
    <w:uiPriority w:val="20"/>
    <w:qFormat/>
    <w:rsid w:val="003A4C62"/>
    <w:rPr>
      <w:i/>
      <w:iCs/>
    </w:rPr>
  </w:style>
  <w:style w:type="character" w:customStyle="1" w:styleId="Heading1Char">
    <w:name w:val="Heading 1 Char"/>
    <w:basedOn w:val="DefaultParagraphFont"/>
    <w:link w:val="Heading1"/>
    <w:uiPriority w:val="9"/>
    <w:rsid w:val="00C9324D"/>
    <w:rPr>
      <w:rFonts w:asciiTheme="majorHAnsi" w:eastAsiaTheme="majorEastAsia" w:hAnsiTheme="majorHAnsi" w:cstheme="majorBidi"/>
      <w:color w:val="365F91" w:themeColor="accent1" w:themeShade="BF"/>
      <w:sz w:val="32"/>
      <w:szCs w:val="32"/>
    </w:rPr>
  </w:style>
  <w:style w:type="table" w:styleId="TableGrid">
    <w:name w:val="Table Grid"/>
    <w:basedOn w:val="TableNormal"/>
    <w:rsid w:val="00AB296B"/>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7DDD"/>
    <w:rPr>
      <w:color w:val="800080" w:themeColor="followedHyperlink"/>
      <w:u w:val="single"/>
    </w:rPr>
  </w:style>
  <w:style w:type="character" w:customStyle="1" w:styleId="Heading2Char">
    <w:name w:val="Heading 2 Char"/>
    <w:basedOn w:val="DefaultParagraphFont"/>
    <w:link w:val="Heading2"/>
    <w:uiPriority w:val="9"/>
    <w:rsid w:val="00996A85"/>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483C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29453">
      <w:bodyDiv w:val="1"/>
      <w:marLeft w:val="0"/>
      <w:marRight w:val="0"/>
      <w:marTop w:val="0"/>
      <w:marBottom w:val="0"/>
      <w:divBdr>
        <w:top w:val="none" w:sz="0" w:space="0" w:color="auto"/>
        <w:left w:val="none" w:sz="0" w:space="0" w:color="auto"/>
        <w:bottom w:val="none" w:sz="0" w:space="0" w:color="auto"/>
        <w:right w:val="none" w:sz="0" w:space="0" w:color="auto"/>
      </w:divBdr>
    </w:div>
    <w:div w:id="949118397">
      <w:bodyDiv w:val="1"/>
      <w:marLeft w:val="0"/>
      <w:marRight w:val="0"/>
      <w:marTop w:val="0"/>
      <w:marBottom w:val="0"/>
      <w:divBdr>
        <w:top w:val="none" w:sz="0" w:space="0" w:color="auto"/>
        <w:left w:val="none" w:sz="0" w:space="0" w:color="auto"/>
        <w:bottom w:val="none" w:sz="0" w:space="0" w:color="auto"/>
        <w:right w:val="none" w:sz="0" w:space="0" w:color="auto"/>
      </w:divBdr>
    </w:div>
    <w:div w:id="1302537104">
      <w:bodyDiv w:val="1"/>
      <w:marLeft w:val="0"/>
      <w:marRight w:val="0"/>
      <w:marTop w:val="0"/>
      <w:marBottom w:val="0"/>
      <w:divBdr>
        <w:top w:val="none" w:sz="0" w:space="0" w:color="auto"/>
        <w:left w:val="none" w:sz="0" w:space="0" w:color="auto"/>
        <w:bottom w:val="none" w:sz="0" w:space="0" w:color="auto"/>
        <w:right w:val="none" w:sz="0" w:space="0" w:color="auto"/>
      </w:divBdr>
    </w:div>
    <w:div w:id="1371610774">
      <w:bodyDiv w:val="1"/>
      <w:marLeft w:val="0"/>
      <w:marRight w:val="0"/>
      <w:marTop w:val="0"/>
      <w:marBottom w:val="0"/>
      <w:divBdr>
        <w:top w:val="none" w:sz="0" w:space="0" w:color="auto"/>
        <w:left w:val="none" w:sz="0" w:space="0" w:color="auto"/>
        <w:bottom w:val="none" w:sz="0" w:space="0" w:color="auto"/>
        <w:right w:val="none" w:sz="0" w:space="0" w:color="auto"/>
      </w:divBdr>
    </w:div>
    <w:div w:id="181629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lab.fbk.eu/LexiconBadSmellWik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eeexplore.ieee.org/document/5328733/" TargetMode="External"/><Relationship Id="rId5" Type="http://schemas.openxmlformats.org/officeDocument/2006/relationships/hyperlink" Target="http://eclipse-cs.sourceforge.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Haipeng Cai</dc:creator>
  <cp:lastModifiedBy>Haipeng Cai</cp:lastModifiedBy>
  <cp:revision>28</cp:revision>
  <cp:lastPrinted>2018-01-08T20:26:00Z</cp:lastPrinted>
  <dcterms:created xsi:type="dcterms:W3CDTF">2013-09-04T06:46:00Z</dcterms:created>
  <dcterms:modified xsi:type="dcterms:W3CDTF">2018-08-20T04:37:00Z</dcterms:modified>
</cp:coreProperties>
</file>