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1D3" w:rsidRDefault="006A21D3">
      <w:bookmarkStart w:id="0" w:name="_GoBack"/>
      <w:bookmarkEnd w:id="0"/>
    </w:p>
    <w:p w:rsidR="006A21D3" w:rsidRDefault="004D4D0E">
      <w:r>
        <w:t xml:space="preserve">Project Description: A simple web interface that </w:t>
      </w:r>
      <w:proofErr w:type="gramStart"/>
      <w:r>
        <w:t>allows a user to submit text, either</w:t>
      </w:r>
      <w:proofErr w:type="gramEnd"/>
      <w:r>
        <w:t xml:space="preserve"> a file or entered into a form, the application counts word frequencies and automatically generates a </w:t>
      </w:r>
      <w:proofErr w:type="spellStart"/>
      <w:r>
        <w:t>PyConText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file.  Must be compliant with an apache license.</w:t>
      </w:r>
    </w:p>
    <w:p w:rsidR="006A21D3" w:rsidRDefault="004D4D0E">
      <w:r>
        <w:t>Requirements</w:t>
      </w:r>
      <w:proofErr w:type="gramStart"/>
      <w:r>
        <w:t>:</w:t>
      </w:r>
      <w:proofErr w:type="gramEnd"/>
      <w:r>
        <w:br/>
      </w:r>
      <w:r>
        <w:br/>
        <w:t>1. An open source license.</w:t>
      </w:r>
      <w:r>
        <w:br/>
        <w:t xml:space="preserve">2. A new class defined and </w:t>
      </w:r>
      <w:proofErr w:type="gramStart"/>
      <w:r>
        <w:t>an</w:t>
      </w:r>
      <w:proofErr w:type="gramEnd"/>
      <w:r>
        <w:t xml:space="preserve"> derived class that inherits from this parent class. The classes can be simple, but you should have at least a useful ``__</w:t>
      </w:r>
      <w:proofErr w:type="spellStart"/>
      <w:r>
        <w:t>str</w:t>
      </w:r>
      <w:proofErr w:type="spellEnd"/>
      <w:r>
        <w:t>__`` method.</w:t>
      </w:r>
      <w:r>
        <w:br/>
        <w:t>3. Data permanence using a database (e.g. SQLit</w:t>
      </w:r>
      <w:r>
        <w:t>e, MySQL, or MongoDB) or some form of data serialization (e.g. JSON).</w:t>
      </w:r>
      <w:r>
        <w:br/>
        <w:t xml:space="preserve">4. A user interface. This could be a web application (such as Flask or Django); an application built with pyQT4 or </w:t>
      </w:r>
      <w:proofErr w:type="spellStart"/>
      <w:r>
        <w:t>wxWindows</w:t>
      </w:r>
      <w:proofErr w:type="spellEnd"/>
      <w:r>
        <w:t xml:space="preserve">; </w:t>
      </w:r>
      <w:proofErr w:type="gramStart"/>
      <w:r>
        <w:t>an</w:t>
      </w:r>
      <w:proofErr w:type="gramEnd"/>
      <w:r>
        <w:t xml:space="preserve"> </w:t>
      </w:r>
      <w:proofErr w:type="spellStart"/>
      <w:r>
        <w:t>Jupyter</w:t>
      </w:r>
      <w:proofErr w:type="spellEnd"/>
      <w:r>
        <w:t xml:space="preserve"> notebook with widgets; or a command line interfac</w:t>
      </w:r>
      <w:r>
        <w:t>e.</w:t>
      </w:r>
      <w:r>
        <w:br/>
        <w:t xml:space="preserve">5. Some sort of visualization. This can be a static </w:t>
      </w:r>
      <w:proofErr w:type="spellStart"/>
      <w:r>
        <w:t>matplotlib</w:t>
      </w:r>
      <w:proofErr w:type="spellEnd"/>
      <w:r>
        <w:t xml:space="preserve">-generated figure or an interactive plot with </w:t>
      </w:r>
      <w:proofErr w:type="spellStart"/>
      <w:r>
        <w:t>Bokeh</w:t>
      </w:r>
      <w:proofErr w:type="spellEnd"/>
      <w:r>
        <w:t xml:space="preserve"> or mpld3.</w:t>
      </w:r>
      <w:r>
        <w:br/>
        <w:t>6. A detailed README.md that describes the problem your project is addressing including any domain knowledge that will help someo</w:t>
      </w:r>
      <w:r>
        <w:t>ne (me) outside of your expertise appreciate the intent of the project, provides a description of the dependencies (any install instructions), instructions on how to use the project with example use cases.</w:t>
      </w:r>
      <w:r>
        <w:br/>
        <w:t xml:space="preserve">7.  </w:t>
      </w:r>
      <w:proofErr w:type="gramStart"/>
      <w:r>
        <w:t>a</w:t>
      </w:r>
      <w:proofErr w:type="gramEnd"/>
      <w:r>
        <w:t xml:space="preserve"> separate </w:t>
      </w:r>
      <w:proofErr w:type="spellStart"/>
      <w:r>
        <w:t>git</w:t>
      </w:r>
      <w:proofErr w:type="spellEnd"/>
      <w:r>
        <w:t xml:space="preserve"> (e.g. </w:t>
      </w:r>
      <w:proofErr w:type="spellStart"/>
      <w:r>
        <w:t>Bitbucket</w:t>
      </w:r>
      <w:proofErr w:type="spellEnd"/>
      <w:r>
        <w:t xml:space="preserve"> or GitHub) repo</w:t>
      </w:r>
      <w:r>
        <w:t>sitory for the project.</w:t>
      </w:r>
      <w:r>
        <w:br/>
      </w:r>
    </w:p>
    <w:p w:rsidR="006A21D3" w:rsidRDefault="004D4D0E">
      <w:pPr>
        <w:rPr>
          <w:u w:val="single"/>
        </w:rPr>
      </w:pPr>
      <w:r>
        <w:rPr>
          <w:u w:val="single"/>
        </w:rPr>
        <w:t>Deliverables:</w:t>
      </w:r>
    </w:p>
    <w:p w:rsidR="006A21D3" w:rsidRDefault="004D4D0E">
      <w:r>
        <w:t>Client side:</w:t>
      </w:r>
    </w:p>
    <w:p w:rsidR="006A21D3" w:rsidRDefault="004D4D0E">
      <w:pPr>
        <w:numPr>
          <w:ilvl w:val="0"/>
          <w:numId w:val="1"/>
        </w:numPr>
        <w:spacing w:after="0"/>
        <w:contextualSpacing/>
      </w:pPr>
      <w:r>
        <w:t>Web interface that allows the user to upload a text file, or enter text in a text box.</w:t>
      </w:r>
    </w:p>
    <w:p w:rsidR="006A21D3" w:rsidRDefault="004D4D0E">
      <w:pPr>
        <w:numPr>
          <w:ilvl w:val="1"/>
          <w:numId w:val="1"/>
        </w:numPr>
        <w:spacing w:after="0"/>
        <w:contextualSpacing/>
      </w:pPr>
      <w:r>
        <w:t xml:space="preserve">Error checking – if </w:t>
      </w:r>
      <w:proofErr w:type="spellStart"/>
      <w:proofErr w:type="gramStart"/>
      <w:r>
        <w:t>its</w:t>
      </w:r>
      <w:proofErr w:type="spellEnd"/>
      <w:proofErr w:type="gramEnd"/>
      <w:r>
        <w:t xml:space="preserve"> not a text file, alert the user with an error to submit text.</w:t>
      </w:r>
    </w:p>
    <w:p w:rsidR="006A21D3" w:rsidRDefault="004D4D0E">
      <w:pPr>
        <w:numPr>
          <w:ilvl w:val="1"/>
          <w:numId w:val="1"/>
        </w:numPr>
        <w:spacing w:after="0"/>
        <w:contextualSpacing/>
      </w:pPr>
      <w:r>
        <w:t>Displays list of common words t</w:t>
      </w:r>
      <w:r>
        <w:t xml:space="preserve">hat </w:t>
      </w:r>
      <w:proofErr w:type="gramStart"/>
      <w:r>
        <w:t>will be removed</w:t>
      </w:r>
      <w:proofErr w:type="gramEnd"/>
      <w:r>
        <w:t xml:space="preserve"> automatically.  Check boxes allow </w:t>
      </w:r>
      <w:proofErr w:type="gramStart"/>
      <w:r>
        <w:t>user</w:t>
      </w:r>
      <w:proofErr w:type="gramEnd"/>
      <w:r>
        <w:t xml:space="preserve"> to deselect.  “Add </w:t>
      </w:r>
      <w:proofErr w:type="gramStart"/>
      <w:r>
        <w:t>new</w:t>
      </w:r>
      <w:proofErr w:type="gramEnd"/>
      <w:r>
        <w:t>” allows users to add new words to common dictionary.</w:t>
      </w:r>
    </w:p>
    <w:p w:rsidR="006A21D3" w:rsidRDefault="004D4D0E">
      <w:pPr>
        <w:numPr>
          <w:ilvl w:val="0"/>
          <w:numId w:val="1"/>
        </w:numPr>
        <w:spacing w:after="0"/>
        <w:contextualSpacing/>
      </w:pPr>
      <w:r>
        <w:t xml:space="preserve">Web results page that has sliders to allow the user to define the cutoff point for results displayed using </w:t>
      </w:r>
      <w:r>
        <w:rPr>
          <w:rFonts w:ascii="Arial" w:eastAsia="Arial" w:hAnsi="Arial" w:cs="Arial"/>
          <w:sz w:val="21"/>
          <w:szCs w:val="21"/>
        </w:rPr>
        <w:t>mpld3.</w:t>
      </w:r>
    </w:p>
    <w:p w:rsidR="006A21D3" w:rsidRDefault="004D4D0E">
      <w:pPr>
        <w:numPr>
          <w:ilvl w:val="0"/>
          <w:numId w:val="1"/>
        </w:numPr>
        <w:spacing w:after="0"/>
        <w:contextualSpacing/>
      </w:pPr>
      <w:r>
        <w:t xml:space="preserve">Allows </w:t>
      </w:r>
      <w:r>
        <w:t xml:space="preserve">user to select most frequent words (like a, the, but </w:t>
      </w:r>
      <w:proofErr w:type="spellStart"/>
      <w:r>
        <w:t>etc</w:t>
      </w:r>
      <w:proofErr w:type="spellEnd"/>
      <w:r>
        <w:t>) and automatically filter results based on a stored list of common words.</w:t>
      </w:r>
    </w:p>
    <w:p w:rsidR="006A21D3" w:rsidRDefault="004D4D0E">
      <w:pPr>
        <w:numPr>
          <w:ilvl w:val="0"/>
          <w:numId w:val="1"/>
        </w:numPr>
        <w:contextualSpacing/>
      </w:pPr>
      <w:r>
        <w:t xml:space="preserve"> Once the user selects the filter, the form </w:t>
      </w:r>
      <w:proofErr w:type="gramStart"/>
      <w:r>
        <w:t>is told</w:t>
      </w:r>
      <w:proofErr w:type="gramEnd"/>
      <w:r>
        <w:t xml:space="preserve"> to save the results file, using pickle.</w:t>
      </w:r>
    </w:p>
    <w:p w:rsidR="006A21D3" w:rsidRDefault="004D4D0E">
      <w:r>
        <w:t>Server side:</w:t>
      </w:r>
    </w:p>
    <w:p w:rsidR="006A21D3" w:rsidRDefault="004D4D0E">
      <w:pPr>
        <w:numPr>
          <w:ilvl w:val="0"/>
          <w:numId w:val="2"/>
        </w:numPr>
        <w:spacing w:after="0"/>
        <w:contextualSpacing/>
      </w:pPr>
      <w:r>
        <w:t xml:space="preserve">Receives </w:t>
      </w:r>
      <w:proofErr w:type="gramStart"/>
      <w:r>
        <w:t>free-form</w:t>
      </w:r>
      <w:proofErr w:type="gramEnd"/>
      <w:r>
        <w:t xml:space="preserve"> o</w:t>
      </w:r>
      <w:r>
        <w:t>r uploaded file from client.</w:t>
      </w:r>
    </w:p>
    <w:p w:rsidR="006A21D3" w:rsidRDefault="004D4D0E">
      <w:pPr>
        <w:numPr>
          <w:ilvl w:val="0"/>
          <w:numId w:val="2"/>
        </w:numPr>
        <w:spacing w:after="0"/>
        <w:contextualSpacing/>
      </w:pPr>
      <w:r>
        <w:t>Writes to disk</w:t>
      </w:r>
    </w:p>
    <w:p w:rsidR="006A21D3" w:rsidRDefault="004D4D0E">
      <w:pPr>
        <w:numPr>
          <w:ilvl w:val="0"/>
          <w:numId w:val="2"/>
        </w:numPr>
        <w:spacing w:after="0"/>
        <w:contextualSpacing/>
      </w:pPr>
      <w:r>
        <w:t>Processes the file to determine word frequencies</w:t>
      </w:r>
    </w:p>
    <w:p w:rsidR="006A21D3" w:rsidRDefault="004D4D0E">
      <w:pPr>
        <w:numPr>
          <w:ilvl w:val="0"/>
          <w:numId w:val="2"/>
        </w:numPr>
        <w:spacing w:after="0"/>
        <w:contextualSpacing/>
      </w:pPr>
      <w:r>
        <w:t>Returns work frequency results for display and filtering</w:t>
      </w:r>
    </w:p>
    <w:p w:rsidR="006A21D3" w:rsidRDefault="004D4D0E">
      <w:pPr>
        <w:numPr>
          <w:ilvl w:val="0"/>
          <w:numId w:val="2"/>
        </w:numPr>
        <w:contextualSpacing/>
      </w:pPr>
      <w:bookmarkStart w:id="1" w:name="_gjdgxs" w:colFirst="0" w:colLast="0"/>
      <w:bookmarkEnd w:id="1"/>
      <w:r>
        <w:t xml:space="preserve">Once filters are applied, write the </w:t>
      </w:r>
      <w:proofErr w:type="spellStart"/>
      <w:r>
        <w:t>PyConText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 and allow user to download it as text.</w:t>
      </w:r>
    </w:p>
    <w:p w:rsidR="006A21D3" w:rsidRDefault="006A21D3"/>
    <w:p w:rsidR="006A21D3" w:rsidRDefault="006A21D3"/>
    <w:p w:rsidR="006A21D3" w:rsidRDefault="004D4D0E">
      <w:r>
        <w:lastRenderedPageBreak/>
        <w:t>Example</w:t>
      </w:r>
      <w:r>
        <w:t xml:space="preserve"> of </w:t>
      </w:r>
      <w:proofErr w:type="spellStart"/>
      <w:r>
        <w:t>PyConText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file: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Comments: 4/29/2013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Direction: forward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Lex: atypical for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Regex: ''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Type: PROBABLE_NEGATED_EXISTENCE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Comments: ''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Direction: forward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Lex: be ruled out for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Regex: ''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Type: INDICATION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Comments: ''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Direction: forward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Lex: can be ruled out for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Regex: ''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Type: DEFINITE_NEGATED_EXISTENCE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Comments: ''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Direction: forward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Lex: can rule the patient out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Regex: can rule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her|him|the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patient) out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Type: DEFINITE_NEGATED_EXISTENCE</w:t>
      </w:r>
    </w:p>
    <w:p w:rsidR="006A21D3" w:rsidRDefault="004D4D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---</w:t>
      </w:r>
    </w:p>
    <w:p w:rsidR="006A21D3" w:rsidRDefault="006A21D3"/>
    <w:sectPr w:rsidR="006A21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71E58"/>
    <w:multiLevelType w:val="multilevel"/>
    <w:tmpl w:val="9BDCCA8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40C93"/>
    <w:multiLevelType w:val="multilevel"/>
    <w:tmpl w:val="31A023D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1D3"/>
    <w:rsid w:val="004D4D0E"/>
    <w:rsid w:val="006A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8629CA-185D-4D35-8A0C-2AA57CC4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Hadley</dc:creator>
  <cp:lastModifiedBy>David Hadley</cp:lastModifiedBy>
  <cp:revision>2</cp:revision>
  <dcterms:created xsi:type="dcterms:W3CDTF">2017-12-22T20:46:00Z</dcterms:created>
  <dcterms:modified xsi:type="dcterms:W3CDTF">2017-12-22T20:46:00Z</dcterms:modified>
</cp:coreProperties>
</file>