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59750" w14:textId="72FE87DB" w:rsidR="00457ADE" w:rsidRDefault="00C90004" w:rsidP="00B86C53">
      <w:pPr>
        <w:rPr>
          <w:color w:val="auto"/>
        </w:rPr>
      </w:pPr>
      <w:r w:rsidRPr="00E80D10">
        <w:rPr>
          <w:noProof/>
          <w:lang w:val="en-AU" w:eastAsia="en-AU"/>
        </w:rPr>
        <mc:AlternateContent>
          <mc:Choice Requires="wps">
            <w:drawing>
              <wp:anchor distT="0" distB="0" distL="114300" distR="114300" simplePos="0" relativeHeight="251659270" behindDoc="1" locked="1" layoutInCell="1" allowOverlap="1" wp14:anchorId="268B9DCA" wp14:editId="66EB3ACE">
                <wp:simplePos x="0" y="0"/>
                <wp:positionH relativeFrom="page">
                  <wp:posOffset>0</wp:posOffset>
                </wp:positionH>
                <wp:positionV relativeFrom="paragraph">
                  <wp:posOffset>-409575</wp:posOffset>
                </wp:positionV>
                <wp:extent cx="2952750" cy="10058400"/>
                <wp:effectExtent l="0" t="0" r="0"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95275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59912" id="Rectangle 1" o:spid="_x0000_s1026" style="position:absolute;margin-left:0;margin-top:-32.25pt;width:232.5pt;height:11in;z-index:-2516572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" fillcolor="#44546a [3215]"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2"/>
        <w:gridCol w:w="737"/>
        <w:gridCol w:w="2517"/>
        <w:gridCol w:w="3854"/>
      </w:tblGrid>
      <w:tr w:rsidR="00CF2BE7" w:rsidRPr="00020BEB" w14:paraId="125EB68B" w14:textId="77777777" w:rsidTr="00B06922">
        <w:trPr>
          <w:trHeight w:val="3960"/>
        </w:trPr>
        <w:tc>
          <w:tcPr>
            <w:tcW w:w="3692" w:type="dxa"/>
            <w:vMerge w:val="restart"/>
          </w:tcPr>
          <w:p w14:paraId="1D4A9475" w14:textId="45152940" w:rsidR="00CF2BE7" w:rsidRPr="005223C1" w:rsidRDefault="00CD7B95" w:rsidP="00AC7E04">
            <w:pPr>
              <w:pStyle w:val="Heading1"/>
              <w:rPr>
                <w:color w:val="FFFFFF" w:themeColor="background1"/>
                <w:sz w:val="24"/>
                <w:szCs w:val="24"/>
              </w:rPr>
            </w:pPr>
            <w:r w:rsidRPr="005223C1">
              <w:rPr>
                <w:color w:val="FFFFFF" w:themeColor="background1"/>
                <w:sz w:val="24"/>
                <w:szCs w:val="24"/>
              </w:rPr>
              <w:t>Key Technical SKills</w:t>
            </w:r>
          </w:p>
          <w:p w14:paraId="512E0F6A" w14:textId="77777777" w:rsidR="00CF2BE7" w:rsidRPr="00CD7B95" w:rsidRDefault="00CF2BE7" w:rsidP="00AC7E04">
            <w:pPr>
              <w:rPr>
                <w:color w:val="FFFFFF" w:themeColor="background1"/>
              </w:rPr>
            </w:pPr>
          </w:p>
          <w:p w14:paraId="7F0F8EA7" w14:textId="77777777" w:rsidR="00CF2BE7" w:rsidRPr="00AC7E04" w:rsidRDefault="00CD7B95" w:rsidP="00AC7E04">
            <w:pPr>
              <w:pStyle w:val="ListParagraph"/>
              <w:numPr>
                <w:ilvl w:val="0"/>
                <w:numId w:val="9"/>
              </w:numPr>
              <w:ind w:left="0"/>
              <w:rPr>
                <w:color w:val="FFFFFF" w:themeColor="background1"/>
              </w:rPr>
            </w:pPr>
            <w:r w:rsidRPr="00AC7E04">
              <w:rPr>
                <w:color w:val="FFFFFF" w:themeColor="background1"/>
              </w:rPr>
              <w:t>JavaScript/Typescript</w:t>
            </w:r>
          </w:p>
          <w:p w14:paraId="44E75100" w14:textId="77777777" w:rsidR="00CD7B95" w:rsidRPr="00AC7E04" w:rsidRDefault="00CD7B95" w:rsidP="00AC7E04">
            <w:pPr>
              <w:pStyle w:val="ListParagraph"/>
              <w:numPr>
                <w:ilvl w:val="0"/>
                <w:numId w:val="9"/>
              </w:numPr>
              <w:ind w:left="0"/>
              <w:rPr>
                <w:color w:val="FFFFFF" w:themeColor="background1"/>
              </w:rPr>
            </w:pPr>
            <w:r w:rsidRPr="00AC7E04">
              <w:rPr>
                <w:color w:val="FFFFFF" w:themeColor="background1"/>
              </w:rPr>
              <w:t>Python</w:t>
            </w:r>
          </w:p>
          <w:p w14:paraId="4E1F6F57" w14:textId="77777777" w:rsidR="00CD7B95" w:rsidRPr="00AC7E04" w:rsidRDefault="00CD7B95" w:rsidP="00AC7E04">
            <w:pPr>
              <w:pStyle w:val="ListParagraph"/>
              <w:numPr>
                <w:ilvl w:val="0"/>
                <w:numId w:val="9"/>
              </w:numPr>
              <w:ind w:left="0"/>
              <w:rPr>
                <w:color w:val="FFFFFF" w:themeColor="background1"/>
              </w:rPr>
            </w:pPr>
            <w:r w:rsidRPr="00AC7E04">
              <w:rPr>
                <w:color w:val="FFFFFF" w:themeColor="background1"/>
              </w:rPr>
              <w:t>HTML/CSS</w:t>
            </w:r>
          </w:p>
          <w:p w14:paraId="505AB852" w14:textId="13C57670" w:rsidR="00CD7B95" w:rsidRPr="00AC7E04" w:rsidRDefault="00CD7B95" w:rsidP="00AC7E04">
            <w:pPr>
              <w:pStyle w:val="ListParagraph"/>
              <w:numPr>
                <w:ilvl w:val="0"/>
                <w:numId w:val="9"/>
              </w:numPr>
              <w:ind w:left="0"/>
              <w:rPr>
                <w:color w:val="FFFFFF" w:themeColor="background1"/>
              </w:rPr>
            </w:pPr>
            <w:r w:rsidRPr="00AC7E04">
              <w:rPr>
                <w:color w:val="FFFFFF" w:themeColor="background1"/>
              </w:rPr>
              <w:t>NodeJS</w:t>
            </w:r>
          </w:p>
          <w:p w14:paraId="3E422364" w14:textId="77777777" w:rsidR="00CD7B95" w:rsidRPr="00AC7E04" w:rsidRDefault="00CD7B95" w:rsidP="00AC7E04">
            <w:pPr>
              <w:pStyle w:val="ListParagraph"/>
              <w:numPr>
                <w:ilvl w:val="0"/>
                <w:numId w:val="9"/>
              </w:numPr>
              <w:ind w:left="0"/>
              <w:rPr>
                <w:color w:val="FFFFFF" w:themeColor="background1"/>
              </w:rPr>
            </w:pPr>
            <w:r w:rsidRPr="00AC7E04">
              <w:rPr>
                <w:color w:val="FFFFFF" w:themeColor="background1"/>
              </w:rPr>
              <w:t>React</w:t>
            </w:r>
          </w:p>
          <w:p w14:paraId="3BF7AECA" w14:textId="77777777" w:rsidR="00CD7B95" w:rsidRPr="00AC7E04" w:rsidRDefault="00CD7B95" w:rsidP="00AC7E04">
            <w:pPr>
              <w:pStyle w:val="ListParagraph"/>
              <w:numPr>
                <w:ilvl w:val="0"/>
                <w:numId w:val="9"/>
              </w:numPr>
              <w:ind w:left="0"/>
              <w:rPr>
                <w:color w:val="FFFFFF" w:themeColor="background1"/>
              </w:rPr>
            </w:pPr>
            <w:r w:rsidRPr="00AC7E04">
              <w:rPr>
                <w:color w:val="FFFFFF" w:themeColor="background1"/>
              </w:rPr>
              <w:t>React Native</w:t>
            </w:r>
          </w:p>
          <w:p w14:paraId="21316925" w14:textId="77777777" w:rsidR="00CD7B95" w:rsidRPr="00AC7E04" w:rsidRDefault="00CD7B95" w:rsidP="00AC7E04">
            <w:pPr>
              <w:pStyle w:val="ListParagraph"/>
              <w:numPr>
                <w:ilvl w:val="0"/>
                <w:numId w:val="9"/>
              </w:numPr>
              <w:ind w:left="0"/>
              <w:rPr>
                <w:color w:val="FFFFFF" w:themeColor="background1"/>
              </w:rPr>
            </w:pPr>
            <w:r w:rsidRPr="00AC7E04">
              <w:rPr>
                <w:color w:val="FFFFFF" w:themeColor="background1"/>
              </w:rPr>
              <w:t>AWS stack</w:t>
            </w:r>
          </w:p>
          <w:p w14:paraId="6143C2AC" w14:textId="477DED10" w:rsidR="00FD674D" w:rsidRPr="00AC7E04" w:rsidRDefault="00CD7B95" w:rsidP="00AC7E04">
            <w:pPr>
              <w:pStyle w:val="ListParagraph"/>
              <w:numPr>
                <w:ilvl w:val="0"/>
                <w:numId w:val="9"/>
              </w:numPr>
              <w:ind w:left="0"/>
              <w:rPr>
                <w:color w:val="FFFFFF" w:themeColor="background1"/>
              </w:rPr>
            </w:pPr>
            <w:r w:rsidRPr="00AC7E04">
              <w:rPr>
                <w:color w:val="FFFFFF" w:themeColor="background1"/>
              </w:rPr>
              <w:t>Azure Pipelines</w:t>
            </w:r>
          </w:p>
          <w:p w14:paraId="0DFD4AC9" w14:textId="67C87B75" w:rsidR="00AC7E04" w:rsidRPr="00AC7E04" w:rsidRDefault="00AC7E04" w:rsidP="00AC7E04">
            <w:pPr>
              <w:pStyle w:val="ListParagraph"/>
              <w:numPr>
                <w:ilvl w:val="0"/>
                <w:numId w:val="9"/>
              </w:numPr>
              <w:ind w:left="0"/>
              <w:rPr>
                <w:color w:val="FFFFFF" w:themeColor="background1"/>
              </w:rPr>
            </w:pPr>
            <w:r w:rsidRPr="00AC7E04">
              <w:rPr>
                <w:color w:val="FFFFFF" w:themeColor="background1"/>
              </w:rPr>
              <w:t>DevOps</w:t>
            </w:r>
          </w:p>
          <w:p w14:paraId="4D7FD097" w14:textId="77777777" w:rsidR="00FD674D" w:rsidRDefault="00FD674D" w:rsidP="00AC7E04">
            <w:pPr>
              <w:rPr>
                <w:color w:val="FFFFFF" w:themeColor="background1"/>
              </w:rPr>
            </w:pPr>
          </w:p>
          <w:p w14:paraId="0B263FC5" w14:textId="44FC6550" w:rsidR="00FD674D" w:rsidRPr="00AC7E04" w:rsidRDefault="00FD674D" w:rsidP="00AC7E04">
            <w:pPr>
              <w:pStyle w:val="Heading1"/>
              <w:rPr>
                <w:color w:val="FFFFFF" w:themeColor="background1"/>
              </w:rPr>
            </w:pPr>
            <w:r w:rsidRPr="00AC7E04">
              <w:rPr>
                <w:color w:val="FFFFFF" w:themeColor="background1"/>
              </w:rPr>
              <w:t>CONTACT</w:t>
            </w:r>
          </w:p>
          <w:p w14:paraId="12DB445C" w14:textId="77777777" w:rsidR="00FD674D" w:rsidRPr="00AC7E04" w:rsidRDefault="00FD674D" w:rsidP="00AC7E04">
            <w:pPr>
              <w:pStyle w:val="ListBullet"/>
              <w:numPr>
                <w:ilvl w:val="0"/>
                <w:numId w:val="0"/>
              </w:numPr>
              <w:rPr>
                <w:rFonts w:ascii="Proxima Nova" w:eastAsia="Proxima Nova" w:hAnsi="Proxima Nova" w:cs="Proxima Nova"/>
                <w:color w:val="BFBFBF" w:themeColor="background1" w:themeShade="BF"/>
                <w:sz w:val="18"/>
                <w:szCs w:val="22"/>
              </w:rPr>
            </w:pPr>
            <w:r w:rsidRPr="00AC7E04">
              <w:rPr>
                <w:rFonts w:ascii="Proxima Nova" w:eastAsia="Proxima Nova" w:hAnsi="Proxima Nova" w:cs="Proxima Nova"/>
                <w:color w:val="BFBFBF" w:themeColor="background1" w:themeShade="BF"/>
                <w:sz w:val="18"/>
                <w:szCs w:val="22"/>
              </w:rPr>
              <w:t>0422 937 023</w:t>
            </w:r>
          </w:p>
          <w:p w14:paraId="55AD06DF" w14:textId="4D288F06" w:rsidR="007F11E4" w:rsidRPr="00AC7E04" w:rsidRDefault="00000000" w:rsidP="00AC7E04">
            <w:pPr>
              <w:pStyle w:val="ListBullet"/>
              <w:numPr>
                <w:ilvl w:val="0"/>
                <w:numId w:val="0"/>
              </w:numPr>
              <w:rPr>
                <w:rFonts w:ascii="Proxima Nova" w:eastAsia="Proxima Nova" w:hAnsi="Proxima Nova" w:cs="Proxima Nova"/>
                <w:color w:val="BFBFBF" w:themeColor="background1" w:themeShade="BF"/>
                <w:sz w:val="18"/>
                <w:szCs w:val="22"/>
              </w:rPr>
            </w:pPr>
            <w:hyperlink r:id="rId8" w:history="1">
              <w:r w:rsidR="00FD674D" w:rsidRPr="00AC7E04">
                <w:rPr>
                  <w:color w:val="BFBFBF" w:themeColor="background1" w:themeShade="BF"/>
                  <w:sz w:val="18"/>
                  <w:szCs w:val="22"/>
                </w:rPr>
                <w:t>chapmanmong@gmail.com</w:t>
              </w:r>
            </w:hyperlink>
          </w:p>
          <w:p w14:paraId="478DFE2B" w14:textId="017E5A85" w:rsidR="00FD674D" w:rsidRPr="00AC7E04" w:rsidRDefault="00000000" w:rsidP="00AC7E04">
            <w:pPr>
              <w:pStyle w:val="ListBullet"/>
              <w:numPr>
                <w:ilvl w:val="0"/>
                <w:numId w:val="0"/>
              </w:numPr>
              <w:rPr>
                <w:rFonts w:ascii="Proxima Nova" w:eastAsia="Proxima Nova" w:hAnsi="Proxima Nova" w:cs="Proxima Nova"/>
                <w:color w:val="BFBFBF" w:themeColor="background1" w:themeShade="BF"/>
                <w:sz w:val="18"/>
                <w:szCs w:val="22"/>
              </w:rPr>
            </w:pPr>
            <w:hyperlink r:id="rId9">
              <w:r w:rsidR="00FD674D" w:rsidRPr="00AC7E04">
                <w:rPr>
                  <w:rFonts w:ascii="Proxima Nova" w:eastAsia="Proxima Nova" w:hAnsi="Proxima Nova" w:cs="Proxima Nova"/>
                  <w:color w:val="BFBFBF" w:themeColor="background1" w:themeShade="BF"/>
                  <w:sz w:val="18"/>
                  <w:szCs w:val="22"/>
                </w:rPr>
                <w:t>https://www.linkedin.com/in/chapman-mong/</w:t>
              </w:r>
            </w:hyperlink>
          </w:p>
          <w:p w14:paraId="4D604819" w14:textId="67636121" w:rsidR="0052623D" w:rsidRPr="00AC7E04" w:rsidRDefault="00000000" w:rsidP="00AC7E04">
            <w:pPr>
              <w:pStyle w:val="ListBullet"/>
              <w:numPr>
                <w:ilvl w:val="0"/>
                <w:numId w:val="0"/>
              </w:numPr>
              <w:rPr>
                <w:rFonts w:ascii="Proxima Nova" w:eastAsia="Proxima Nova" w:hAnsi="Proxima Nova" w:cs="Proxima Nova"/>
                <w:color w:val="BFBFBF" w:themeColor="background1" w:themeShade="BF"/>
                <w:sz w:val="18"/>
                <w:szCs w:val="22"/>
              </w:rPr>
            </w:pPr>
            <w:hyperlink r:id="rId10">
              <w:r w:rsidR="0052623D" w:rsidRPr="00AC7E04">
                <w:rPr>
                  <w:rFonts w:ascii="Proxima Nova" w:eastAsia="Proxima Nova" w:hAnsi="Proxima Nova" w:cs="Proxima Nova"/>
                  <w:color w:val="BFBFBF" w:themeColor="background1" w:themeShade="BF"/>
                  <w:sz w:val="18"/>
                  <w:szCs w:val="22"/>
                </w:rPr>
                <w:t>https://github.com/chapmanmong</w:t>
              </w:r>
            </w:hyperlink>
          </w:p>
          <w:p w14:paraId="5D184E58" w14:textId="6A920D66" w:rsidR="0052623D" w:rsidRPr="00AC7E04" w:rsidRDefault="00000000" w:rsidP="00AC7E04">
            <w:pPr>
              <w:pStyle w:val="ListBullet"/>
              <w:numPr>
                <w:ilvl w:val="0"/>
                <w:numId w:val="0"/>
              </w:numPr>
              <w:rPr>
                <w:rFonts w:ascii="Proxima Nova" w:eastAsia="Proxima Nova" w:hAnsi="Proxima Nova" w:cs="Proxima Nova"/>
                <w:color w:val="BFBFBF" w:themeColor="background1" w:themeShade="BF"/>
                <w:sz w:val="18"/>
                <w:szCs w:val="22"/>
              </w:rPr>
            </w:pPr>
            <w:hyperlink r:id="rId11">
              <w:r w:rsidR="0052623D" w:rsidRPr="00AC7E04">
                <w:rPr>
                  <w:rFonts w:ascii="Proxima Nova" w:eastAsia="Proxima Nova" w:hAnsi="Proxima Nova" w:cs="Proxima Nova"/>
                  <w:color w:val="BFBFBF" w:themeColor="background1" w:themeShade="BF"/>
                  <w:sz w:val="18"/>
                  <w:szCs w:val="22"/>
                </w:rPr>
                <w:t>https://chapmanmong.me/</w:t>
              </w:r>
            </w:hyperlink>
          </w:p>
          <w:p w14:paraId="24867881" w14:textId="77777777" w:rsidR="00FD674D" w:rsidRPr="00FD674D" w:rsidRDefault="00FD674D" w:rsidP="00AC7E04">
            <w:pPr>
              <w:rPr>
                <w:color w:val="FFFFFF" w:themeColor="background1"/>
                <w:lang w:val="it-IT"/>
              </w:rPr>
            </w:pPr>
          </w:p>
          <w:p w14:paraId="28DD0D6D" w14:textId="0F85D8E6" w:rsidR="00FD674D" w:rsidRPr="00FD674D" w:rsidRDefault="00FD674D" w:rsidP="00AC7E04">
            <w:pPr>
              <w:rPr>
                <w:color w:val="FFFFFF" w:themeColor="background1"/>
                <w:lang w:val="it-IT"/>
              </w:rPr>
            </w:pPr>
          </w:p>
        </w:tc>
        <w:tc>
          <w:tcPr>
            <w:tcW w:w="737" w:type="dxa"/>
            <w:vMerge w:val="restart"/>
          </w:tcPr>
          <w:p w14:paraId="4358DD59" w14:textId="75B0D31C" w:rsidR="00CF2BE7" w:rsidRPr="00FD674D" w:rsidRDefault="00CF2BE7" w:rsidP="00B31DA4">
            <w:pPr>
              <w:spacing w:before="360"/>
              <w:rPr>
                <w:color w:val="auto"/>
                <w:lang w:val="it-IT"/>
              </w:rPr>
            </w:pPr>
          </w:p>
        </w:tc>
        <w:tc>
          <w:tcPr>
            <w:tcW w:w="6371" w:type="dxa"/>
            <w:gridSpan w:val="2"/>
          </w:tcPr>
          <w:p w14:paraId="43307580" w14:textId="17D8B749" w:rsidR="00CF2BE7" w:rsidRPr="00CD7B95" w:rsidRDefault="00CD7B95" w:rsidP="00B86C53">
            <w:pPr>
              <w:pStyle w:val="Title"/>
              <w:rPr>
                <w:sz w:val="40"/>
                <w:szCs w:val="40"/>
                <w:lang w:val="de-DE"/>
              </w:rPr>
            </w:pPr>
            <w:r w:rsidRPr="00CD7B95">
              <w:rPr>
                <w:sz w:val="40"/>
                <w:szCs w:val="32"/>
              </w:rPr>
              <w:t>Cheuk Man</w:t>
            </w:r>
            <w:r>
              <w:rPr>
                <w:sz w:val="40"/>
                <w:szCs w:val="32"/>
              </w:rPr>
              <w:t xml:space="preserve"> (Chapman)</w:t>
            </w:r>
            <w:r w:rsidRPr="00CD7B95">
              <w:rPr>
                <w:sz w:val="40"/>
                <w:szCs w:val="32"/>
              </w:rPr>
              <w:t xml:space="preserve"> Mong</w:t>
            </w:r>
          </w:p>
          <w:p w14:paraId="351884FF" w14:textId="12B3D600" w:rsidR="00CF2BE7" w:rsidRDefault="00CD7B95" w:rsidP="00B86C53">
            <w:pPr>
              <w:pStyle w:val="Subtitle"/>
              <w:rPr>
                <w:sz w:val="20"/>
                <w:szCs w:val="18"/>
              </w:rPr>
            </w:pPr>
            <w:r>
              <w:rPr>
                <w:sz w:val="20"/>
                <w:szCs w:val="18"/>
              </w:rPr>
              <w:t>Software Develope</w:t>
            </w:r>
            <w:r w:rsidR="00AC7E04">
              <w:rPr>
                <w:sz w:val="20"/>
                <w:szCs w:val="18"/>
              </w:rPr>
              <w:t>R</w:t>
            </w:r>
          </w:p>
          <w:p w14:paraId="7081DB5A" w14:textId="090F212B" w:rsidR="00AC7E04" w:rsidRPr="00AC7E04" w:rsidRDefault="00AC7E04" w:rsidP="00AC7E04">
            <w:r>
              <w:t>Melbourne</w:t>
            </w:r>
          </w:p>
          <w:p w14:paraId="08B2E7C8" w14:textId="77777777" w:rsidR="00CF2BE7" w:rsidRPr="00771A46" w:rsidRDefault="00CF2BE7" w:rsidP="00B86C53">
            <w:pPr>
              <w:rPr>
                <w:lang w:val="de-DE"/>
              </w:rPr>
            </w:pPr>
          </w:p>
          <w:p w14:paraId="48A91B5C" w14:textId="7A9B990E" w:rsidR="00CD7B95" w:rsidRPr="00AC7E04" w:rsidRDefault="00AC7E04" w:rsidP="00CD7B95">
            <w:pPr>
              <w:pStyle w:val="Heading3"/>
              <w:keepNext w:val="0"/>
              <w:keepLines w:val="0"/>
              <w:jc w:val="center"/>
              <w:rPr>
                <w:rFonts w:ascii="Arial Black" w:eastAsia="Proxima Nova" w:hAnsi="Arial Black" w:cs="Proxima Nova"/>
                <w:b/>
                <w:color w:val="000000"/>
                <w:sz w:val="24"/>
              </w:rPr>
            </w:pPr>
            <w:r w:rsidRPr="00AC7E04">
              <w:rPr>
                <w:rFonts w:ascii="Arial Black" w:eastAsia="Proxima Nova" w:hAnsi="Arial Black" w:cs="Proxima Nova"/>
                <w:b/>
                <w:color w:val="000000"/>
                <w:sz w:val="24"/>
              </w:rPr>
              <w:t>SUMMARY</w:t>
            </w:r>
          </w:p>
          <w:p w14:paraId="52729F86" w14:textId="50B11A81" w:rsidR="00CF2BE7" w:rsidRPr="00D043E6" w:rsidRDefault="00CD7B95" w:rsidP="00D043E6">
            <w:pPr>
              <w:spacing w:line="240" w:lineRule="auto"/>
              <w:rPr>
                <w:rFonts w:ascii="Proxima Nova" w:eastAsia="Proxima Nova" w:hAnsi="Proxima Nova" w:cs="Proxima Nova"/>
              </w:rPr>
            </w:pPr>
            <w:r>
              <w:rPr>
                <w:rFonts w:ascii="Proxima Nova" w:eastAsia="Proxima Nova" w:hAnsi="Proxima Nova" w:cs="Proxima Nova"/>
              </w:rPr>
              <w:t xml:space="preserve">Software Developer with </w:t>
            </w:r>
            <w:r w:rsidR="00D043E6">
              <w:rPr>
                <w:rFonts w:ascii="Proxima Nova" w:eastAsia="Proxima Nova" w:hAnsi="Proxima Nova" w:cs="Proxima Nova"/>
              </w:rPr>
              <w:t>two and a half years</w:t>
            </w:r>
            <w:r>
              <w:rPr>
                <w:rFonts w:ascii="Proxima Nova" w:eastAsia="Proxima Nova" w:hAnsi="Proxima Nova" w:cs="Proxima Nova"/>
              </w:rPr>
              <w:t xml:space="preserve"> of working experience in Typescript, Node and AWS cloud technologies. Achievements</w:t>
            </w:r>
            <w:r w:rsidR="00D043E6">
              <w:rPr>
                <w:rFonts w:ascii="Proxima Nova" w:eastAsia="Proxima Nova" w:hAnsi="Proxima Nova" w:cs="Proxima Nova"/>
              </w:rPr>
              <w:t xml:space="preserve"> </w:t>
            </w:r>
            <w:r>
              <w:rPr>
                <w:rFonts w:ascii="Proxima Nova" w:eastAsia="Proxima Nova" w:hAnsi="Proxima Nova" w:cs="Proxima Nova"/>
              </w:rPr>
              <w:t xml:space="preserve">include spearheading projects </w:t>
            </w:r>
            <w:r w:rsidR="00D043E6">
              <w:rPr>
                <w:rFonts w:ascii="Proxima Nova" w:eastAsia="Proxima Nova" w:hAnsi="Proxima Nova" w:cs="Proxima Nova"/>
              </w:rPr>
              <w:t>such as</w:t>
            </w:r>
            <w:r>
              <w:rPr>
                <w:rFonts w:ascii="Proxima Nova" w:eastAsia="Proxima Nova" w:hAnsi="Proxima Nova" w:cs="Proxima Nova"/>
              </w:rPr>
              <w:t xml:space="preserve"> integration with Kone lifts, My Parcel Locker and Salto Access System with a building management system. Having started my career at a startup</w:t>
            </w:r>
            <w:r w:rsidR="00D043E6">
              <w:rPr>
                <w:rFonts w:ascii="Proxima Nova" w:eastAsia="Proxima Nova" w:hAnsi="Proxima Nova" w:cs="Proxima Nova"/>
              </w:rPr>
              <w:t xml:space="preserve"> which eventually merged into a well-funded entity</w:t>
            </w:r>
            <w:r>
              <w:rPr>
                <w:rFonts w:ascii="Proxima Nova" w:eastAsia="Proxima Nova" w:hAnsi="Proxima Nova" w:cs="Proxima Nova"/>
              </w:rPr>
              <w:t>, my developmental progress as a software developer has been a</w:t>
            </w:r>
            <w:r w:rsidR="00D043E6">
              <w:rPr>
                <w:rFonts w:ascii="Proxima Nova" w:eastAsia="Proxima Nova" w:hAnsi="Proxima Nova" w:cs="Proxima Nova"/>
              </w:rPr>
              <w:t>t</w:t>
            </w:r>
            <w:r>
              <w:rPr>
                <w:rFonts w:ascii="Proxima Nova" w:eastAsia="Proxima Nova" w:hAnsi="Proxima Nova" w:cs="Proxima Nova"/>
              </w:rPr>
              <w:t xml:space="preserve"> </w:t>
            </w:r>
            <w:r w:rsidR="00D043E6">
              <w:rPr>
                <w:rFonts w:ascii="Proxima Nova" w:eastAsia="Proxima Nova" w:hAnsi="Proxima Nova" w:cs="Proxima Nova"/>
              </w:rPr>
              <w:t xml:space="preserve">an </w:t>
            </w:r>
            <w:r>
              <w:rPr>
                <w:rFonts w:ascii="Proxima Nova" w:eastAsia="Proxima Nova" w:hAnsi="Proxima Nova" w:cs="Proxima Nova"/>
              </w:rPr>
              <w:t xml:space="preserve">accelerated </w:t>
            </w:r>
            <w:r w:rsidR="00D043E6">
              <w:rPr>
                <w:rFonts w:ascii="Proxima Nova" w:eastAsia="Proxima Nova" w:hAnsi="Proxima Nova" w:cs="Proxima Nova"/>
              </w:rPr>
              <w:t>pace</w:t>
            </w:r>
            <w:r>
              <w:rPr>
                <w:rFonts w:ascii="Proxima Nova" w:eastAsia="Proxima Nova" w:hAnsi="Proxima Nova" w:cs="Proxima Nova"/>
              </w:rPr>
              <w:t xml:space="preserve"> as I was </w:t>
            </w:r>
            <w:r w:rsidR="00D043E6">
              <w:rPr>
                <w:rFonts w:ascii="Proxima Nova" w:eastAsia="Proxima Nova" w:hAnsi="Proxima Nova" w:cs="Proxima Nova"/>
              </w:rPr>
              <w:t>tasked to</w:t>
            </w:r>
            <w:r>
              <w:rPr>
                <w:rFonts w:ascii="Proxima Nova" w:eastAsia="Proxima Nova" w:hAnsi="Proxima Nova" w:cs="Proxima Nova"/>
              </w:rPr>
              <w:t xml:space="preserve"> take on</w:t>
            </w:r>
            <w:r w:rsidR="00D043E6">
              <w:rPr>
                <w:rFonts w:ascii="Proxima Nova" w:eastAsia="Proxima Nova" w:hAnsi="Proxima Nova" w:cs="Proxima Nova"/>
              </w:rPr>
              <w:t xml:space="preserve"> </w:t>
            </w:r>
            <w:r>
              <w:rPr>
                <w:rFonts w:ascii="Proxima Nova" w:eastAsia="Proxima Nova" w:hAnsi="Proxima Nova" w:cs="Proxima Nova"/>
              </w:rPr>
              <w:t>responsibilities and difficult multidisciplinary tasks. Relevant previous professional career skills include freelance translating and teaching (7 years in total), so I can communicate well</w:t>
            </w:r>
            <w:r w:rsidR="00D043E6">
              <w:rPr>
                <w:rFonts w:ascii="Proxima Nova" w:eastAsia="Proxima Nova" w:hAnsi="Proxima Nova" w:cs="Proxima Nova"/>
              </w:rPr>
              <w:t xml:space="preserve">, </w:t>
            </w:r>
            <w:r>
              <w:rPr>
                <w:rFonts w:ascii="Proxima Nova" w:eastAsia="Proxima Nova" w:hAnsi="Proxima Nova" w:cs="Proxima Nova"/>
              </w:rPr>
              <w:t>convey information clearly</w:t>
            </w:r>
            <w:r w:rsidR="00D043E6">
              <w:rPr>
                <w:rFonts w:ascii="Proxima Nova" w:eastAsia="Proxima Nova" w:hAnsi="Proxima Nova" w:cs="Proxima Nova"/>
              </w:rPr>
              <w:t xml:space="preserve"> and have exceptional self-learning skills</w:t>
            </w:r>
            <w:r>
              <w:rPr>
                <w:rFonts w:ascii="Proxima Nova" w:eastAsia="Proxima Nova" w:hAnsi="Proxima Nova" w:cs="Proxima Nova"/>
              </w:rPr>
              <w:t>.</w:t>
            </w:r>
          </w:p>
        </w:tc>
      </w:tr>
      <w:tr w:rsidR="00CF2BE7" w:rsidRPr="00020BEB" w14:paraId="60481D00" w14:textId="77777777" w:rsidTr="00CF2BE7">
        <w:trPr>
          <w:trHeight w:val="90"/>
        </w:trPr>
        <w:tc>
          <w:tcPr>
            <w:tcW w:w="3692" w:type="dxa"/>
            <w:vMerge/>
          </w:tcPr>
          <w:p w14:paraId="568DA453" w14:textId="77777777" w:rsidR="00CF2BE7" w:rsidRPr="00CD7B95" w:rsidRDefault="00CF2BE7" w:rsidP="00AC7E04">
            <w:pPr>
              <w:rPr>
                <w:color w:val="FFFFFF" w:themeColor="background1"/>
                <w:szCs w:val="20"/>
              </w:rPr>
            </w:pPr>
          </w:p>
        </w:tc>
        <w:tc>
          <w:tcPr>
            <w:tcW w:w="737" w:type="dxa"/>
            <w:vMerge/>
          </w:tcPr>
          <w:p w14:paraId="12E5D5FA" w14:textId="77777777" w:rsidR="00CF2BE7" w:rsidRPr="00020BEB" w:rsidRDefault="00CF2BE7" w:rsidP="00B31DA4">
            <w:pPr>
              <w:spacing w:before="360"/>
              <w:rPr>
                <w:color w:val="auto"/>
              </w:rPr>
            </w:pPr>
          </w:p>
        </w:tc>
        <w:tc>
          <w:tcPr>
            <w:tcW w:w="6371" w:type="dxa"/>
            <w:gridSpan w:val="2"/>
            <w:tcBorders>
              <w:bottom w:val="single" w:sz="4" w:space="0" w:color="000000" w:themeColor="text1"/>
            </w:tcBorders>
          </w:tcPr>
          <w:p w14:paraId="164E98C9" w14:textId="77777777" w:rsidR="00CF2BE7" w:rsidRPr="00AD590F" w:rsidRDefault="00CF2BE7" w:rsidP="00F46F61"/>
        </w:tc>
      </w:tr>
      <w:tr w:rsidR="00CF2BE7" w:rsidRPr="00020BEB" w14:paraId="7025DF02" w14:textId="77777777" w:rsidTr="00771A46">
        <w:trPr>
          <w:trHeight w:val="432"/>
        </w:trPr>
        <w:tc>
          <w:tcPr>
            <w:tcW w:w="3692" w:type="dxa"/>
            <w:vMerge w:val="restart"/>
          </w:tcPr>
          <w:p w14:paraId="257C4CA4" w14:textId="77777777" w:rsidR="00CF2BE7" w:rsidRPr="00CD7B95" w:rsidRDefault="00000000" w:rsidP="00AC7E04">
            <w:pPr>
              <w:pStyle w:val="Heading1"/>
              <w:rPr>
                <w:color w:val="FFFFFF" w:themeColor="background1"/>
              </w:rPr>
            </w:pPr>
            <w:sdt>
              <w:sdtPr>
                <w:rPr>
                  <w:color w:val="FFFFFF" w:themeColor="background1"/>
                </w:rPr>
                <w:id w:val="-1334530411"/>
                <w:placeholder>
                  <w:docPart w:val="FE9754DDEAAF40889546DE7D4CF43ED4"/>
                </w:placeholder>
                <w:temporary/>
                <w:showingPlcHdr/>
                <w15:appearance w15:val="hidden"/>
              </w:sdtPr>
              <w:sdtContent>
                <w:r w:rsidR="003F1D3E" w:rsidRPr="005223C1">
                  <w:rPr>
                    <w:color w:val="FFFFFF" w:themeColor="background1"/>
                    <w:sz w:val="24"/>
                    <w:szCs w:val="24"/>
                  </w:rPr>
                  <w:t>EDUCATION</w:t>
                </w:r>
              </w:sdtContent>
            </w:sdt>
          </w:p>
          <w:p w14:paraId="2C94E7C7" w14:textId="77777777" w:rsidR="00CF2BE7" w:rsidRPr="00CD7B95" w:rsidRDefault="00CF2BE7" w:rsidP="00AC7E04">
            <w:pPr>
              <w:rPr>
                <w:b/>
                <w:bCs/>
                <w:color w:val="FFFFFF" w:themeColor="background1"/>
                <w:spacing w:val="20"/>
                <w:sz w:val="18"/>
                <w:szCs w:val="18"/>
              </w:rPr>
            </w:pPr>
          </w:p>
          <w:p w14:paraId="177EB7F1" w14:textId="61FAF858" w:rsidR="00FD674D" w:rsidRPr="00FD674D" w:rsidRDefault="00FD674D" w:rsidP="00AC7E04">
            <w:pPr>
              <w:spacing w:line="240" w:lineRule="auto"/>
              <w:rPr>
                <w:rFonts w:ascii="Proxima Nova" w:eastAsia="Proxima Nova" w:hAnsi="Proxima Nova" w:cs="Proxima Nova"/>
                <w:color w:val="FFFFFF" w:themeColor="background1"/>
              </w:rPr>
            </w:pPr>
            <w:r w:rsidRPr="00FD674D">
              <w:rPr>
                <w:rFonts w:ascii="Proxima Nova" w:eastAsia="Proxima Nova" w:hAnsi="Proxima Nova" w:cs="Proxima Nova"/>
                <w:b/>
                <w:color w:val="FFFFFF" w:themeColor="background1"/>
              </w:rPr>
              <w:t xml:space="preserve">FinTech </w:t>
            </w:r>
            <w:r w:rsidR="0052623D">
              <w:rPr>
                <w:rFonts w:ascii="Proxima Nova" w:eastAsia="Proxima Nova" w:hAnsi="Proxima Nova" w:cs="Proxima Nova"/>
                <w:b/>
                <w:color w:val="FFFFFF" w:themeColor="background1"/>
              </w:rPr>
              <w:t>Bootcamp</w:t>
            </w:r>
            <w:r w:rsidR="00AC7E04">
              <w:rPr>
                <w:rFonts w:ascii="Proxima Nova" w:eastAsia="Proxima Nova" w:hAnsi="Proxima Nova" w:cs="Proxima Nova"/>
                <w:b/>
                <w:color w:val="FFFFFF" w:themeColor="background1"/>
              </w:rPr>
              <w:t>,</w:t>
            </w:r>
            <w:r w:rsidRPr="00FD674D">
              <w:rPr>
                <w:rFonts w:ascii="Proxima Nova" w:eastAsia="Proxima Nova" w:hAnsi="Proxima Nova" w:cs="Proxima Nova"/>
                <w:b/>
                <w:color w:val="FFFFFF" w:themeColor="background1"/>
              </w:rPr>
              <w:t xml:space="preserve"> Monash University (2021)</w:t>
            </w:r>
            <w:r w:rsidRPr="00FD674D">
              <w:rPr>
                <w:rFonts w:ascii="Proxima Nova" w:eastAsia="Proxima Nova" w:hAnsi="Proxima Nova" w:cs="Proxima Nova"/>
                <w:color w:val="FFFFFF" w:themeColor="background1"/>
              </w:rPr>
              <w:t xml:space="preserve">, Melbourne, Victoria </w:t>
            </w:r>
          </w:p>
          <w:p w14:paraId="73634B0D" w14:textId="06F51831" w:rsidR="00FD674D" w:rsidRPr="0052623D" w:rsidRDefault="00FD674D" w:rsidP="00AC7E04">
            <w:pPr>
              <w:spacing w:after="200" w:line="240" w:lineRule="auto"/>
              <w:rPr>
                <w:rFonts w:ascii="Proxima Nova" w:eastAsia="Proxima Nova" w:hAnsi="Proxima Nova" w:cs="Proxima Nova"/>
                <w:color w:val="A6A6A6" w:themeColor="background1" w:themeShade="A6"/>
                <w:sz w:val="18"/>
                <w:szCs w:val="22"/>
              </w:rPr>
            </w:pPr>
            <w:r w:rsidRPr="0052623D">
              <w:rPr>
                <w:rFonts w:ascii="Proxima Nova" w:eastAsia="Proxima Nova" w:hAnsi="Proxima Nova" w:cs="Proxima Nova"/>
                <w:color w:val="A6A6A6" w:themeColor="background1" w:themeShade="A6"/>
                <w:sz w:val="18"/>
                <w:szCs w:val="22"/>
              </w:rPr>
              <w:t>A 24-week intensive program focused on technical skills in Python, SQL, Big Data, Ethereum and Solidity, Blockchain and Machine Learning</w:t>
            </w:r>
          </w:p>
          <w:p w14:paraId="009208DF" w14:textId="59C2CC09" w:rsidR="00FD674D" w:rsidRDefault="00FD674D" w:rsidP="005223C1">
            <w:pPr>
              <w:spacing w:line="240" w:lineRule="auto"/>
              <w:rPr>
                <w:rFonts w:ascii="Proxima Nova" w:eastAsia="Proxima Nova" w:hAnsi="Proxima Nova" w:cs="Proxima Nova"/>
                <w:color w:val="FFFFFF" w:themeColor="background1"/>
              </w:rPr>
            </w:pPr>
            <w:r w:rsidRPr="00FD674D">
              <w:rPr>
                <w:rFonts w:ascii="Proxima Nova" w:eastAsia="Proxima Nova" w:hAnsi="Proxima Nova" w:cs="Proxima Nova"/>
                <w:b/>
                <w:color w:val="FFFFFF" w:themeColor="background1"/>
              </w:rPr>
              <w:t>Bachelor of Computer Engineering</w:t>
            </w:r>
            <w:r w:rsidR="0052623D">
              <w:rPr>
                <w:rFonts w:ascii="Proxima Nova" w:eastAsia="Proxima Nova" w:hAnsi="Proxima Nova" w:cs="Proxima Nova"/>
                <w:b/>
                <w:color w:val="FFFFFF" w:themeColor="background1"/>
              </w:rPr>
              <w:t>,</w:t>
            </w:r>
            <w:r w:rsidRPr="00FD674D">
              <w:rPr>
                <w:rFonts w:ascii="Proxima Nova" w:eastAsia="Proxima Nova" w:hAnsi="Proxima Nova" w:cs="Proxima Nova"/>
                <w:b/>
                <w:color w:val="FFFFFF" w:themeColor="background1"/>
              </w:rPr>
              <w:t xml:space="preserve"> University of Melbourne (2012)</w:t>
            </w:r>
          </w:p>
          <w:p w14:paraId="0951173C" w14:textId="77777777" w:rsidR="005223C1" w:rsidRPr="005223C1" w:rsidRDefault="005223C1" w:rsidP="005223C1">
            <w:pPr>
              <w:spacing w:line="240" w:lineRule="auto"/>
              <w:rPr>
                <w:rFonts w:ascii="Proxima Nova" w:eastAsia="Proxima Nova" w:hAnsi="Proxima Nova" w:cs="Proxima Nova"/>
                <w:color w:val="FFFFFF" w:themeColor="background1"/>
              </w:rPr>
            </w:pPr>
          </w:p>
          <w:p w14:paraId="7D6AFCF8" w14:textId="529D8F36" w:rsidR="00FD674D" w:rsidRPr="00FD674D" w:rsidRDefault="00FD674D" w:rsidP="00AC7E04">
            <w:pPr>
              <w:spacing w:after="200" w:line="240" w:lineRule="auto"/>
              <w:rPr>
                <w:color w:val="FFFFFF" w:themeColor="background1"/>
              </w:rPr>
            </w:pPr>
            <w:r w:rsidRPr="00FD674D">
              <w:rPr>
                <w:rFonts w:ascii="Proxima Nova" w:eastAsia="Proxima Nova" w:hAnsi="Proxima Nova" w:cs="Proxima Nova"/>
                <w:b/>
                <w:color w:val="FFFFFF" w:themeColor="background1"/>
              </w:rPr>
              <w:t>CELTA, Certificate in Teaching English to Speakers of Other Languages</w:t>
            </w:r>
            <w:r w:rsidR="0052623D">
              <w:rPr>
                <w:rFonts w:ascii="Proxima Nova" w:eastAsia="Proxima Nova" w:hAnsi="Proxima Nova" w:cs="Proxima Nova"/>
                <w:b/>
                <w:color w:val="FFFFFF" w:themeColor="background1"/>
              </w:rPr>
              <w:t>,</w:t>
            </w:r>
            <w:r w:rsidRPr="00FD674D">
              <w:rPr>
                <w:rFonts w:ascii="Proxima Nova" w:eastAsia="Proxima Nova" w:hAnsi="Proxima Nova" w:cs="Proxima Nova"/>
                <w:b/>
                <w:color w:val="FFFFFF" w:themeColor="background1"/>
              </w:rPr>
              <w:t xml:space="preserve"> RMIT, Melbourne</w:t>
            </w:r>
            <w:r w:rsidRPr="00FD674D">
              <w:rPr>
                <w:b/>
                <w:color w:val="FFFFFF" w:themeColor="background1"/>
              </w:rPr>
              <w:t xml:space="preserve"> (2013)</w:t>
            </w:r>
          </w:p>
          <w:p w14:paraId="47914F60" w14:textId="77777777" w:rsidR="00CF2BE7" w:rsidRPr="00FD674D" w:rsidRDefault="00CF2BE7" w:rsidP="00AC7E04">
            <w:pPr>
              <w:rPr>
                <w:color w:val="FFFFFF" w:themeColor="background1"/>
              </w:rPr>
            </w:pPr>
          </w:p>
          <w:p w14:paraId="62E03F14" w14:textId="4E8C91CF" w:rsidR="00CF2BE7" w:rsidRPr="00CD7B95" w:rsidRDefault="00CF2BE7" w:rsidP="00AC7E04">
            <w:pPr>
              <w:pStyle w:val="Heading1"/>
              <w:rPr>
                <w:color w:val="FFFFFF" w:themeColor="background1"/>
              </w:rPr>
            </w:pPr>
          </w:p>
        </w:tc>
        <w:tc>
          <w:tcPr>
            <w:tcW w:w="737" w:type="dxa"/>
            <w:vMerge/>
          </w:tcPr>
          <w:p w14:paraId="4FE0DA4D" w14:textId="77777777" w:rsidR="00CF2BE7" w:rsidRPr="00020BEB" w:rsidRDefault="00CF2BE7" w:rsidP="00B31DA4">
            <w:pPr>
              <w:spacing w:before="360"/>
              <w:rPr>
                <w:color w:val="auto"/>
              </w:rPr>
            </w:pPr>
          </w:p>
        </w:tc>
        <w:tc>
          <w:tcPr>
            <w:tcW w:w="6371" w:type="dxa"/>
            <w:gridSpan w:val="2"/>
            <w:tcBorders>
              <w:top w:val="single" w:sz="4" w:space="0" w:color="000000" w:themeColor="text1"/>
            </w:tcBorders>
          </w:tcPr>
          <w:p w14:paraId="0023955E" w14:textId="77777777" w:rsidR="00CF2BE7" w:rsidRPr="00CA07A7" w:rsidRDefault="00CF2BE7" w:rsidP="00F46F61"/>
        </w:tc>
      </w:tr>
      <w:tr w:rsidR="00CF2BE7" w:rsidRPr="00020BEB" w14:paraId="3846511A" w14:textId="77777777" w:rsidTr="003F1D3E">
        <w:trPr>
          <w:trHeight w:val="3195"/>
        </w:trPr>
        <w:tc>
          <w:tcPr>
            <w:tcW w:w="3692" w:type="dxa"/>
            <w:vMerge/>
          </w:tcPr>
          <w:p w14:paraId="77E941D7" w14:textId="77777777" w:rsidR="00CF2BE7" w:rsidRPr="00CA07A7" w:rsidRDefault="00CF2BE7" w:rsidP="00B31DA4">
            <w:pPr>
              <w:rPr>
                <w:color w:val="auto"/>
                <w:szCs w:val="20"/>
              </w:rPr>
            </w:pPr>
          </w:p>
        </w:tc>
        <w:tc>
          <w:tcPr>
            <w:tcW w:w="737" w:type="dxa"/>
            <w:vMerge/>
          </w:tcPr>
          <w:p w14:paraId="4A8FD5E8" w14:textId="77777777" w:rsidR="00CF2BE7" w:rsidRPr="00020BEB" w:rsidRDefault="00CF2BE7" w:rsidP="00B31DA4">
            <w:pPr>
              <w:spacing w:before="360"/>
              <w:rPr>
                <w:color w:val="auto"/>
              </w:rPr>
            </w:pPr>
          </w:p>
        </w:tc>
        <w:tc>
          <w:tcPr>
            <w:tcW w:w="6371" w:type="dxa"/>
            <w:gridSpan w:val="2"/>
          </w:tcPr>
          <w:p w14:paraId="0B0E086A" w14:textId="77777777" w:rsidR="00CF2BE7" w:rsidRPr="00020BEB" w:rsidRDefault="00000000" w:rsidP="00AC7E04">
            <w:pPr>
              <w:pStyle w:val="Heading1"/>
              <w:jc w:val="center"/>
            </w:pPr>
            <w:sdt>
              <w:sdtPr>
                <w:id w:val="1696962928"/>
                <w:placeholder>
                  <w:docPart w:val="07C206084B294013A15B2D2C63688677"/>
                </w:placeholder>
                <w:temporary/>
                <w:showingPlcHdr/>
                <w15:appearance w15:val="hidden"/>
              </w:sdtPr>
              <w:sdtContent>
                <w:r w:rsidR="00CF2BE7" w:rsidRPr="00AC7E04">
                  <w:rPr>
                    <w:rFonts w:ascii="Arial Black" w:hAnsi="Arial Black"/>
                    <w:sz w:val="24"/>
                    <w:szCs w:val="24"/>
                  </w:rPr>
                  <w:t>Experience</w:t>
                </w:r>
              </w:sdtContent>
            </w:sdt>
          </w:p>
          <w:p w14:paraId="346589E6" w14:textId="77777777" w:rsidR="00CF2BE7" w:rsidRDefault="00CF2BE7" w:rsidP="00CF2BE7"/>
          <w:p w14:paraId="366809A8" w14:textId="6DEF0BF7" w:rsidR="00CF2BE7" w:rsidRPr="00020BEB" w:rsidRDefault="007F11E4" w:rsidP="00933EF6">
            <w:pPr>
              <w:pStyle w:val="Heading2"/>
            </w:pPr>
            <w:r>
              <w:t>Software Developer</w:t>
            </w:r>
            <w:r w:rsidR="003F1D3E">
              <w:t xml:space="preserve"> </w:t>
            </w:r>
            <w:r>
              <w:rPr>
                <w:rStyle w:val="NotBold"/>
              </w:rPr>
              <w:t>Connecx/Smart Urban Properties AUstralia</w:t>
            </w:r>
          </w:p>
          <w:p w14:paraId="50474859" w14:textId="43EAF352" w:rsidR="00CF2BE7" w:rsidRPr="00020BEB" w:rsidRDefault="0050615B" w:rsidP="00933EF6">
            <w:pPr>
              <w:pStyle w:val="Heading3"/>
              <w:rPr>
                <w:i/>
              </w:rPr>
            </w:pPr>
            <w:r>
              <w:t>2021 Dec - Current</w:t>
            </w:r>
          </w:p>
          <w:p w14:paraId="26690F66" w14:textId="77777777" w:rsidR="00CF2BE7" w:rsidRDefault="0050615B" w:rsidP="003F1D3E">
            <w:pPr>
              <w:rPr>
                <w:rFonts w:ascii="Proxima Nova" w:eastAsia="Proxima Nova" w:hAnsi="Proxima Nova" w:cs="Proxima Nova"/>
              </w:rPr>
            </w:pPr>
            <w:r>
              <w:rPr>
                <w:rFonts w:ascii="Proxima Nova" w:eastAsia="Proxima Nova" w:hAnsi="Proxima Nova" w:cs="Proxima Nova"/>
              </w:rPr>
              <w:t>Software developer in a small team (which grew steadily) at a startup. Responsibilities include adding new features and maintaining a residential building management SaaS system built on Typescript, React, React Native, AWS (DynamoDB, API Gateway, Lambda, etc.). Hired as an IoT and integrations engineer whose main responsibility is integrating with third party applications (Kone lift, My Parcel Locker, access control systems), but responsibilities rapidly grew due to unexpected change in staff.</w:t>
            </w:r>
          </w:p>
          <w:p w14:paraId="543A42B8" w14:textId="77777777" w:rsidR="00D043E6" w:rsidRDefault="00D043E6" w:rsidP="003F1D3E">
            <w:pPr>
              <w:rPr>
                <w:rFonts w:ascii="Proxima Nova" w:eastAsia="Proxima Nova" w:hAnsi="Proxima Nova" w:cs="Proxima Nova"/>
              </w:rPr>
            </w:pPr>
          </w:p>
          <w:p w14:paraId="7FF0085B" w14:textId="52BC1D6A" w:rsidR="00D043E6" w:rsidRDefault="00D043E6" w:rsidP="00D043E6">
            <w:pPr>
              <w:jc w:val="center"/>
              <w:rPr>
                <w:rFonts w:ascii="Proxima Nova" w:eastAsia="Proxima Nova" w:hAnsi="Proxima Nova" w:cs="Proxima Nova"/>
              </w:rPr>
            </w:pPr>
            <w:r>
              <w:rPr>
                <w:rFonts w:ascii="Proxima Nova" w:eastAsia="Proxima Nova" w:hAnsi="Proxima Nova" w:cs="Proxima Nova"/>
              </w:rPr>
              <w:t>Skills and responsibilities:</w:t>
            </w:r>
          </w:p>
          <w:p w14:paraId="2780949F" w14:textId="77777777" w:rsidR="00C208A9" w:rsidRDefault="00C208A9" w:rsidP="00C208A9">
            <w:pPr>
              <w:numPr>
                <w:ilvl w:val="0"/>
                <w:numId w:val="12"/>
              </w:numPr>
              <w:spacing w:line="276" w:lineRule="auto"/>
              <w:rPr>
                <w:rFonts w:ascii="Proxima Nova" w:eastAsia="Proxima Nova" w:hAnsi="Proxima Nova" w:cs="Proxima Nova"/>
              </w:rPr>
            </w:pPr>
            <w:r>
              <w:rPr>
                <w:rFonts w:ascii="Proxima Nova" w:eastAsia="Proxima Nova" w:hAnsi="Proxima Nova" w:cs="Proxima Nova"/>
              </w:rPr>
              <w:t>Developing new features</w:t>
            </w:r>
          </w:p>
          <w:p w14:paraId="0AD26611" w14:textId="77777777" w:rsidR="00C208A9" w:rsidRDefault="00C208A9" w:rsidP="00C208A9">
            <w:pPr>
              <w:numPr>
                <w:ilvl w:val="0"/>
                <w:numId w:val="12"/>
              </w:numPr>
              <w:spacing w:line="276" w:lineRule="auto"/>
              <w:rPr>
                <w:rFonts w:ascii="Proxima Nova" w:eastAsia="Proxima Nova" w:hAnsi="Proxima Nova" w:cs="Proxima Nova"/>
              </w:rPr>
            </w:pPr>
            <w:r>
              <w:rPr>
                <w:rFonts w:ascii="Proxima Nova" w:eastAsia="Proxima Nova" w:hAnsi="Proxima Nova" w:cs="Proxima Nova"/>
              </w:rPr>
              <w:t>Maintaining and adding proprietary APIs</w:t>
            </w:r>
          </w:p>
          <w:p w14:paraId="44A24689" w14:textId="77777777" w:rsidR="00C208A9" w:rsidRDefault="00C208A9" w:rsidP="00C208A9">
            <w:pPr>
              <w:numPr>
                <w:ilvl w:val="0"/>
                <w:numId w:val="12"/>
              </w:numPr>
              <w:spacing w:line="276" w:lineRule="auto"/>
              <w:rPr>
                <w:rFonts w:ascii="Proxima Nova" w:eastAsia="Proxima Nova" w:hAnsi="Proxima Nova" w:cs="Proxima Nova"/>
              </w:rPr>
            </w:pPr>
            <w:r>
              <w:rPr>
                <w:rFonts w:ascii="Proxima Nova" w:eastAsia="Proxima Nova" w:hAnsi="Proxima Nova" w:cs="Proxima Nova"/>
              </w:rPr>
              <w:t>Integrating with third party APIs</w:t>
            </w:r>
          </w:p>
          <w:p w14:paraId="2078BDA1" w14:textId="77777777" w:rsidR="00C208A9" w:rsidRDefault="00C208A9" w:rsidP="00C208A9">
            <w:pPr>
              <w:numPr>
                <w:ilvl w:val="0"/>
                <w:numId w:val="12"/>
              </w:numPr>
              <w:spacing w:line="276" w:lineRule="auto"/>
              <w:rPr>
                <w:rFonts w:ascii="Proxima Nova" w:eastAsia="Proxima Nova" w:hAnsi="Proxima Nova" w:cs="Proxima Nova"/>
              </w:rPr>
            </w:pPr>
            <w:r>
              <w:rPr>
                <w:rFonts w:ascii="Proxima Nova" w:eastAsia="Proxima Nova" w:hAnsi="Proxima Nova" w:cs="Proxima Nova"/>
              </w:rPr>
              <w:t>Liaising with stakeholders (building managers, external developers, residents)</w:t>
            </w:r>
          </w:p>
          <w:p w14:paraId="530F8462" w14:textId="648A1452" w:rsidR="00C208A9" w:rsidRDefault="00C208A9" w:rsidP="00C208A9">
            <w:pPr>
              <w:numPr>
                <w:ilvl w:val="0"/>
                <w:numId w:val="12"/>
              </w:numPr>
              <w:spacing w:line="276" w:lineRule="auto"/>
              <w:rPr>
                <w:rFonts w:ascii="Proxima Nova" w:eastAsia="Proxima Nova" w:hAnsi="Proxima Nova" w:cs="Proxima Nova"/>
              </w:rPr>
            </w:pPr>
            <w:r>
              <w:rPr>
                <w:rFonts w:ascii="Proxima Nova" w:eastAsia="Proxima Nova" w:hAnsi="Proxima Nova" w:cs="Proxima Nova"/>
              </w:rPr>
              <w:t>Successfully completed new features such as Kone lift and Salto access control integration under tight deadline</w:t>
            </w:r>
            <w:r w:rsidR="00AC7E04">
              <w:rPr>
                <w:rFonts w:ascii="Proxima Nova" w:eastAsia="Proxima Nova" w:hAnsi="Proxima Nova" w:cs="Proxima Nova"/>
              </w:rPr>
              <w:t>s</w:t>
            </w:r>
          </w:p>
          <w:p w14:paraId="59AF61C3" w14:textId="4DA5A0C2" w:rsidR="00C208A9" w:rsidRPr="00C208A9" w:rsidRDefault="00C208A9" w:rsidP="003F1D3E">
            <w:pPr>
              <w:numPr>
                <w:ilvl w:val="0"/>
                <w:numId w:val="12"/>
              </w:numPr>
              <w:spacing w:line="276" w:lineRule="auto"/>
              <w:rPr>
                <w:rFonts w:ascii="Proxima Nova" w:eastAsia="Proxima Nova" w:hAnsi="Proxima Nova" w:cs="Proxima Nova"/>
              </w:rPr>
            </w:pPr>
            <w:r>
              <w:rPr>
                <w:rFonts w:ascii="Proxima Nova" w:eastAsia="Proxima Nova" w:hAnsi="Proxima Nova" w:cs="Proxima Nova"/>
              </w:rPr>
              <w:t>Moved complicated portal codebase to Vite from webpack for exponential performance boost</w:t>
            </w:r>
          </w:p>
        </w:tc>
      </w:tr>
      <w:tr w:rsidR="00CF2BE7" w:rsidRPr="00020BEB" w14:paraId="4ED55842" w14:textId="77777777" w:rsidTr="00C00640">
        <w:trPr>
          <w:trHeight w:val="180"/>
        </w:trPr>
        <w:tc>
          <w:tcPr>
            <w:tcW w:w="3692" w:type="dxa"/>
            <w:vMerge/>
          </w:tcPr>
          <w:p w14:paraId="7CA2356C" w14:textId="77777777" w:rsidR="00CF2BE7" w:rsidRPr="00CA07A7" w:rsidRDefault="00CF2BE7" w:rsidP="00B31DA4">
            <w:pPr>
              <w:rPr>
                <w:color w:val="auto"/>
                <w:szCs w:val="20"/>
              </w:rPr>
            </w:pPr>
          </w:p>
        </w:tc>
        <w:tc>
          <w:tcPr>
            <w:tcW w:w="737" w:type="dxa"/>
            <w:vMerge/>
          </w:tcPr>
          <w:p w14:paraId="75E86E69" w14:textId="77777777" w:rsidR="00CF2BE7" w:rsidRPr="00020BEB" w:rsidRDefault="00CF2BE7" w:rsidP="00B31DA4">
            <w:pPr>
              <w:spacing w:before="360"/>
              <w:rPr>
                <w:color w:val="auto"/>
              </w:rPr>
            </w:pPr>
          </w:p>
        </w:tc>
        <w:tc>
          <w:tcPr>
            <w:tcW w:w="2517" w:type="dxa"/>
            <w:tcBorders>
              <w:bottom w:val="single" w:sz="4" w:space="0" w:color="auto"/>
            </w:tcBorders>
          </w:tcPr>
          <w:p w14:paraId="70E0ADD9" w14:textId="77777777" w:rsidR="00CF2BE7" w:rsidRDefault="00CF2BE7" w:rsidP="00CF2BE7">
            <w:pPr>
              <w:pStyle w:val="Heading1"/>
            </w:pPr>
          </w:p>
        </w:tc>
        <w:tc>
          <w:tcPr>
            <w:tcW w:w="3854" w:type="dxa"/>
          </w:tcPr>
          <w:p w14:paraId="767A59D6" w14:textId="77777777" w:rsidR="00CF2BE7" w:rsidRDefault="00CF2BE7" w:rsidP="00CF2BE7">
            <w:pPr>
              <w:pStyle w:val="Heading1"/>
            </w:pPr>
          </w:p>
        </w:tc>
      </w:tr>
      <w:tr w:rsidR="00CF2BE7" w:rsidRPr="00020BEB" w14:paraId="50602426" w14:textId="77777777" w:rsidTr="003F1D3E">
        <w:trPr>
          <w:trHeight w:val="512"/>
        </w:trPr>
        <w:tc>
          <w:tcPr>
            <w:tcW w:w="3692" w:type="dxa"/>
            <w:vMerge/>
          </w:tcPr>
          <w:p w14:paraId="69A7BD02" w14:textId="77777777" w:rsidR="00CF2BE7" w:rsidRPr="00CA07A7" w:rsidRDefault="00CF2BE7" w:rsidP="00B31DA4">
            <w:pPr>
              <w:rPr>
                <w:color w:val="auto"/>
                <w:szCs w:val="20"/>
              </w:rPr>
            </w:pPr>
          </w:p>
        </w:tc>
        <w:tc>
          <w:tcPr>
            <w:tcW w:w="737" w:type="dxa"/>
            <w:vMerge/>
          </w:tcPr>
          <w:p w14:paraId="630AD82E" w14:textId="77777777" w:rsidR="00CF2BE7" w:rsidRPr="00020BEB" w:rsidRDefault="00CF2BE7" w:rsidP="00B31DA4">
            <w:pPr>
              <w:spacing w:before="360"/>
              <w:rPr>
                <w:color w:val="auto"/>
              </w:rPr>
            </w:pPr>
          </w:p>
        </w:tc>
        <w:tc>
          <w:tcPr>
            <w:tcW w:w="6371" w:type="dxa"/>
            <w:gridSpan w:val="2"/>
          </w:tcPr>
          <w:p w14:paraId="2DFE912D" w14:textId="77777777" w:rsidR="00C00640" w:rsidRDefault="00C00640" w:rsidP="00C00640"/>
          <w:p w14:paraId="611144D4" w14:textId="77777777" w:rsidR="00864C30" w:rsidRDefault="00864C30" w:rsidP="00C00640"/>
          <w:p w14:paraId="3214507A" w14:textId="428E422A" w:rsidR="00864C30" w:rsidRPr="00C00640" w:rsidRDefault="00864C30" w:rsidP="00C00640"/>
        </w:tc>
      </w:tr>
    </w:tbl>
    <w:p w14:paraId="4B16035B" w14:textId="4C5E3724" w:rsidR="00871DB8" w:rsidRDefault="00C00640" w:rsidP="00016465">
      <w:pPr>
        <w:rPr>
          <w:color w:val="FFFFFF" w:themeColor="background1"/>
        </w:rPr>
      </w:pPr>
      <w:r w:rsidRPr="00864C30">
        <w:rPr>
          <w:noProof/>
          <w:color w:val="FFFFFF" w:themeColor="background1"/>
          <w:lang w:val="en-AU" w:eastAsia="en-AU"/>
        </w:rPr>
        <w:lastRenderedPageBreak/>
        <mc:AlternateContent>
          <mc:Choice Requires="wps">
            <w:drawing>
              <wp:anchor distT="0" distB="0" distL="114300" distR="114300" simplePos="0" relativeHeight="251661318" behindDoc="1" locked="1" layoutInCell="1" allowOverlap="1" wp14:anchorId="2CD8420F" wp14:editId="39866E92">
                <wp:simplePos x="0" y="0"/>
                <wp:positionH relativeFrom="page">
                  <wp:posOffset>22860</wp:posOffset>
                </wp:positionH>
                <wp:positionV relativeFrom="paragraph">
                  <wp:posOffset>-925830</wp:posOffset>
                </wp:positionV>
                <wp:extent cx="2952750" cy="10568940"/>
                <wp:effectExtent l="0" t="0" r="0" b="3810"/>
                <wp:wrapNone/>
                <wp:docPr id="120695726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952750" cy="105689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EFC87" id="Rectangle 1" o:spid="_x0000_s1026" style="position:absolute;margin-left:1.8pt;margin-top:-72.9pt;width:232.5pt;height:832.2pt;z-index:-25165516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" fillcolor="#44546a [3215]" stroked="f" strokeweight="1pt">
                <w10:wrap anchorx="page"/>
                <w10:anchorlock/>
              </v:rect>
            </w:pict>
          </mc:Fallback>
        </mc:AlternateContent>
      </w:r>
    </w:p>
    <w:p w14:paraId="2E8A7D04" w14:textId="3B903344" w:rsidR="00864C30" w:rsidRDefault="00864C30" w:rsidP="00016465">
      <w:pPr>
        <w:rPr>
          <w:color w:val="FFFFFF" w:themeColor="background1"/>
        </w:rPr>
      </w:pPr>
      <w:r>
        <w:rPr>
          <w:noProof/>
        </w:rPr>
        <mc:AlternateContent>
          <mc:Choice Requires="wps">
            <w:drawing>
              <wp:anchor distT="45720" distB="45720" distL="114300" distR="114300" simplePos="0" relativeHeight="251663366" behindDoc="0" locked="0" layoutInCell="1" allowOverlap="1" wp14:anchorId="45C13423" wp14:editId="35BA8EDD">
                <wp:simplePos x="0" y="0"/>
                <wp:positionH relativeFrom="column">
                  <wp:posOffset>-342900</wp:posOffset>
                </wp:positionH>
                <wp:positionV relativeFrom="paragraph">
                  <wp:posOffset>240030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1852218" w14:textId="2B55566F" w:rsidR="00864C30" w:rsidRPr="005223C1" w:rsidRDefault="00864C30">
                            <w:pPr>
                              <w:rPr>
                                <w:b/>
                                <w:bCs/>
                                <w:caps/>
                                <w:color w:val="FFFFFF" w:themeColor="background1"/>
                                <w:spacing w:val="20"/>
                                <w:sz w:val="24"/>
                              </w:rPr>
                            </w:pPr>
                            <w:r w:rsidRPr="005223C1">
                              <w:rPr>
                                <w:b/>
                                <w:bCs/>
                                <w:caps/>
                                <w:color w:val="FFFFFF" w:themeColor="background1"/>
                                <w:spacing w:val="20"/>
                                <w:sz w:val="24"/>
                              </w:rPr>
                              <w:t>Certifications</w:t>
                            </w:r>
                          </w:p>
                          <w:p w14:paraId="1DEA8FC0" w14:textId="77777777" w:rsidR="00AC7E04" w:rsidRPr="00AC7E04" w:rsidRDefault="00AC7E04">
                            <w:pPr>
                              <w:rPr>
                                <w:b/>
                                <w:bCs/>
                                <w:caps/>
                                <w:color w:val="FFFFFF" w:themeColor="background1"/>
                                <w:spacing w:val="20"/>
                                <w:szCs w:val="20"/>
                              </w:rPr>
                            </w:pPr>
                          </w:p>
                          <w:p w14:paraId="1ECB5D6D" w14:textId="77777777" w:rsidR="00864C30" w:rsidRPr="003D49FE" w:rsidRDefault="00864C30" w:rsidP="00864C30">
                            <w:pPr>
                              <w:rPr>
                                <w:color w:val="FFFFFF" w:themeColor="background1"/>
                                <w:sz w:val="18"/>
                                <w:szCs w:val="18"/>
                              </w:rPr>
                            </w:pPr>
                            <w:r w:rsidRPr="003D49FE">
                              <w:rPr>
                                <w:color w:val="FFFFFF" w:themeColor="background1"/>
                                <w:sz w:val="18"/>
                                <w:szCs w:val="18"/>
                              </w:rPr>
                              <w:t>AWS Certified Cloud Practitioner</w:t>
                            </w:r>
                          </w:p>
                          <w:p w14:paraId="7ACBE57A" w14:textId="77777777" w:rsidR="00864C30" w:rsidRPr="003D49FE" w:rsidRDefault="00864C30" w:rsidP="00864C30">
                            <w:pPr>
                              <w:rPr>
                                <w:color w:val="FFFFFF" w:themeColor="background1"/>
                                <w:sz w:val="18"/>
                                <w:szCs w:val="18"/>
                              </w:rPr>
                            </w:pPr>
                            <w:r w:rsidRPr="003D49FE">
                              <w:rPr>
                                <w:color w:val="FFFFFF" w:themeColor="background1"/>
                                <w:sz w:val="18"/>
                                <w:szCs w:val="18"/>
                              </w:rPr>
                              <w:t>AWS Certified Developer Associate</w:t>
                            </w:r>
                          </w:p>
                          <w:p w14:paraId="7B2F7313" w14:textId="77777777" w:rsidR="00864C30" w:rsidRPr="003D49FE" w:rsidRDefault="00864C30" w:rsidP="00864C30">
                            <w:pPr>
                              <w:rPr>
                                <w:color w:val="FFFFFF" w:themeColor="background1"/>
                                <w:sz w:val="18"/>
                                <w:szCs w:val="18"/>
                              </w:rPr>
                            </w:pPr>
                            <w:r w:rsidRPr="003D49FE">
                              <w:rPr>
                                <w:color w:val="FFFFFF" w:themeColor="background1"/>
                                <w:sz w:val="18"/>
                                <w:szCs w:val="18"/>
                              </w:rPr>
                              <w:t>AWS Certified Solutions Architect</w:t>
                            </w:r>
                          </w:p>
                          <w:p w14:paraId="0E2AE622" w14:textId="36274877" w:rsidR="00864C30" w:rsidRPr="005223C1" w:rsidRDefault="00864C30">
                            <w:pPr>
                              <w:rPr>
                                <w:color w:val="FFFFFF" w:themeColor="background1"/>
                                <w:sz w:val="18"/>
                                <w:szCs w:val="18"/>
                              </w:rPr>
                            </w:pPr>
                            <w:r w:rsidRPr="003D49FE">
                              <w:rPr>
                                <w:color w:val="FFFFFF" w:themeColor="background1"/>
                                <w:sz w:val="18"/>
                                <w:szCs w:val="18"/>
                              </w:rPr>
                              <w:t>Google Project Management Certificate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C13423" id="_x0000_t202" coordsize="21600,21600" o:spt="202" path="m,l,21600r21600,l21600,xe">
                <v:stroke joinstyle="miter"/>
                <v:path gradientshapeok="t" o:connecttype="rect"/>
              </v:shapetype>
              <v:shape id="Text Box 2" o:spid="_x0000_s1026" type="#_x0000_t202" style="position:absolute;margin-left:-27pt;margin-top:18.9pt;width:185.9pt;height:110.6pt;z-index:25166336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" filled="f" stroked="f">
                <v:textbox style="mso-fit-shape-to-text:t">
                  <w:txbxContent>
                    <w:p w14:paraId="11852218" w14:textId="2B55566F" w:rsidR="00864C30" w:rsidRPr="005223C1" w:rsidRDefault="00864C30">
                      <w:pPr>
                        <w:rPr>
                          <w:b/>
                          <w:bCs/>
                          <w:caps/>
                          <w:color w:val="FFFFFF" w:themeColor="background1"/>
                          <w:spacing w:val="20"/>
                          <w:sz w:val="24"/>
                        </w:rPr>
                      </w:pPr>
                      <w:r w:rsidRPr="005223C1">
                        <w:rPr>
                          <w:b/>
                          <w:bCs/>
                          <w:caps/>
                          <w:color w:val="FFFFFF" w:themeColor="background1"/>
                          <w:spacing w:val="20"/>
                          <w:sz w:val="24"/>
                        </w:rPr>
                        <w:t>Certifications</w:t>
                      </w:r>
                    </w:p>
                    <w:p w14:paraId="1DEA8FC0" w14:textId="77777777" w:rsidR="00AC7E04" w:rsidRPr="00AC7E04" w:rsidRDefault="00AC7E04">
                      <w:pPr>
                        <w:rPr>
                          <w:b/>
                          <w:bCs/>
                          <w:caps/>
                          <w:color w:val="FFFFFF" w:themeColor="background1"/>
                          <w:spacing w:val="20"/>
                          <w:szCs w:val="20"/>
                        </w:rPr>
                      </w:pPr>
                    </w:p>
                    <w:p w14:paraId="1ECB5D6D" w14:textId="77777777" w:rsidR="00864C30" w:rsidRPr="003D49FE" w:rsidRDefault="00864C30" w:rsidP="00864C30">
                      <w:pPr>
                        <w:rPr>
                          <w:color w:val="FFFFFF" w:themeColor="background1"/>
                          <w:sz w:val="18"/>
                          <w:szCs w:val="18"/>
                        </w:rPr>
                      </w:pPr>
                      <w:r w:rsidRPr="003D49FE">
                        <w:rPr>
                          <w:color w:val="FFFFFF" w:themeColor="background1"/>
                          <w:sz w:val="18"/>
                          <w:szCs w:val="18"/>
                        </w:rPr>
                        <w:t>AWS Certified Cloud Practitioner</w:t>
                      </w:r>
                    </w:p>
                    <w:p w14:paraId="7ACBE57A" w14:textId="77777777" w:rsidR="00864C30" w:rsidRPr="003D49FE" w:rsidRDefault="00864C30" w:rsidP="00864C30">
                      <w:pPr>
                        <w:rPr>
                          <w:color w:val="FFFFFF" w:themeColor="background1"/>
                          <w:sz w:val="18"/>
                          <w:szCs w:val="18"/>
                        </w:rPr>
                      </w:pPr>
                      <w:r w:rsidRPr="003D49FE">
                        <w:rPr>
                          <w:color w:val="FFFFFF" w:themeColor="background1"/>
                          <w:sz w:val="18"/>
                          <w:szCs w:val="18"/>
                        </w:rPr>
                        <w:t>AWS Certified Developer Associate</w:t>
                      </w:r>
                    </w:p>
                    <w:p w14:paraId="7B2F7313" w14:textId="77777777" w:rsidR="00864C30" w:rsidRPr="003D49FE" w:rsidRDefault="00864C30" w:rsidP="00864C30">
                      <w:pPr>
                        <w:rPr>
                          <w:color w:val="FFFFFF" w:themeColor="background1"/>
                          <w:sz w:val="18"/>
                          <w:szCs w:val="18"/>
                        </w:rPr>
                      </w:pPr>
                      <w:r w:rsidRPr="003D49FE">
                        <w:rPr>
                          <w:color w:val="FFFFFF" w:themeColor="background1"/>
                          <w:sz w:val="18"/>
                          <w:szCs w:val="18"/>
                        </w:rPr>
                        <w:t>AWS Certified Solutions Architect</w:t>
                      </w:r>
                    </w:p>
                    <w:p w14:paraId="0E2AE622" w14:textId="36274877" w:rsidR="00864C30" w:rsidRPr="005223C1" w:rsidRDefault="00864C30">
                      <w:pPr>
                        <w:rPr>
                          <w:color w:val="FFFFFF" w:themeColor="background1"/>
                          <w:sz w:val="18"/>
                          <w:szCs w:val="18"/>
                        </w:rPr>
                      </w:pPr>
                      <w:r w:rsidRPr="003D49FE">
                        <w:rPr>
                          <w:color w:val="FFFFFF" w:themeColor="background1"/>
                          <w:sz w:val="18"/>
                          <w:szCs w:val="18"/>
                        </w:rPr>
                        <w:t>Google Project Management Certificate</w:t>
                      </w:r>
                    </w:p>
                  </w:txbxContent>
                </v:textbox>
                <w10:wrap type="square"/>
              </v:shape>
            </w:pict>
          </mc:Fallback>
        </mc:AlternateContent>
      </w:r>
    </w:p>
    <w:p w14:paraId="3D1E3A23" w14:textId="77777777" w:rsidR="00864C30" w:rsidRPr="00864C30" w:rsidRDefault="00864C30" w:rsidP="00864C30"/>
    <w:p w14:paraId="21D2ABC0" w14:textId="4335C45A" w:rsidR="00864C30" w:rsidRPr="00020BEB" w:rsidRDefault="00864C30" w:rsidP="00864C30">
      <w:pPr>
        <w:pStyle w:val="Heading2"/>
        <w:ind w:left="4395"/>
      </w:pPr>
      <w:r>
        <w:t>Freelance Transl</w:t>
      </w:r>
      <w:r w:rsidR="00EE60D8">
        <w:t>a</w:t>
      </w:r>
      <w:r>
        <w:t xml:space="preserve">tor </w:t>
      </w:r>
      <w:r>
        <w:rPr>
          <w:rStyle w:val="NotBold"/>
        </w:rPr>
        <w:t>Remote</w:t>
      </w:r>
    </w:p>
    <w:p w14:paraId="2A139F32" w14:textId="1D842A83" w:rsidR="00864C30" w:rsidRPr="00020BEB" w:rsidRDefault="00864C30" w:rsidP="00864C30">
      <w:pPr>
        <w:pStyle w:val="Heading3"/>
        <w:ind w:left="4395"/>
        <w:rPr>
          <w:i/>
        </w:rPr>
      </w:pPr>
      <w:r>
        <w:t>2015 - 2021</w:t>
      </w:r>
    </w:p>
    <w:p w14:paraId="5FE34AF9" w14:textId="4DCF0EB7" w:rsidR="00864C30" w:rsidRDefault="00864C30" w:rsidP="00864C30">
      <w:pPr>
        <w:spacing w:line="240" w:lineRule="auto"/>
        <w:ind w:left="4395"/>
        <w:jc w:val="both"/>
        <w:rPr>
          <w:rFonts w:ascii="Proxima Nova" w:eastAsia="Proxima Nova" w:hAnsi="Proxima Nova" w:cs="Proxima Nova"/>
          <w:b/>
        </w:rPr>
      </w:pP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t xml:space="preserve">    </w:t>
      </w:r>
    </w:p>
    <w:p w14:paraId="2DC00B19" w14:textId="49B45AAD" w:rsidR="00864C30" w:rsidRDefault="00864C30" w:rsidP="00864C30">
      <w:pPr>
        <w:spacing w:line="240" w:lineRule="auto"/>
        <w:ind w:left="4395"/>
        <w:rPr>
          <w:rFonts w:ascii="Proxima Nova" w:eastAsia="Proxima Nova" w:hAnsi="Proxima Nova" w:cs="Proxima Nova"/>
        </w:rPr>
      </w:pPr>
      <w:bookmarkStart w:id="0" w:name="_gjdgxs" w:colFirst="0" w:colLast="0"/>
      <w:bookmarkEnd w:id="0"/>
      <w:r>
        <w:rPr>
          <w:rFonts w:ascii="Proxima Nova" w:eastAsia="Proxima Nova" w:hAnsi="Proxima Nova" w:cs="Proxima Nova"/>
        </w:rPr>
        <w:t>Chinese -&gt; English translator of general and technical documents including websites, academic papers, press releases, manuals, documentation, and other</w:t>
      </w:r>
      <w:r w:rsidR="00D043E6">
        <w:rPr>
          <w:rFonts w:ascii="Proxima Nova" w:eastAsia="Proxima Nova" w:hAnsi="Proxima Nova" w:cs="Proxima Nova"/>
        </w:rPr>
        <w:t xml:space="preserve"> </w:t>
      </w:r>
      <w:r>
        <w:rPr>
          <w:rFonts w:ascii="Proxima Nova" w:eastAsia="Proxima Nova" w:hAnsi="Proxima Nova" w:cs="Proxima Nova"/>
        </w:rPr>
        <w:t>content. Worked directly and indirectly with many well-known international companies to deliver native-sounding translations and content.</w:t>
      </w:r>
    </w:p>
    <w:p w14:paraId="6506B66E" w14:textId="77777777" w:rsidR="00D043E6" w:rsidRDefault="00D043E6" w:rsidP="00864C30">
      <w:pPr>
        <w:spacing w:line="240" w:lineRule="auto"/>
        <w:ind w:left="4395"/>
        <w:rPr>
          <w:rFonts w:ascii="Proxima Nova" w:eastAsia="Proxima Nova" w:hAnsi="Proxima Nova" w:cs="Proxima Nova"/>
        </w:rPr>
      </w:pPr>
    </w:p>
    <w:p w14:paraId="68C54C36" w14:textId="15C14400" w:rsidR="008A11B3" w:rsidRDefault="00864C30" w:rsidP="00D043E6">
      <w:pPr>
        <w:spacing w:line="240" w:lineRule="auto"/>
        <w:ind w:left="4395"/>
        <w:jc w:val="center"/>
        <w:rPr>
          <w:rFonts w:ascii="Proxima Nova" w:eastAsia="Proxima Nova" w:hAnsi="Proxima Nova" w:cs="Proxima Nova"/>
        </w:rPr>
      </w:pPr>
      <w:bookmarkStart w:id="1" w:name="_h8lkmk1uv8l7" w:colFirst="0" w:colLast="0"/>
      <w:bookmarkEnd w:id="1"/>
      <w:r>
        <w:rPr>
          <w:rFonts w:ascii="Proxima Nova" w:eastAsia="Proxima Nova" w:hAnsi="Proxima Nova" w:cs="Proxima Nova"/>
        </w:rPr>
        <w:t>Skills and responsibilities:</w:t>
      </w:r>
    </w:p>
    <w:p w14:paraId="5E5596B7" w14:textId="77777777" w:rsidR="00D043E6" w:rsidRDefault="00D043E6" w:rsidP="00D043E6">
      <w:pPr>
        <w:spacing w:line="240" w:lineRule="auto"/>
        <w:ind w:left="4395"/>
        <w:jc w:val="center"/>
        <w:rPr>
          <w:rFonts w:ascii="Proxima Nova" w:eastAsia="Proxima Nova" w:hAnsi="Proxima Nova" w:cs="Proxima Nova"/>
        </w:rPr>
      </w:pPr>
    </w:p>
    <w:p w14:paraId="6055FB48" w14:textId="1975B240" w:rsidR="008A11B3" w:rsidRDefault="008A11B3" w:rsidP="008A11B3">
      <w:pPr>
        <w:numPr>
          <w:ilvl w:val="0"/>
          <w:numId w:val="14"/>
        </w:numPr>
        <w:spacing w:line="240" w:lineRule="auto"/>
        <w:ind w:left="5040"/>
        <w:rPr>
          <w:rFonts w:ascii="Proxima Nova" w:eastAsia="Proxima Nova" w:hAnsi="Proxima Nova" w:cs="Proxima Nova"/>
        </w:rPr>
      </w:pPr>
      <w:r>
        <w:rPr>
          <w:rFonts w:ascii="Proxima Nova" w:eastAsia="Proxima Nova" w:hAnsi="Proxima Nova" w:cs="Proxima Nova"/>
        </w:rPr>
        <w:t>Exceptional research skills</w:t>
      </w:r>
    </w:p>
    <w:p w14:paraId="5D95DF5B" w14:textId="07510237" w:rsidR="008A11B3" w:rsidRDefault="008A11B3" w:rsidP="008A11B3">
      <w:pPr>
        <w:numPr>
          <w:ilvl w:val="0"/>
          <w:numId w:val="14"/>
        </w:numPr>
        <w:spacing w:line="240" w:lineRule="auto"/>
        <w:ind w:left="5040"/>
        <w:rPr>
          <w:rFonts w:ascii="Proxima Nova" w:eastAsia="Proxima Nova" w:hAnsi="Proxima Nova" w:cs="Proxima Nova"/>
        </w:rPr>
      </w:pPr>
      <w:r>
        <w:rPr>
          <w:rFonts w:ascii="Proxima Nova" w:eastAsia="Proxima Nova" w:hAnsi="Proxima Nova" w:cs="Proxima Nova"/>
        </w:rPr>
        <w:t>Ability to meet deadlines and work independently</w:t>
      </w:r>
    </w:p>
    <w:p w14:paraId="7B3814F0" w14:textId="27387ED2" w:rsidR="00864C30" w:rsidRDefault="008A11B3" w:rsidP="008A11B3">
      <w:pPr>
        <w:numPr>
          <w:ilvl w:val="0"/>
          <w:numId w:val="14"/>
        </w:numPr>
        <w:spacing w:line="240" w:lineRule="auto"/>
        <w:ind w:left="5040"/>
        <w:rPr>
          <w:rFonts w:ascii="Proxima Nova" w:eastAsia="Proxima Nova" w:hAnsi="Proxima Nova" w:cs="Proxima Nova"/>
        </w:rPr>
      </w:pPr>
      <w:r>
        <w:rPr>
          <w:rFonts w:ascii="Proxima Nova" w:eastAsia="Proxima Nova" w:hAnsi="Proxima Nova" w:cs="Proxima Nova"/>
        </w:rPr>
        <w:t>Coordination with stakeholders across multiple timelines and cultures</w:t>
      </w:r>
    </w:p>
    <w:p w14:paraId="7BFC9947" w14:textId="00091D4B" w:rsidR="00AC7E04" w:rsidRPr="008A11B3" w:rsidRDefault="00000000" w:rsidP="00AC7E04">
      <w:pPr>
        <w:spacing w:line="240" w:lineRule="auto"/>
        <w:ind w:left="4320"/>
        <w:rPr>
          <w:rFonts w:ascii="Proxima Nova" w:eastAsia="Proxima Nova" w:hAnsi="Proxima Nova" w:cs="Proxima Nova"/>
        </w:rPr>
      </w:pPr>
      <w:r>
        <w:pict w14:anchorId="09B301B1">
          <v:rect id="_x0000_i1027" style="width:156.5pt;height:1pt" o:hrpct="483" o:hrstd="t" o:hr="t" fillcolor="#a0a0a0" stroked="f"/>
        </w:pict>
      </w:r>
    </w:p>
    <w:p w14:paraId="532D138F" w14:textId="77777777" w:rsidR="00864C30" w:rsidRDefault="00864C30" w:rsidP="00864C30">
      <w:pPr>
        <w:pBdr>
          <w:top w:val="nil"/>
          <w:left w:val="nil"/>
          <w:bottom w:val="nil"/>
          <w:right w:val="nil"/>
          <w:between w:val="nil"/>
        </w:pBdr>
        <w:spacing w:line="240" w:lineRule="auto"/>
        <w:rPr>
          <w:rFonts w:ascii="Proxima Nova" w:eastAsia="Proxima Nova" w:hAnsi="Proxima Nova" w:cs="Proxima Nova"/>
        </w:rPr>
      </w:pPr>
    </w:p>
    <w:p w14:paraId="506B635B" w14:textId="505BAC8A" w:rsidR="00864C30" w:rsidRDefault="00864C30" w:rsidP="00864C30">
      <w:pPr>
        <w:pBdr>
          <w:top w:val="nil"/>
          <w:left w:val="nil"/>
          <w:bottom w:val="nil"/>
          <w:right w:val="nil"/>
          <w:between w:val="nil"/>
        </w:pBdr>
        <w:spacing w:line="240" w:lineRule="auto"/>
        <w:ind w:left="4395"/>
        <w:rPr>
          <w:rFonts w:ascii="Proxima Nova" w:eastAsia="Proxima Nova" w:hAnsi="Proxima Nova" w:cs="Proxima Nova"/>
        </w:rPr>
      </w:pPr>
    </w:p>
    <w:p w14:paraId="0D969FD9" w14:textId="3513822E" w:rsidR="008A11B3" w:rsidRPr="00020BEB" w:rsidRDefault="008A11B3" w:rsidP="008A11B3">
      <w:pPr>
        <w:pStyle w:val="Heading2"/>
        <w:ind w:left="4395"/>
      </w:pPr>
      <w:r>
        <w:t xml:space="preserve">English Teacher </w:t>
      </w:r>
      <w:r>
        <w:rPr>
          <w:rStyle w:val="NotBold"/>
        </w:rPr>
        <w:t>kojen English Centers (Taipei, Taiwan)</w:t>
      </w:r>
    </w:p>
    <w:p w14:paraId="667F0FC3" w14:textId="476FC50B" w:rsidR="008A11B3" w:rsidRDefault="008A11B3" w:rsidP="008A11B3">
      <w:pPr>
        <w:pStyle w:val="Heading3"/>
        <w:ind w:left="4395"/>
      </w:pPr>
      <w:r>
        <w:t>2013 – 2015</w:t>
      </w:r>
    </w:p>
    <w:p w14:paraId="4FBB115B" w14:textId="77777777" w:rsidR="008A11B3" w:rsidRDefault="008A11B3" w:rsidP="008A11B3"/>
    <w:p w14:paraId="1A18FB9C" w14:textId="3BFD7F2E" w:rsidR="008A11B3" w:rsidRDefault="008A11B3" w:rsidP="008A11B3">
      <w:pPr>
        <w:spacing w:line="240" w:lineRule="auto"/>
        <w:rPr>
          <w:rFonts w:ascii="Proxima Nova" w:eastAsia="Proxima Nova" w:hAnsi="Proxima Nova" w:cs="Proxima Nova"/>
        </w:rPr>
      </w:pPr>
      <w:r>
        <w:tab/>
      </w:r>
      <w:r>
        <w:tab/>
      </w:r>
      <w:r>
        <w:tab/>
      </w:r>
      <w:r>
        <w:tab/>
      </w:r>
      <w:r>
        <w:tab/>
      </w:r>
      <w:r>
        <w:tab/>
      </w:r>
      <w:r>
        <w:rPr>
          <w:rFonts w:ascii="Proxima Nova" w:eastAsia="Proxima Nova" w:hAnsi="Proxima Nova" w:cs="Proxima Nova"/>
        </w:rPr>
        <w:t>Spent two years as a native English-speaking teacher in Taiwan</w:t>
      </w:r>
      <w:r w:rsidR="00D043E6">
        <w:rPr>
          <w:rFonts w:ascii="Proxima Nova" w:eastAsia="Proxima Nova" w:hAnsi="Proxima Nova" w:cs="Proxima Nova"/>
        </w:rPr>
        <w:t>.</w:t>
      </w:r>
    </w:p>
    <w:p w14:paraId="62B21FDB" w14:textId="77777777" w:rsidR="00D043E6" w:rsidRDefault="00D043E6" w:rsidP="008A11B3">
      <w:pPr>
        <w:spacing w:line="240" w:lineRule="auto"/>
        <w:rPr>
          <w:rFonts w:ascii="Proxima Nova" w:eastAsia="Proxima Nova" w:hAnsi="Proxima Nova" w:cs="Proxima Nova"/>
        </w:rPr>
      </w:pPr>
    </w:p>
    <w:p w14:paraId="4B79611E" w14:textId="77777777" w:rsidR="008A11B3" w:rsidRDefault="008A11B3" w:rsidP="00D043E6">
      <w:pPr>
        <w:spacing w:line="240" w:lineRule="auto"/>
        <w:ind w:left="4320"/>
        <w:jc w:val="center"/>
        <w:rPr>
          <w:rFonts w:ascii="Proxima Nova" w:eastAsia="Proxima Nova" w:hAnsi="Proxima Nova" w:cs="Proxima Nova"/>
        </w:rPr>
      </w:pPr>
      <w:r>
        <w:rPr>
          <w:rFonts w:ascii="Proxima Nova" w:eastAsia="Proxima Nova" w:hAnsi="Proxima Nova" w:cs="Proxima Nova"/>
        </w:rPr>
        <w:t>Skills and responsibilities:</w:t>
      </w:r>
    </w:p>
    <w:p w14:paraId="0A8FA6C0" w14:textId="7309D2A2" w:rsidR="008A11B3" w:rsidRDefault="008A11B3" w:rsidP="008A11B3">
      <w:pPr>
        <w:numPr>
          <w:ilvl w:val="0"/>
          <w:numId w:val="14"/>
        </w:numPr>
        <w:spacing w:line="240" w:lineRule="auto"/>
        <w:ind w:left="5040"/>
        <w:rPr>
          <w:rFonts w:ascii="Proxima Nova" w:eastAsia="Proxima Nova" w:hAnsi="Proxima Nova" w:cs="Proxima Nova"/>
        </w:rPr>
      </w:pPr>
      <w:r>
        <w:rPr>
          <w:rFonts w:ascii="Proxima Nova" w:eastAsia="Proxima Nova" w:hAnsi="Proxima Nova" w:cs="Proxima Nova"/>
        </w:rPr>
        <w:t>Preparing materials and lesson plans for 10+ classes of</w:t>
      </w:r>
      <w:r w:rsidR="00D043E6">
        <w:rPr>
          <w:rFonts w:ascii="Proxima Nova" w:eastAsia="Proxima Nova" w:hAnsi="Proxima Nova" w:cs="Proxima Nova"/>
        </w:rPr>
        <w:t xml:space="preserve"> children of</w:t>
      </w:r>
      <w:r>
        <w:rPr>
          <w:rFonts w:ascii="Proxima Nova" w:eastAsia="Proxima Nova" w:hAnsi="Proxima Nova" w:cs="Proxima Nova"/>
        </w:rPr>
        <w:t xml:space="preserve"> different age</w:t>
      </w:r>
      <w:r w:rsidR="00D043E6">
        <w:rPr>
          <w:rFonts w:ascii="Proxima Nova" w:eastAsia="Proxima Nova" w:hAnsi="Proxima Nova" w:cs="Proxima Nova"/>
        </w:rPr>
        <w:t>s</w:t>
      </w:r>
    </w:p>
    <w:p w14:paraId="43FCC7FA" w14:textId="1E2E1122" w:rsidR="008A11B3" w:rsidRDefault="008A11B3" w:rsidP="008A11B3">
      <w:pPr>
        <w:numPr>
          <w:ilvl w:val="0"/>
          <w:numId w:val="14"/>
        </w:numPr>
        <w:spacing w:line="240" w:lineRule="auto"/>
        <w:ind w:left="5040"/>
        <w:rPr>
          <w:rFonts w:ascii="Proxima Nova" w:eastAsia="Proxima Nova" w:hAnsi="Proxima Nova" w:cs="Proxima Nova"/>
        </w:rPr>
      </w:pPr>
      <w:r>
        <w:rPr>
          <w:rFonts w:ascii="Proxima Nova" w:eastAsia="Proxima Nova" w:hAnsi="Proxima Nova" w:cs="Proxima Nova"/>
        </w:rPr>
        <w:t>Working with co-teachers to achieve best possible outcomes for the students</w:t>
      </w:r>
      <w:r w:rsidR="00D043E6">
        <w:rPr>
          <w:rFonts w:ascii="Proxima Nova" w:eastAsia="Proxima Nova" w:hAnsi="Proxima Nova" w:cs="Proxima Nova"/>
        </w:rPr>
        <w:t xml:space="preserve"> (responsible for 150+ students)</w:t>
      </w:r>
    </w:p>
    <w:p w14:paraId="2E917B7D" w14:textId="53908C73" w:rsidR="008A11B3" w:rsidRPr="008A11B3" w:rsidRDefault="008A11B3" w:rsidP="008A11B3"/>
    <w:p w14:paraId="61742B08" w14:textId="40A3CCB7" w:rsidR="00BC7200" w:rsidRDefault="00000000" w:rsidP="00864C30">
      <w:pPr>
        <w:tabs>
          <w:tab w:val="left" w:pos="6180"/>
        </w:tabs>
        <w:ind w:left="4395"/>
      </w:pPr>
      <w:r>
        <w:pict w14:anchorId="66F15727">
          <v:rect id="_x0000_i1028" style="width:0;height:1.5pt" o:hralign="center" o:hrstd="t" o:hr="t" fillcolor="#a0a0a0" stroked="f"/>
        </w:pict>
      </w:r>
    </w:p>
    <w:p w14:paraId="51AC232F" w14:textId="73A6CF86" w:rsidR="00864C30" w:rsidRDefault="00864C30" w:rsidP="00864C30">
      <w:pPr>
        <w:tabs>
          <w:tab w:val="left" w:pos="6180"/>
        </w:tabs>
        <w:ind w:left="4395"/>
      </w:pPr>
    </w:p>
    <w:p w14:paraId="63C5A68D" w14:textId="5E2D5160" w:rsidR="00BC7200" w:rsidRPr="00AC7E04" w:rsidRDefault="00BC7200" w:rsidP="00AC7E04">
      <w:pPr>
        <w:pStyle w:val="Heading3"/>
        <w:keepNext w:val="0"/>
        <w:keepLines w:val="0"/>
        <w:ind w:left="3600" w:firstLine="720"/>
        <w:jc w:val="center"/>
        <w:rPr>
          <w:rFonts w:ascii="Arial Black" w:hAnsi="Arial Black"/>
        </w:rPr>
      </w:pPr>
      <w:r w:rsidRPr="00AC7E04">
        <w:rPr>
          <w:rFonts w:ascii="Arial Black" w:eastAsia="Proxima Nova" w:hAnsi="Arial Black" w:cs="Proxima Nova"/>
          <w:b/>
          <w:color w:val="000000"/>
          <w:sz w:val="24"/>
        </w:rPr>
        <w:t>PROJECTS</w:t>
      </w:r>
    </w:p>
    <w:p w14:paraId="016726C5" w14:textId="7820764A" w:rsidR="00BC7200" w:rsidRPr="00BC7200" w:rsidRDefault="00AC7E04" w:rsidP="00BC7200">
      <w:pPr>
        <w:pStyle w:val="Heading4"/>
        <w:spacing w:before="240" w:after="40" w:line="240" w:lineRule="auto"/>
        <w:ind w:left="4320"/>
        <w:jc w:val="both"/>
        <w:rPr>
          <w:rFonts w:ascii="Proxima Nova" w:eastAsia="Proxima Nova" w:hAnsi="Proxima Nova" w:cs="Proxima Nova"/>
          <w:b/>
          <w:color w:val="1155CC"/>
          <w:sz w:val="22"/>
          <w:szCs w:val="22"/>
          <w:u w:val="single"/>
        </w:rPr>
      </w:pPr>
      <w:r>
        <w:rPr>
          <w:rFonts w:ascii="Proxima Nova" w:eastAsia="Proxima Nova" w:hAnsi="Proxima Nova" w:cs="Proxima Nova"/>
          <w:b/>
          <w:caps w:val="0"/>
          <w:color w:val="000000"/>
          <w:sz w:val="22"/>
          <w:szCs w:val="22"/>
        </w:rPr>
        <w:t xml:space="preserve">Smart thermal jacket (capstone </w:t>
      </w:r>
      <w:r w:rsidR="00A018A6">
        <w:rPr>
          <w:rFonts w:ascii="Proxima Nova" w:eastAsia="Proxima Nova" w:hAnsi="Proxima Nova" w:cs="Proxima Nova"/>
          <w:b/>
          <w:caps w:val="0"/>
          <w:color w:val="000000"/>
          <w:sz w:val="22"/>
          <w:szCs w:val="22"/>
        </w:rPr>
        <w:t>U</w:t>
      </w:r>
      <w:r>
        <w:rPr>
          <w:rFonts w:ascii="Proxima Nova" w:eastAsia="Proxima Nova" w:hAnsi="Proxima Nova" w:cs="Proxima Nova"/>
          <w:b/>
          <w:caps w:val="0"/>
          <w:color w:val="000000"/>
          <w:sz w:val="22"/>
          <w:szCs w:val="22"/>
        </w:rPr>
        <w:t xml:space="preserve">ni project) </w:t>
      </w:r>
      <w:r w:rsidR="00BC7200" w:rsidRPr="00BC7200">
        <w:rPr>
          <w:rFonts w:ascii="Proxima Nova" w:eastAsia="Proxima Nova" w:hAnsi="Proxima Nova" w:cs="Proxima Nova"/>
          <w:bCs/>
          <w:caps w:val="0"/>
          <w:color w:val="1155CC"/>
          <w:sz w:val="22"/>
          <w:szCs w:val="22"/>
          <w:u w:val="single"/>
        </w:rPr>
        <w:t>https://chapmanmong.me/projects/smartthermaljacket.html</w:t>
      </w:r>
    </w:p>
    <w:p w14:paraId="03BB8D30" w14:textId="33A256D6" w:rsidR="00BC7200" w:rsidRDefault="00BC7200" w:rsidP="00BC7200">
      <w:pPr>
        <w:numPr>
          <w:ilvl w:val="0"/>
          <w:numId w:val="15"/>
        </w:numPr>
        <w:spacing w:line="276" w:lineRule="auto"/>
        <w:ind w:left="5040"/>
      </w:pPr>
      <w:r>
        <w:rPr>
          <w:rFonts w:ascii="Proxima Nova" w:eastAsia="Proxima Nova" w:hAnsi="Proxima Nova" w:cs="Proxima Nova"/>
        </w:rPr>
        <w:t>Worked with two electrical engineering final year students to create a self-heating/cooling jacket that uses Peltier plates</w:t>
      </w:r>
    </w:p>
    <w:p w14:paraId="4D241599" w14:textId="0AF0BD02" w:rsidR="00BC7200" w:rsidRPr="00BC7200" w:rsidRDefault="00BC7200" w:rsidP="00BC7200">
      <w:pPr>
        <w:numPr>
          <w:ilvl w:val="0"/>
          <w:numId w:val="15"/>
        </w:numPr>
        <w:spacing w:line="276" w:lineRule="auto"/>
        <w:ind w:left="5040"/>
      </w:pPr>
      <w:r>
        <w:rPr>
          <w:rFonts w:ascii="Proxima Nova" w:eastAsia="Proxima Nova" w:hAnsi="Proxima Nova" w:cs="Proxima Nova"/>
        </w:rPr>
        <w:t>Responsible for programming an Arduino microcontroller (in C++) to create a user interface (buttons and LCD screen) and the logic for controlling 6 Peltier plates and the voltage for heating and cooling</w:t>
      </w:r>
    </w:p>
    <w:p w14:paraId="329AB2B1" w14:textId="77777777" w:rsidR="00BC7200" w:rsidRDefault="00BC7200" w:rsidP="00BC7200">
      <w:pPr>
        <w:spacing w:line="276" w:lineRule="auto"/>
        <w:ind w:left="4680"/>
        <w:rPr>
          <w:rFonts w:ascii="Proxima Nova" w:eastAsia="Proxima Nova" w:hAnsi="Proxima Nova" w:cs="Proxima Nova"/>
        </w:rPr>
      </w:pPr>
    </w:p>
    <w:p w14:paraId="0CDF3704" w14:textId="5AE24245" w:rsidR="00BC7200" w:rsidRDefault="00BC7200" w:rsidP="00BC7200">
      <w:pPr>
        <w:spacing w:line="276" w:lineRule="auto"/>
        <w:ind w:left="4680"/>
      </w:pPr>
      <w:r>
        <w:rPr>
          <w:rFonts w:ascii="Proxima Nova" w:eastAsia="Proxima Nova" w:hAnsi="Proxima Nova" w:cs="Proxima Nova"/>
        </w:rPr>
        <w:t xml:space="preserve">Find other projects at </w:t>
      </w:r>
      <w:hyperlink r:id="rId12" w:history="1">
        <w:r w:rsidRPr="00BC7200">
          <w:rPr>
            <w:rStyle w:val="Hyperlink"/>
            <w:rFonts w:ascii="Proxima Nova" w:eastAsia="Proxima Nova" w:hAnsi="Proxima Nova" w:cs="Proxima Nova"/>
          </w:rPr>
          <w:t>http://www.chapmanmong.me</w:t>
        </w:r>
      </w:hyperlink>
      <w:r w:rsidR="004468AC">
        <w:rPr>
          <w:rFonts w:ascii="Proxima Nova" w:eastAsia="Proxima Nova" w:hAnsi="Proxima Nova" w:cs="Proxima Nova"/>
        </w:rPr>
        <w:t xml:space="preserve"> and </w:t>
      </w:r>
      <w:hyperlink r:id="rId13" w:history="1">
        <w:r w:rsidR="004468AC" w:rsidRPr="004468AC">
          <w:rPr>
            <w:rStyle w:val="Hyperlink"/>
            <w:rFonts w:ascii="Proxima Nova" w:eastAsia="Proxima Nova" w:hAnsi="Proxima Nova" w:cs="Proxima Nova"/>
          </w:rPr>
          <w:t>https://github.com/chapmanmong</w:t>
        </w:r>
      </w:hyperlink>
    </w:p>
    <w:p w14:paraId="70394DEA" w14:textId="77777777" w:rsidR="00BC7200" w:rsidRPr="00864C30" w:rsidRDefault="00BC7200" w:rsidP="00864C30">
      <w:pPr>
        <w:tabs>
          <w:tab w:val="left" w:pos="6180"/>
        </w:tabs>
        <w:ind w:left="4395"/>
      </w:pPr>
    </w:p>
    <w:sectPr w:rsidR="00BC7200" w:rsidRPr="00864C30" w:rsidSect="00920D93">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D45BC" w14:textId="77777777" w:rsidR="00920D93" w:rsidRDefault="00920D93" w:rsidP="00AA35A8">
      <w:pPr>
        <w:spacing w:line="240" w:lineRule="auto"/>
      </w:pPr>
      <w:r>
        <w:separator/>
      </w:r>
    </w:p>
  </w:endnote>
  <w:endnote w:type="continuationSeparator" w:id="0">
    <w:p w14:paraId="52336B54" w14:textId="77777777" w:rsidR="00920D93" w:rsidRDefault="00920D93" w:rsidP="00AA35A8">
      <w:pPr>
        <w:spacing w:line="240" w:lineRule="auto"/>
      </w:pPr>
      <w:r>
        <w:continuationSeparator/>
      </w:r>
    </w:p>
  </w:endnote>
  <w:endnote w:type="continuationNotice" w:id="1">
    <w:p w14:paraId="1255A534" w14:textId="77777777" w:rsidR="00920D93" w:rsidRDefault="00920D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Proxima Nova">
    <w:altName w:val="Tahoma"/>
    <w:charset w:val="00"/>
    <w:family w:val="auto"/>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DA4D8" w14:textId="77777777" w:rsidR="00920D93" w:rsidRDefault="00920D93" w:rsidP="00AA35A8">
      <w:pPr>
        <w:spacing w:line="240" w:lineRule="auto"/>
      </w:pPr>
      <w:r>
        <w:separator/>
      </w:r>
    </w:p>
  </w:footnote>
  <w:footnote w:type="continuationSeparator" w:id="0">
    <w:p w14:paraId="094CBAE5" w14:textId="77777777" w:rsidR="00920D93" w:rsidRDefault="00920D93" w:rsidP="00AA35A8">
      <w:pPr>
        <w:spacing w:line="240" w:lineRule="auto"/>
      </w:pPr>
      <w:r>
        <w:continuationSeparator/>
      </w:r>
    </w:p>
  </w:footnote>
  <w:footnote w:type="continuationNotice" w:id="1">
    <w:p w14:paraId="2D8B597E" w14:textId="77777777" w:rsidR="00920D93" w:rsidRDefault="00920D9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43" type="#_x0000_t75" style="width:13.8pt;height:1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41FBD"/>
    <w:multiLevelType w:val="hybridMultilevel"/>
    <w:tmpl w:val="A1CC7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78010D"/>
    <w:multiLevelType w:val="multilevel"/>
    <w:tmpl w:val="F42A8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1B0607"/>
    <w:multiLevelType w:val="multilevel"/>
    <w:tmpl w:val="B2781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057B2"/>
    <w:multiLevelType w:val="multilevel"/>
    <w:tmpl w:val="38324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6A0EC4"/>
    <w:multiLevelType w:val="multilevel"/>
    <w:tmpl w:val="4522A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0F1A47"/>
    <w:multiLevelType w:val="multilevel"/>
    <w:tmpl w:val="866C6294"/>
    <w:lvl w:ilvl="0">
      <w:start w:val="1"/>
      <w:numFmt w:val="bullet"/>
      <w:lvlText w:val="●"/>
      <w:lvlJc w:val="left"/>
      <w:pPr>
        <w:ind w:left="1005" w:hanging="360"/>
      </w:pPr>
      <w:rPr>
        <w:rFonts w:ascii="Noto Sans Symbols" w:eastAsia="Noto Sans Symbols" w:hAnsi="Noto Sans Symbols" w:cs="Noto Sans Symbols"/>
        <w:color w:val="000000"/>
        <w:sz w:val="20"/>
        <w:szCs w:val="20"/>
      </w:rPr>
    </w:lvl>
    <w:lvl w:ilvl="1">
      <w:start w:val="1"/>
      <w:numFmt w:val="bullet"/>
      <w:lvlText w:val="o"/>
      <w:lvlJc w:val="left"/>
      <w:pPr>
        <w:ind w:left="1725" w:hanging="360"/>
      </w:pPr>
      <w:rPr>
        <w:rFonts w:ascii="Courier New" w:eastAsia="Courier New" w:hAnsi="Courier New" w:cs="Courier New"/>
        <w:sz w:val="20"/>
        <w:szCs w:val="20"/>
      </w:rPr>
    </w:lvl>
    <w:lvl w:ilvl="2">
      <w:start w:val="1"/>
      <w:numFmt w:val="bullet"/>
      <w:lvlText w:val="▪"/>
      <w:lvlJc w:val="left"/>
      <w:pPr>
        <w:ind w:left="2445" w:hanging="360"/>
      </w:pPr>
      <w:rPr>
        <w:rFonts w:ascii="Noto Sans Symbols" w:eastAsia="Noto Sans Symbols" w:hAnsi="Noto Sans Symbols" w:cs="Noto Sans Symbols"/>
        <w:sz w:val="20"/>
        <w:szCs w:val="20"/>
      </w:rPr>
    </w:lvl>
    <w:lvl w:ilvl="3">
      <w:start w:val="1"/>
      <w:numFmt w:val="bullet"/>
      <w:lvlText w:val="▪"/>
      <w:lvlJc w:val="left"/>
      <w:pPr>
        <w:ind w:left="3165" w:hanging="360"/>
      </w:pPr>
      <w:rPr>
        <w:rFonts w:ascii="Noto Sans Symbols" w:eastAsia="Noto Sans Symbols" w:hAnsi="Noto Sans Symbols" w:cs="Noto Sans Symbols"/>
        <w:sz w:val="20"/>
        <w:szCs w:val="20"/>
      </w:rPr>
    </w:lvl>
    <w:lvl w:ilvl="4">
      <w:start w:val="1"/>
      <w:numFmt w:val="bullet"/>
      <w:lvlText w:val="▪"/>
      <w:lvlJc w:val="left"/>
      <w:pPr>
        <w:ind w:left="3885" w:hanging="360"/>
      </w:pPr>
      <w:rPr>
        <w:rFonts w:ascii="Noto Sans Symbols" w:eastAsia="Noto Sans Symbols" w:hAnsi="Noto Sans Symbols" w:cs="Noto Sans Symbols"/>
        <w:sz w:val="20"/>
        <w:szCs w:val="20"/>
      </w:rPr>
    </w:lvl>
    <w:lvl w:ilvl="5">
      <w:start w:val="1"/>
      <w:numFmt w:val="bullet"/>
      <w:lvlText w:val="▪"/>
      <w:lvlJc w:val="left"/>
      <w:pPr>
        <w:ind w:left="4605" w:hanging="360"/>
      </w:pPr>
      <w:rPr>
        <w:rFonts w:ascii="Noto Sans Symbols" w:eastAsia="Noto Sans Symbols" w:hAnsi="Noto Sans Symbols" w:cs="Noto Sans Symbols"/>
        <w:sz w:val="20"/>
        <w:szCs w:val="20"/>
      </w:rPr>
    </w:lvl>
    <w:lvl w:ilvl="6">
      <w:start w:val="1"/>
      <w:numFmt w:val="bullet"/>
      <w:lvlText w:val="▪"/>
      <w:lvlJc w:val="left"/>
      <w:pPr>
        <w:ind w:left="5325" w:hanging="360"/>
      </w:pPr>
      <w:rPr>
        <w:rFonts w:ascii="Noto Sans Symbols" w:eastAsia="Noto Sans Symbols" w:hAnsi="Noto Sans Symbols" w:cs="Noto Sans Symbols"/>
        <w:sz w:val="20"/>
        <w:szCs w:val="20"/>
      </w:rPr>
    </w:lvl>
    <w:lvl w:ilvl="7">
      <w:start w:val="1"/>
      <w:numFmt w:val="bullet"/>
      <w:lvlText w:val="▪"/>
      <w:lvlJc w:val="left"/>
      <w:pPr>
        <w:ind w:left="6045" w:hanging="360"/>
      </w:pPr>
      <w:rPr>
        <w:rFonts w:ascii="Noto Sans Symbols" w:eastAsia="Noto Sans Symbols" w:hAnsi="Noto Sans Symbols" w:cs="Noto Sans Symbols"/>
        <w:sz w:val="20"/>
        <w:szCs w:val="20"/>
      </w:rPr>
    </w:lvl>
    <w:lvl w:ilvl="8">
      <w:start w:val="1"/>
      <w:numFmt w:val="bullet"/>
      <w:lvlText w:val="▪"/>
      <w:lvlJc w:val="left"/>
      <w:pPr>
        <w:ind w:left="6765" w:hanging="360"/>
      </w:pPr>
      <w:rPr>
        <w:rFonts w:ascii="Noto Sans Symbols" w:eastAsia="Noto Sans Symbols" w:hAnsi="Noto Sans Symbols" w:cs="Noto Sans Symbols"/>
        <w:sz w:val="20"/>
        <w:szCs w:val="20"/>
      </w:rPr>
    </w:lvl>
  </w:abstractNum>
  <w:abstractNum w:abstractNumId="12"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08821">
    <w:abstractNumId w:val="1"/>
  </w:num>
  <w:num w:numId="2" w16cid:durableId="1806507031">
    <w:abstractNumId w:val="13"/>
  </w:num>
  <w:num w:numId="3" w16cid:durableId="1774394388">
    <w:abstractNumId w:val="3"/>
  </w:num>
  <w:num w:numId="4" w16cid:durableId="2058429382">
    <w:abstractNumId w:val="4"/>
  </w:num>
  <w:num w:numId="5" w16cid:durableId="537013467">
    <w:abstractNumId w:val="2"/>
  </w:num>
  <w:num w:numId="6" w16cid:durableId="1832286735">
    <w:abstractNumId w:val="8"/>
  </w:num>
  <w:num w:numId="7" w16cid:durableId="909921174">
    <w:abstractNumId w:val="0"/>
  </w:num>
  <w:num w:numId="8" w16cid:durableId="1533300515">
    <w:abstractNumId w:val="12"/>
  </w:num>
  <w:num w:numId="9" w16cid:durableId="2000303351">
    <w:abstractNumId w:val="5"/>
  </w:num>
  <w:num w:numId="10" w16cid:durableId="1389693691">
    <w:abstractNumId w:val="0"/>
  </w:num>
  <w:num w:numId="11" w16cid:durableId="542134158">
    <w:abstractNumId w:val="10"/>
  </w:num>
  <w:num w:numId="12" w16cid:durableId="236132389">
    <w:abstractNumId w:val="6"/>
  </w:num>
  <w:num w:numId="13" w16cid:durableId="1674335755">
    <w:abstractNumId w:val="11"/>
  </w:num>
  <w:num w:numId="14" w16cid:durableId="583223327">
    <w:abstractNumId w:val="9"/>
  </w:num>
  <w:num w:numId="15" w16cid:durableId="1156921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95"/>
    <w:rsid w:val="0000752A"/>
    <w:rsid w:val="00016465"/>
    <w:rsid w:val="000176BD"/>
    <w:rsid w:val="00020833"/>
    <w:rsid w:val="00020BEB"/>
    <w:rsid w:val="00033263"/>
    <w:rsid w:val="000334C1"/>
    <w:rsid w:val="000873F6"/>
    <w:rsid w:val="000968D6"/>
    <w:rsid w:val="000B286F"/>
    <w:rsid w:val="000C0D8C"/>
    <w:rsid w:val="000D134B"/>
    <w:rsid w:val="0010041D"/>
    <w:rsid w:val="001052AA"/>
    <w:rsid w:val="00121919"/>
    <w:rsid w:val="00124ED6"/>
    <w:rsid w:val="00141850"/>
    <w:rsid w:val="00157511"/>
    <w:rsid w:val="00167789"/>
    <w:rsid w:val="00194704"/>
    <w:rsid w:val="001B160B"/>
    <w:rsid w:val="00203213"/>
    <w:rsid w:val="002236D5"/>
    <w:rsid w:val="0023757B"/>
    <w:rsid w:val="00243756"/>
    <w:rsid w:val="00253CBD"/>
    <w:rsid w:val="00255FD0"/>
    <w:rsid w:val="0026474A"/>
    <w:rsid w:val="0027193E"/>
    <w:rsid w:val="002A7891"/>
    <w:rsid w:val="002C4E0C"/>
    <w:rsid w:val="002D178C"/>
    <w:rsid w:val="002E7306"/>
    <w:rsid w:val="00331DCE"/>
    <w:rsid w:val="00334FEA"/>
    <w:rsid w:val="00343C48"/>
    <w:rsid w:val="003514CA"/>
    <w:rsid w:val="00352A17"/>
    <w:rsid w:val="003877F8"/>
    <w:rsid w:val="003904BF"/>
    <w:rsid w:val="00391BEA"/>
    <w:rsid w:val="003A3587"/>
    <w:rsid w:val="003B351B"/>
    <w:rsid w:val="003B4AEF"/>
    <w:rsid w:val="003B7F92"/>
    <w:rsid w:val="003D49FE"/>
    <w:rsid w:val="003F1D3E"/>
    <w:rsid w:val="0041245C"/>
    <w:rsid w:val="00413BF1"/>
    <w:rsid w:val="00415CF3"/>
    <w:rsid w:val="00427300"/>
    <w:rsid w:val="004468AC"/>
    <w:rsid w:val="00453A7B"/>
    <w:rsid w:val="00457ADE"/>
    <w:rsid w:val="00462350"/>
    <w:rsid w:val="00463060"/>
    <w:rsid w:val="00464B92"/>
    <w:rsid w:val="00470744"/>
    <w:rsid w:val="004936B2"/>
    <w:rsid w:val="004A28EA"/>
    <w:rsid w:val="004C5448"/>
    <w:rsid w:val="004D5532"/>
    <w:rsid w:val="0050615B"/>
    <w:rsid w:val="005223C1"/>
    <w:rsid w:val="00524297"/>
    <w:rsid w:val="0052623D"/>
    <w:rsid w:val="005273AD"/>
    <w:rsid w:val="00537559"/>
    <w:rsid w:val="00552CAA"/>
    <w:rsid w:val="00583F2A"/>
    <w:rsid w:val="005E11A5"/>
    <w:rsid w:val="00607A35"/>
    <w:rsid w:val="00626B3C"/>
    <w:rsid w:val="00660FBB"/>
    <w:rsid w:val="0069541B"/>
    <w:rsid w:val="006A1E18"/>
    <w:rsid w:val="006A37C0"/>
    <w:rsid w:val="006C7C99"/>
    <w:rsid w:val="006C7F5A"/>
    <w:rsid w:val="006D4544"/>
    <w:rsid w:val="00745AA9"/>
    <w:rsid w:val="00746B0A"/>
    <w:rsid w:val="007704E6"/>
    <w:rsid w:val="00771A46"/>
    <w:rsid w:val="00772D95"/>
    <w:rsid w:val="00791376"/>
    <w:rsid w:val="00791C5D"/>
    <w:rsid w:val="007B4FF4"/>
    <w:rsid w:val="007D7F15"/>
    <w:rsid w:val="007F11E4"/>
    <w:rsid w:val="00831977"/>
    <w:rsid w:val="00836AA3"/>
    <w:rsid w:val="008377D9"/>
    <w:rsid w:val="00850571"/>
    <w:rsid w:val="008506D1"/>
    <w:rsid w:val="00864C30"/>
    <w:rsid w:val="00871DB8"/>
    <w:rsid w:val="008770FA"/>
    <w:rsid w:val="00887E05"/>
    <w:rsid w:val="008A11B3"/>
    <w:rsid w:val="008A171A"/>
    <w:rsid w:val="008C6FDE"/>
    <w:rsid w:val="008D004E"/>
    <w:rsid w:val="008D5253"/>
    <w:rsid w:val="008E4432"/>
    <w:rsid w:val="008F180B"/>
    <w:rsid w:val="008F48B9"/>
    <w:rsid w:val="00900281"/>
    <w:rsid w:val="009049BC"/>
    <w:rsid w:val="00910B68"/>
    <w:rsid w:val="00913025"/>
    <w:rsid w:val="00920D93"/>
    <w:rsid w:val="009230A7"/>
    <w:rsid w:val="00933EF6"/>
    <w:rsid w:val="009529EB"/>
    <w:rsid w:val="0096154B"/>
    <w:rsid w:val="009805B1"/>
    <w:rsid w:val="009B4B3C"/>
    <w:rsid w:val="009B55A3"/>
    <w:rsid w:val="009D646A"/>
    <w:rsid w:val="00A018A6"/>
    <w:rsid w:val="00A365DA"/>
    <w:rsid w:val="00A633B0"/>
    <w:rsid w:val="00A82BE7"/>
    <w:rsid w:val="00A90A97"/>
    <w:rsid w:val="00AA1166"/>
    <w:rsid w:val="00AA35A8"/>
    <w:rsid w:val="00AA606C"/>
    <w:rsid w:val="00AB0853"/>
    <w:rsid w:val="00AC7E04"/>
    <w:rsid w:val="00AD590F"/>
    <w:rsid w:val="00AE562D"/>
    <w:rsid w:val="00B017E5"/>
    <w:rsid w:val="00B04123"/>
    <w:rsid w:val="00B06922"/>
    <w:rsid w:val="00B20F64"/>
    <w:rsid w:val="00B42685"/>
    <w:rsid w:val="00B51639"/>
    <w:rsid w:val="00B65B45"/>
    <w:rsid w:val="00B75292"/>
    <w:rsid w:val="00B8453F"/>
    <w:rsid w:val="00B85473"/>
    <w:rsid w:val="00B86C53"/>
    <w:rsid w:val="00BC7200"/>
    <w:rsid w:val="00BD2BE1"/>
    <w:rsid w:val="00BE3FED"/>
    <w:rsid w:val="00BE5968"/>
    <w:rsid w:val="00BF3DBB"/>
    <w:rsid w:val="00C00640"/>
    <w:rsid w:val="00C0565B"/>
    <w:rsid w:val="00C163A1"/>
    <w:rsid w:val="00C208A9"/>
    <w:rsid w:val="00C33D8C"/>
    <w:rsid w:val="00C62E97"/>
    <w:rsid w:val="00C822BF"/>
    <w:rsid w:val="00C90004"/>
    <w:rsid w:val="00CA07A7"/>
    <w:rsid w:val="00CA61BE"/>
    <w:rsid w:val="00CB3E40"/>
    <w:rsid w:val="00CD7B95"/>
    <w:rsid w:val="00CF22B3"/>
    <w:rsid w:val="00CF2BE7"/>
    <w:rsid w:val="00D00CD9"/>
    <w:rsid w:val="00D043E6"/>
    <w:rsid w:val="00D15AAE"/>
    <w:rsid w:val="00D22971"/>
    <w:rsid w:val="00D3419C"/>
    <w:rsid w:val="00D60B19"/>
    <w:rsid w:val="00D76B65"/>
    <w:rsid w:val="00D86385"/>
    <w:rsid w:val="00D95726"/>
    <w:rsid w:val="00DA4B7F"/>
    <w:rsid w:val="00DB472D"/>
    <w:rsid w:val="00DC4FED"/>
    <w:rsid w:val="00DE5F88"/>
    <w:rsid w:val="00DF2298"/>
    <w:rsid w:val="00DF56E6"/>
    <w:rsid w:val="00E067BA"/>
    <w:rsid w:val="00E147DE"/>
    <w:rsid w:val="00E360EA"/>
    <w:rsid w:val="00E77096"/>
    <w:rsid w:val="00E80D10"/>
    <w:rsid w:val="00EB74E8"/>
    <w:rsid w:val="00EC0F79"/>
    <w:rsid w:val="00EE60D8"/>
    <w:rsid w:val="00EF0E02"/>
    <w:rsid w:val="00EF22EF"/>
    <w:rsid w:val="00F02E99"/>
    <w:rsid w:val="00F30552"/>
    <w:rsid w:val="00F419C0"/>
    <w:rsid w:val="00F46BDB"/>
    <w:rsid w:val="00F46F61"/>
    <w:rsid w:val="00FA1C9A"/>
    <w:rsid w:val="00FD56F7"/>
    <w:rsid w:val="00FD674D"/>
    <w:rsid w:val="00FD73C5"/>
    <w:rsid w:val="00FF5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9F0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CD7B95"/>
    <w:rPr>
      <w:color w:val="605E5C"/>
      <w:shd w:val="clear" w:color="auto" w:fill="E1DFDD"/>
    </w:rPr>
  </w:style>
  <w:style w:type="character" w:styleId="FollowedHyperlink">
    <w:name w:val="FollowedHyperlink"/>
    <w:basedOn w:val="DefaultParagraphFont"/>
    <w:uiPriority w:val="99"/>
    <w:semiHidden/>
    <w:rsid w:val="00BC7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pmanmong@gmail.com" TargetMode="External"/><Relationship Id="rId13" Type="http://schemas.openxmlformats.org/officeDocument/2006/relationships/hyperlink" Target="https://github.com/chapmanmo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apmanmong.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pmanmong.m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chapmanmong" TargetMode="External"/><Relationship Id="rId4" Type="http://schemas.openxmlformats.org/officeDocument/2006/relationships/settings" Target="settings.xml"/><Relationship Id="rId9" Type="http://schemas.openxmlformats.org/officeDocument/2006/relationships/hyperlink" Target="https://www.linkedin.com/in/chapman-mong/"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pm\AppData\Roaming\Microsoft\Templates\Modern%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E9754DDEAAF40889546DE7D4CF43ED4"/>
        <w:category>
          <w:name w:val="General"/>
          <w:gallery w:val="placeholder"/>
        </w:category>
        <w:types>
          <w:type w:val="bbPlcHdr"/>
        </w:types>
        <w:behaviors>
          <w:behavior w:val="content"/>
        </w:behaviors>
        <w:guid w:val="{ECCBE8DF-1248-4666-8DA2-6B6013297E1E}"/>
      </w:docPartPr>
      <w:docPartBody>
        <w:p w:rsidR="00317685" w:rsidRDefault="00000000">
          <w:pPr>
            <w:pStyle w:val="FE9754DDEAAF40889546DE7D4CF43ED4"/>
          </w:pPr>
          <w:r w:rsidRPr="00C822BF">
            <w:t>EDUCATION</w:t>
          </w:r>
        </w:p>
      </w:docPartBody>
    </w:docPart>
    <w:docPart>
      <w:docPartPr>
        <w:name w:val="07C206084B294013A15B2D2C63688677"/>
        <w:category>
          <w:name w:val="General"/>
          <w:gallery w:val="placeholder"/>
        </w:category>
        <w:types>
          <w:type w:val="bbPlcHdr"/>
        </w:types>
        <w:behaviors>
          <w:behavior w:val="content"/>
        </w:behaviors>
        <w:guid w:val="{A67215F7-5E30-4607-9BF8-914B8A69A9BE}"/>
      </w:docPartPr>
      <w:docPartBody>
        <w:p w:rsidR="00317685" w:rsidRDefault="00000000">
          <w:pPr>
            <w:pStyle w:val="07C206084B294013A15B2D2C63688677"/>
          </w:pPr>
          <w:r w:rsidRPr="00CF2BE7">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Proxima Nova">
    <w:altName w:val="Tahoma"/>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14"/>
    <w:rsid w:val="001B02E5"/>
    <w:rsid w:val="00317685"/>
    <w:rsid w:val="00340D7D"/>
    <w:rsid w:val="004E7414"/>
    <w:rsid w:val="00BF638A"/>
    <w:rsid w:val="00D379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9754DDEAAF40889546DE7D4CF43ED4">
    <w:name w:val="FE9754DDEAAF40889546DE7D4CF43ED4"/>
  </w:style>
  <w:style w:type="paragraph" w:customStyle="1" w:styleId="07C206084B294013A15B2D2C63688677">
    <w:name w:val="07C206084B294013A15B2D2C63688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21F5B-FFC7-4F55-92BB-245A5FA3197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UIUX designer resume.dotx</Template>
  <TotalTime>0</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2024-05-01T23:47:00Z</dcterms:created>
  <dcterms:modified xsi:type="dcterms:W3CDTF">2024-05-05T01:07:00Z</dcterms:modified>
</cp:coreProperties>
</file>