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CA86" w14:textId="120C237F" w:rsidR="003956FC" w:rsidRDefault="003956FC" w:rsidP="003956FC">
      <w:pPr>
        <w:jc w:val="center"/>
        <w:rPr>
          <w:rtl/>
        </w:rPr>
      </w:pPr>
      <w:r>
        <w:rPr>
          <w:rFonts w:hint="cs"/>
          <w:rtl/>
        </w:rPr>
        <w:t>הוראות הרצה פרויקט סופי ב</w:t>
      </w:r>
      <w:r>
        <w:rPr>
          <w:rFonts w:hint="cs"/>
        </w:rPr>
        <w:t>D</w:t>
      </w:r>
      <w:r>
        <w:t>eep Learning</w:t>
      </w:r>
    </w:p>
    <w:p w14:paraId="76BA6F9D" w14:textId="6958C7E1" w:rsidR="00A30FA5" w:rsidRDefault="00A30FA5" w:rsidP="003956FC">
      <w:pPr>
        <w:jc w:val="center"/>
        <w:rPr>
          <w:rtl/>
        </w:rPr>
      </w:pPr>
    </w:p>
    <w:p w14:paraId="0DF8E7AC" w14:textId="3DD97A3B" w:rsidR="00A30FA5" w:rsidRDefault="00D34358" w:rsidP="00773ABB">
      <w:pPr>
        <w:rPr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חבילות שהשתמשנו:</w:t>
      </w:r>
    </w:p>
    <w:p w14:paraId="5B32F5DC" w14:textId="24703501" w:rsidR="00D34358" w:rsidRDefault="00D34358" w:rsidP="00D34358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Pytorch, </w:t>
      </w:r>
      <w:r w:rsidRPr="00D34358">
        <w:rPr>
          <w:sz w:val="22"/>
          <w:szCs w:val="22"/>
        </w:rPr>
        <w:t>torchvision</w:t>
      </w:r>
      <w:r>
        <w:rPr>
          <w:sz w:val="22"/>
          <w:szCs w:val="22"/>
        </w:rPr>
        <w:t>, Numpy, PandaS, re, os, matplotlib, PIL, opencv-python</w:t>
      </w:r>
    </w:p>
    <w:p w14:paraId="7FAE1DFC" w14:textId="77777777" w:rsidR="006B698D" w:rsidRDefault="006B698D" w:rsidP="00D34358">
      <w:pPr>
        <w:jc w:val="right"/>
        <w:rPr>
          <w:sz w:val="22"/>
          <w:szCs w:val="22"/>
        </w:rPr>
      </w:pPr>
    </w:p>
    <w:p w14:paraId="4FA63EDF" w14:textId="459FB834" w:rsidR="007B62D2" w:rsidRPr="007B62D2" w:rsidRDefault="007B62D2" w:rsidP="007B62D2">
      <w:pPr>
        <w:pStyle w:val="a3"/>
        <w:numPr>
          <w:ilvl w:val="0"/>
          <w:numId w:val="1"/>
        </w:numPr>
        <w:rPr>
          <w:sz w:val="22"/>
          <w:szCs w:val="22"/>
        </w:rPr>
      </w:pPr>
      <w:r w:rsidRPr="007B62D2">
        <w:rPr>
          <w:rFonts w:hint="cs"/>
          <w:sz w:val="22"/>
          <w:szCs w:val="22"/>
          <w:rtl/>
        </w:rPr>
        <w:t>להוריד את ה</w:t>
      </w:r>
      <w:r w:rsidRPr="007B62D2">
        <w:rPr>
          <w:sz w:val="22"/>
          <w:szCs w:val="22"/>
        </w:rPr>
        <w:t>data</w:t>
      </w:r>
      <w:r w:rsidRPr="007B62D2">
        <w:rPr>
          <w:rFonts w:hint="cs"/>
          <w:sz w:val="22"/>
          <w:szCs w:val="22"/>
          <w:rtl/>
        </w:rPr>
        <w:t xml:space="preserve"> שלנו מהקישור הבא: </w:t>
      </w:r>
      <w:hyperlink r:id="rId5" w:history="1">
        <w:r w:rsidRPr="007B62D2">
          <w:rPr>
            <w:rStyle w:val="Hyperlink"/>
            <w:sz w:val="22"/>
            <w:szCs w:val="22"/>
          </w:rPr>
          <w:t>https://www.kaggle.com/gti-upm/leapgestrecog</w:t>
        </w:r>
      </w:hyperlink>
    </w:p>
    <w:p w14:paraId="72DEF5D6" w14:textId="3BE2324E" w:rsidR="007B62D2" w:rsidRDefault="007B62D2" w:rsidP="007B62D2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לחלץ את הקבצים לתיקייה</w:t>
      </w:r>
    </w:p>
    <w:p w14:paraId="6FB0BFDC" w14:textId="605A1827" w:rsidR="007B62D2" w:rsidRDefault="007B62D2" w:rsidP="007B62D2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לשנות את שם התיקייה הזו ל</w:t>
      </w:r>
      <w:r>
        <w:rPr>
          <w:sz w:val="22"/>
          <w:szCs w:val="22"/>
        </w:rPr>
        <w:t>hands</w:t>
      </w:r>
      <w:r>
        <w:rPr>
          <w:rFonts w:hint="cs"/>
          <w:sz w:val="22"/>
          <w:szCs w:val="22"/>
          <w:rtl/>
        </w:rPr>
        <w:t xml:space="preserve"> </w:t>
      </w:r>
    </w:p>
    <w:p w14:paraId="7B5D680E" w14:textId="0CC8727C" w:rsidR="00E41CA0" w:rsidRDefault="00E41CA0" w:rsidP="007B62D2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>עבור כל אחת מהתיקיות ה</w:t>
      </w:r>
      <w:r w:rsidR="008C6CFD">
        <w:rPr>
          <w:rFonts w:hint="cs"/>
          <w:sz w:val="22"/>
          <w:szCs w:val="22"/>
          <w:rtl/>
        </w:rPr>
        <w:t>מ</w:t>
      </w:r>
      <w:r>
        <w:rPr>
          <w:rFonts w:hint="cs"/>
          <w:sz w:val="22"/>
          <w:szCs w:val="22"/>
          <w:rtl/>
        </w:rPr>
        <w:t xml:space="preserve">מוספרות בצורה </w:t>
      </w:r>
      <w:r w:rsidR="008C6CFD">
        <w:rPr>
          <w:rFonts w:hint="cs"/>
          <w:sz w:val="22"/>
          <w:szCs w:val="22"/>
          <w:rtl/>
        </w:rPr>
        <w:t>01,00,..,09 יש לשנות ל1,0,..9(כלומר להוריד את האפס מצד שמאל, לא הספקנו לכתוב קוד שיעשה את זה אוטומטית אז עשינו ידנית.</w:t>
      </w:r>
    </w:p>
    <w:p w14:paraId="0FDB0080" w14:textId="4D29983C" w:rsidR="008C6CFD" w:rsidRDefault="003A19BA" w:rsidP="007B62D2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למחוק את התיקייה </w:t>
      </w:r>
      <w:r w:rsidR="00637C47">
        <w:rPr>
          <w:rFonts w:hint="cs"/>
          <w:sz w:val="22"/>
          <w:szCs w:val="22"/>
          <w:rtl/>
        </w:rPr>
        <w:t xml:space="preserve">(הכפולה) </w:t>
      </w:r>
      <w:r>
        <w:rPr>
          <w:rFonts w:hint="cs"/>
          <w:sz w:val="22"/>
          <w:szCs w:val="22"/>
          <w:rtl/>
        </w:rPr>
        <w:t xml:space="preserve">בשם </w:t>
      </w:r>
      <w:r>
        <w:rPr>
          <w:sz w:val="22"/>
          <w:szCs w:val="22"/>
        </w:rPr>
        <w:t>leapgestrecog</w:t>
      </w:r>
      <w:r>
        <w:rPr>
          <w:rFonts w:hint="cs"/>
          <w:sz w:val="22"/>
          <w:szCs w:val="22"/>
          <w:rtl/>
        </w:rPr>
        <w:t xml:space="preserve"> שנמצאת בתוך התיקייה </w:t>
      </w:r>
      <w:r>
        <w:rPr>
          <w:sz w:val="22"/>
          <w:szCs w:val="22"/>
        </w:rPr>
        <w:t>hands</w:t>
      </w:r>
      <w:r w:rsidR="00BA774B">
        <w:rPr>
          <w:rFonts w:hint="cs"/>
          <w:sz w:val="22"/>
          <w:szCs w:val="22"/>
          <w:rtl/>
        </w:rPr>
        <w:t>, כל ה</w:t>
      </w:r>
      <w:r w:rsidR="00BA774B">
        <w:rPr>
          <w:sz w:val="22"/>
          <w:szCs w:val="22"/>
        </w:rPr>
        <w:t>data</w:t>
      </w:r>
      <w:r w:rsidR="00BA774B">
        <w:rPr>
          <w:rFonts w:hint="cs"/>
          <w:sz w:val="22"/>
          <w:szCs w:val="22"/>
          <w:rtl/>
        </w:rPr>
        <w:t xml:space="preserve"> שחולץ שוקל כ2 גיגה אך אנו משתמשים רק ב1 גיגה מכיוון שהוא כפול. </w:t>
      </w:r>
    </w:p>
    <w:p w14:paraId="4FC217BA" w14:textId="12EDEFB8" w:rsidR="00492A31" w:rsidRDefault="00492A31" w:rsidP="00492A31">
      <w:pPr>
        <w:rPr>
          <w:sz w:val="22"/>
          <w:szCs w:val="22"/>
          <w:rtl/>
        </w:rPr>
      </w:pPr>
    </w:p>
    <w:p w14:paraId="4D12205D" w14:textId="2EE7233C" w:rsidR="00492A31" w:rsidRDefault="00492A31" w:rsidP="00492A31">
      <w:pPr>
        <w:rPr>
          <w:sz w:val="22"/>
          <w:szCs w:val="22"/>
          <w:rtl/>
        </w:rPr>
      </w:pPr>
    </w:p>
    <w:p w14:paraId="743F85DE" w14:textId="0538CA41" w:rsidR="00492A31" w:rsidRDefault="00492A31" w:rsidP="00492A31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 xml:space="preserve">שמרנו את המודל הכי טוב (98%) בתיקיית </w:t>
      </w:r>
      <w:r>
        <w:rPr>
          <w:sz w:val="22"/>
          <w:szCs w:val="22"/>
        </w:rPr>
        <w:t>NetPerfomance</w:t>
      </w:r>
      <w:r>
        <w:rPr>
          <w:rFonts w:hint="cs"/>
          <w:sz w:val="22"/>
          <w:szCs w:val="22"/>
          <w:rtl/>
        </w:rPr>
        <w:t xml:space="preserve"> והסקריפט טוען אותו מאומן אוטומטית.</w:t>
      </w:r>
    </w:p>
    <w:p w14:paraId="31C4D9FB" w14:textId="0F86FFE3" w:rsidR="00492A31" w:rsidRDefault="00492A31" w:rsidP="00492A31">
      <w:pPr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ניתן להריץ את הרשת, לאמן אותה מחדש או לטעון מראש את המודל המאומן (הפקודה מסומנת בהערה), ולבסוף לבחון אותה ולראות את מטריצת השונות עבור כל </w:t>
      </w:r>
      <w:r>
        <w:rPr>
          <w:sz w:val="22"/>
          <w:szCs w:val="22"/>
        </w:rPr>
        <w:t xml:space="preserve">epoch </w:t>
      </w:r>
      <w:r>
        <w:rPr>
          <w:rFonts w:hint="cs"/>
          <w:sz w:val="22"/>
          <w:szCs w:val="22"/>
          <w:rtl/>
        </w:rPr>
        <w:t xml:space="preserve"> (</w:t>
      </w:r>
      <w:r>
        <w:rPr>
          <w:sz w:val="22"/>
          <w:szCs w:val="22"/>
        </w:rPr>
        <w:t>default epoch = 10</w:t>
      </w:r>
      <w:r>
        <w:rPr>
          <w:rFonts w:hint="cs"/>
          <w:sz w:val="22"/>
          <w:szCs w:val="22"/>
          <w:rtl/>
        </w:rPr>
        <w:t>)</w:t>
      </w:r>
      <w:r w:rsidR="00E667A6">
        <w:rPr>
          <w:rFonts w:hint="cs"/>
          <w:sz w:val="22"/>
          <w:szCs w:val="22"/>
          <w:rtl/>
        </w:rPr>
        <w:t xml:space="preserve"> ואת גרף ה</w:t>
      </w:r>
      <w:r w:rsidR="00E667A6">
        <w:rPr>
          <w:rFonts w:hint="cs"/>
          <w:sz w:val="22"/>
          <w:szCs w:val="22"/>
        </w:rPr>
        <w:t>LO</w:t>
      </w:r>
      <w:r w:rsidR="00E667A6">
        <w:rPr>
          <w:sz w:val="22"/>
          <w:szCs w:val="22"/>
        </w:rPr>
        <w:t>SS</w:t>
      </w:r>
    </w:p>
    <w:p w14:paraId="23D705D8" w14:textId="0B07F468" w:rsidR="00E667A6" w:rsidRDefault="00E667A6" w:rsidP="00492A31">
      <w:pPr>
        <w:rPr>
          <w:sz w:val="22"/>
          <w:szCs w:val="22"/>
        </w:rPr>
      </w:pPr>
    </w:p>
    <w:p w14:paraId="4B37F174" w14:textId="342ECC89" w:rsidR="00E667A6" w:rsidRPr="00492A31" w:rsidRDefault="00E667A6" w:rsidP="005C4BDC">
      <w:pPr>
        <w:jc w:val="center"/>
        <w:rPr>
          <w:sz w:val="22"/>
          <w:szCs w:val="22"/>
        </w:rPr>
      </w:pPr>
      <w:r>
        <w:rPr>
          <w:rFonts w:hint="cs"/>
          <w:sz w:val="22"/>
          <w:szCs w:val="22"/>
          <w:rtl/>
        </w:rPr>
        <w:t xml:space="preserve">ניתן להריץ את סקריפט זה בטרמינל באמצעות הפקודה: </w:t>
      </w:r>
      <w:r>
        <w:rPr>
          <w:sz w:val="22"/>
          <w:szCs w:val="22"/>
        </w:rPr>
        <w:t xml:space="preserve"> </w:t>
      </w:r>
      <w:r w:rsidR="00A03706">
        <w:rPr>
          <w:sz w:val="22"/>
          <w:szCs w:val="22"/>
        </w:rPr>
        <w:t>python final_project.py</w:t>
      </w:r>
    </w:p>
    <w:p w14:paraId="441188A2" w14:textId="388C1DD1" w:rsidR="003A19BA" w:rsidRDefault="003A19BA" w:rsidP="003A19BA">
      <w:pPr>
        <w:rPr>
          <w:sz w:val="22"/>
          <w:szCs w:val="22"/>
        </w:rPr>
      </w:pPr>
    </w:p>
    <w:p w14:paraId="7260A4F4" w14:textId="26FC88C5" w:rsidR="003A19BA" w:rsidRDefault="00D34358" w:rsidP="003A19BA">
      <w:pPr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>ניתן</w:t>
      </w:r>
      <w:r w:rsidR="00456F07">
        <w:rPr>
          <w:rFonts w:hint="cs"/>
          <w:sz w:val="22"/>
          <w:szCs w:val="22"/>
          <w:rtl/>
        </w:rPr>
        <w:t xml:space="preserve"> לראות את סרטון הדוגמא מורץ באמצעות סקריפט בשם </w:t>
      </w:r>
      <w:r w:rsidR="00456F07">
        <w:rPr>
          <w:sz w:val="22"/>
          <w:szCs w:val="22"/>
        </w:rPr>
        <w:t>detect.py</w:t>
      </w:r>
      <w:r w:rsidR="00456F07">
        <w:rPr>
          <w:rFonts w:hint="cs"/>
          <w:sz w:val="22"/>
          <w:szCs w:val="22"/>
          <w:rtl/>
        </w:rPr>
        <w:t xml:space="preserve"> אשר טוען את המודל המאומן מראש ומסווג פריים פריים, לפי הסרטון, את סוג מחוות היד (</w:t>
      </w:r>
      <w:r w:rsidR="00456F07">
        <w:rPr>
          <w:sz w:val="22"/>
          <w:szCs w:val="22"/>
        </w:rPr>
        <w:t>hand gesture</w:t>
      </w:r>
      <w:r w:rsidR="00456F07">
        <w:rPr>
          <w:rFonts w:hint="cs"/>
          <w:sz w:val="22"/>
          <w:szCs w:val="22"/>
          <w:rtl/>
        </w:rPr>
        <w:t>).</w:t>
      </w:r>
    </w:p>
    <w:p w14:paraId="5769E7E9" w14:textId="0093AF71" w:rsidR="003A19BA" w:rsidRPr="003A19BA" w:rsidRDefault="003A19BA" w:rsidP="003A19BA">
      <w:pPr>
        <w:rPr>
          <w:rFonts w:hint="cs"/>
          <w:sz w:val="22"/>
          <w:szCs w:val="22"/>
        </w:rPr>
      </w:pPr>
    </w:p>
    <w:sectPr w:rsidR="003A19BA" w:rsidRPr="003A19BA" w:rsidSect="000838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94C36"/>
    <w:multiLevelType w:val="hybridMultilevel"/>
    <w:tmpl w:val="0212D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FC"/>
    <w:rsid w:val="000838D6"/>
    <w:rsid w:val="001A5C6B"/>
    <w:rsid w:val="002A3DF9"/>
    <w:rsid w:val="003956FC"/>
    <w:rsid w:val="003A19BA"/>
    <w:rsid w:val="00456F07"/>
    <w:rsid w:val="00492A31"/>
    <w:rsid w:val="0059586C"/>
    <w:rsid w:val="005C4BDC"/>
    <w:rsid w:val="00637C47"/>
    <w:rsid w:val="006B698D"/>
    <w:rsid w:val="00766E19"/>
    <w:rsid w:val="00773ABB"/>
    <w:rsid w:val="007B62D2"/>
    <w:rsid w:val="008C6CFD"/>
    <w:rsid w:val="00A03706"/>
    <w:rsid w:val="00A30FA5"/>
    <w:rsid w:val="00BA774B"/>
    <w:rsid w:val="00D34358"/>
    <w:rsid w:val="00E41CA0"/>
    <w:rsid w:val="00E6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6326"/>
  <w15:chartTrackingRefBased/>
  <w15:docId w15:val="{2748E2F8-136B-4101-9AF8-A2B8C5DE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bidi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2D2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7B62D2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B6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gti-upm/leapgestrec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188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Chapnitsky</dc:creator>
  <cp:keywords/>
  <dc:description/>
  <cp:lastModifiedBy>Doron Chapnitsky</cp:lastModifiedBy>
  <cp:revision>23</cp:revision>
  <dcterms:created xsi:type="dcterms:W3CDTF">2022-02-04T19:35:00Z</dcterms:created>
  <dcterms:modified xsi:type="dcterms:W3CDTF">2022-02-04T20:00:00Z</dcterms:modified>
</cp:coreProperties>
</file>