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Historial Soportes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Edgar Guzman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7cwxuk8tp8gj" w:id="2"/>
      <w:bookmarkEnd w:id="2"/>
      <w:r w:rsidDel="00000000" w:rsidR="00000000" w:rsidRPr="00000000">
        <w:rPr>
          <w:rtl w:val="0"/>
        </w:rPr>
        <w:t xml:space="preserve">MOHANSOFT S.A.S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2160" w:lineRule="auto"/>
        <w:contextualSpacing w:val="0"/>
        <w:jc w:val="left"/>
        <w:rPr/>
      </w:pPr>
      <w:bookmarkStart w:colFirst="0" w:colLast="0" w:name="_wh2n19vh5nzj" w:id="3"/>
      <w:bookmarkEnd w:id="3"/>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4"/>
      <w:bookmarkEnd w:id="4"/>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5"/>
      <w:bookmarkEnd w:id="5"/>
      <w:r w:rsidDel="00000000" w:rsidR="00000000" w:rsidRPr="00000000">
        <w:rPr>
          <w:rtl w:val="0"/>
        </w:rPr>
        <w:t xml:space="preserve">agosto  15 de 2018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Se indica que el sistema no está registrando, usuario y no los muestra en el reporte, usuarios (</w:t>
      </w:r>
      <w:r w:rsidDel="00000000" w:rsidR="00000000" w:rsidRPr="00000000">
        <w:rPr>
          <w:rFonts w:ascii="Roboto" w:cs="Roboto" w:eastAsia="Roboto" w:hAnsi="Roboto"/>
          <w:color w:val="263238"/>
          <w:sz w:val="20"/>
          <w:szCs w:val="20"/>
          <w:rtl w:val="0"/>
        </w:rPr>
        <w:t xml:space="preserve">4294967295 ,25889764)</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6"/>
      <w:bookmarkEnd w:id="6"/>
      <w:r w:rsidDel="00000000" w:rsidR="00000000" w:rsidRPr="00000000">
        <w:rPr>
          <w:rtl w:val="0"/>
        </w:rPr>
        <w:t xml:space="preserve">Acciones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7"/>
      <w:bookmarkEnd w:id="7"/>
      <w:r w:rsidDel="00000000" w:rsidR="00000000" w:rsidRPr="00000000">
        <w:rPr>
          <w:rtl w:val="0"/>
        </w:rPr>
        <w:t xml:space="preserve">Solución</w:t>
      </w:r>
    </w:p>
    <w:p w:rsidR="00000000" w:rsidDel="00000000" w:rsidP="00000000" w:rsidRDefault="00000000" w:rsidRPr="00000000" w14:paraId="0000000A">
      <w:pPr>
        <w:ind w:firstLine="720"/>
        <w:contextualSpacing w:val="0"/>
        <w:rPr/>
      </w:pPr>
      <w:r w:rsidDel="00000000" w:rsidR="00000000" w:rsidRPr="00000000">
        <w:rPr>
          <w:rtl w:val="0"/>
        </w:rPr>
        <w:t xml:space="preserve">Se verifica y el tipo de dato en el que se está guardando, la cédula es tipo Integer,el cual no admite más de 11 dígitos, se hace cambio para tipo Long,para poder admitir más de 11 digitos se agrega filtro para permitir sólo usuarios de  8 años de edad  o más.  </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yadxtvgr0t1" w:id="8"/>
      <w:bookmarkEnd w:id="8"/>
      <w:r w:rsidDel="00000000" w:rsidR="00000000" w:rsidRPr="00000000">
        <w:rPr>
          <w:rtl w:val="0"/>
        </w:rPr>
        <w:t xml:space="preserve">Evaluaciones y criterios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Luego de ello se corrigen el error y los usuarios y ya se ven reflejados en los reportes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iqu2wfu9tngt" w:id="9"/>
      <w:bookmarkEnd w:id="9"/>
      <w:r w:rsidDel="00000000" w:rsidR="00000000" w:rsidRPr="00000000">
        <w:rPr>
          <w:rtl w:val="0"/>
        </w:rPr>
        <w:t xml:space="preserve">S</w:t>
      </w:r>
      <w:r w:rsidDel="00000000" w:rsidR="00000000" w:rsidRPr="00000000">
        <w:rPr>
          <w:rtl w:val="0"/>
        </w:rPr>
        <w:t xml:space="preserve">eptiembre 3 de 2018 </w:t>
      </w:r>
    </w:p>
    <w:p w:rsidR="00000000" w:rsidDel="00000000" w:rsidP="00000000" w:rsidRDefault="00000000" w:rsidRPr="00000000" w14:paraId="0000000F">
      <w:pPr>
        <w:ind w:firstLine="720"/>
        <w:contextualSpacing w:val="0"/>
        <w:rPr>
          <w:rFonts w:ascii="Roboto" w:cs="Roboto" w:eastAsia="Roboto" w:hAnsi="Roboto"/>
          <w:color w:val="263238"/>
          <w:sz w:val="20"/>
          <w:szCs w:val="20"/>
        </w:rPr>
      </w:pPr>
      <w:r w:rsidDel="00000000" w:rsidR="00000000" w:rsidRPr="00000000">
        <w:rPr>
          <w:rtl w:val="0"/>
        </w:rPr>
        <w:t xml:space="preserve">Se indica que filtros no están funcionando </w:t>
      </w:r>
      <w:r w:rsidDel="00000000" w:rsidR="00000000" w:rsidRPr="00000000">
        <w:rPr>
          <w:rtl w:val="0"/>
        </w:rPr>
      </w:r>
    </w:p>
    <w:p w:rsidR="00000000" w:rsidDel="00000000" w:rsidP="00000000" w:rsidRDefault="00000000" w:rsidRPr="00000000" w14:paraId="00000010">
      <w:pPr>
        <w:ind w:firstLine="720"/>
        <w:contextualSpacing w:val="0"/>
        <w:rPr>
          <w:b w:val="0"/>
        </w:rPr>
      </w:pPr>
      <w:r w:rsidDel="00000000" w:rsidR="00000000" w:rsidRPr="00000000">
        <w:rPr>
          <w:rtl w:val="0"/>
        </w:rPr>
        <w:tab/>
        <w:tab/>
        <w:tab/>
        <w:tab/>
      </w:r>
      <w:r w:rsidDel="00000000" w:rsidR="00000000" w:rsidRPr="00000000">
        <w:rPr>
          <w:b w:val="1"/>
          <w:rtl w:val="0"/>
        </w:rPr>
        <w:t xml:space="preserve">Acciones</w:t>
      </w: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pj51gadj8ww1" w:id="10"/>
      <w:bookmarkEnd w:id="10"/>
      <w:r w:rsidDel="00000000" w:rsidR="00000000" w:rsidRPr="00000000">
        <w:rPr>
          <w:rtl w:val="0"/>
        </w:rPr>
        <w:t xml:space="preserve">Solución</w:t>
      </w:r>
    </w:p>
    <w:p w:rsidR="00000000" w:rsidDel="00000000" w:rsidP="00000000" w:rsidRDefault="00000000" w:rsidRPr="00000000" w14:paraId="00000012">
      <w:pPr>
        <w:ind w:firstLine="720"/>
        <w:contextualSpacing w:val="0"/>
        <w:rPr/>
      </w:pPr>
      <w:r w:rsidDel="00000000" w:rsidR="00000000" w:rsidRPr="00000000">
        <w:rPr>
          <w:rtl w:val="0"/>
        </w:rPr>
        <w:t xml:space="preserve">Se reporta falla en reportes, verifica filtros funcionan, cliente indica que no saben como hacer el proceso.  </w:t>
      </w:r>
    </w:p>
    <w:p w:rsidR="00000000" w:rsidDel="00000000" w:rsidP="00000000" w:rsidRDefault="00000000" w:rsidRPr="00000000" w14:paraId="00000013">
      <w:pPr>
        <w:pStyle w:val="Heading2"/>
        <w:contextualSpacing w:val="0"/>
        <w:rPr/>
      </w:pPr>
      <w:bookmarkStart w:colFirst="0" w:colLast="0" w:name="_vmk4xwow7p4t" w:id="11"/>
      <w:bookmarkEnd w:id="11"/>
      <w:r w:rsidDel="00000000" w:rsidR="00000000" w:rsidRPr="00000000">
        <w:rPr>
          <w:rtl w:val="0"/>
        </w:rPr>
        <w:t xml:space="preserve">Evaluaciones y criterios</w:t>
      </w:r>
    </w:p>
    <w:p w:rsidR="00000000" w:rsidDel="00000000" w:rsidP="00000000" w:rsidRDefault="00000000" w:rsidRPr="00000000" w14:paraId="00000014">
      <w:pPr>
        <w:ind w:firstLine="720"/>
        <w:contextualSpacing w:val="0"/>
        <w:rPr/>
      </w:pPr>
      <w:r w:rsidDel="00000000" w:rsidR="00000000" w:rsidRPr="00000000">
        <w:rPr>
          <w:rtl w:val="0"/>
        </w:rPr>
        <w:t xml:space="preserve">Sistema módulo reportes  no presenta fallas.</w:t>
      </w:r>
    </w:p>
    <w:p w:rsidR="00000000" w:rsidDel="00000000" w:rsidP="00000000" w:rsidRDefault="00000000" w:rsidRPr="00000000" w14:paraId="00000015">
      <w:pPr>
        <w:pStyle w:val="Heading1"/>
        <w:contextualSpacing w:val="0"/>
        <w:rPr/>
      </w:pPr>
      <w:bookmarkStart w:colFirst="0" w:colLast="0" w:name="_a5fpt53k9r88" w:id="12"/>
      <w:bookmarkEnd w:id="12"/>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hfnpbdcqxq0n" w:id="13"/>
      <w:bookmarkEnd w:id="13"/>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ef3mcyas9g0u" w:id="14"/>
      <w:bookmarkEnd w:id="14"/>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jtrjtpo23l53" w:id="15"/>
      <w:bookmarkEnd w:id="15"/>
      <w:r w:rsidDel="00000000" w:rsidR="00000000" w:rsidRPr="00000000">
        <w:rPr>
          <w:rtl w:val="0"/>
        </w:rPr>
        <w:t xml:space="preserve">septiembre 6 de 2018 </w:t>
      </w:r>
    </w:p>
    <w:p w:rsidR="00000000" w:rsidDel="00000000" w:rsidP="00000000" w:rsidRDefault="00000000" w:rsidRPr="00000000" w14:paraId="00000019">
      <w:pPr>
        <w:ind w:firstLine="720"/>
        <w:contextualSpacing w:val="0"/>
        <w:rPr/>
      </w:pPr>
      <w:r w:rsidDel="00000000" w:rsidR="00000000" w:rsidRPr="00000000">
        <w:rPr>
          <w:rtl w:val="0"/>
        </w:rPr>
        <w:t xml:space="preserve">Se evidencian usuarios repetidos, durante el registro.</w:t>
      </w:r>
    </w:p>
    <w:p w:rsidR="00000000" w:rsidDel="00000000" w:rsidP="00000000" w:rsidRDefault="00000000" w:rsidRPr="00000000" w14:paraId="0000001A">
      <w:pPr>
        <w:pStyle w:val="Heading1"/>
        <w:contextualSpacing w:val="0"/>
        <w:rPr>
          <w:b w:val="1"/>
        </w:rPr>
      </w:pPr>
      <w:bookmarkStart w:colFirst="0" w:colLast="0" w:name="_siz9bocc1h24" w:id="16"/>
      <w:bookmarkEnd w:id="16"/>
      <w:r w:rsidDel="00000000" w:rsidR="00000000" w:rsidRPr="00000000">
        <w:rPr>
          <w:rtl w:val="0"/>
        </w:rPr>
        <w:t xml:space="preserve">Acciones</w:t>
      </w: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x0cbw2k10psj" w:id="17"/>
      <w:bookmarkEnd w:id="17"/>
      <w:r w:rsidDel="00000000" w:rsidR="00000000" w:rsidRPr="00000000">
        <w:rPr>
          <w:rtl w:val="0"/>
        </w:rPr>
        <w:t xml:space="preserve">Solución</w:t>
      </w:r>
    </w:p>
    <w:p w:rsidR="00000000" w:rsidDel="00000000" w:rsidP="00000000" w:rsidRDefault="00000000" w:rsidRPr="00000000" w14:paraId="0000001C">
      <w:pPr>
        <w:ind w:firstLine="720"/>
        <w:contextualSpacing w:val="0"/>
        <w:rPr/>
      </w:pPr>
      <w:r w:rsidDel="00000000" w:rsidR="00000000" w:rsidRPr="00000000">
        <w:rPr>
          <w:rtl w:val="0"/>
        </w:rPr>
        <w:t xml:space="preserve">Se verifica y se encuentra que al presionar botón, Guardar Usuario, para registrar los participantes,no se oculta y los usuarios por accidente presionan varias veces y se envía la petición la misma cantidad de veces, se procede a ocultar el botón cuando se envía, para evitar doble registro.  </w:t>
      </w:r>
    </w:p>
    <w:p w:rsidR="00000000" w:rsidDel="00000000" w:rsidP="00000000" w:rsidRDefault="00000000" w:rsidRPr="00000000" w14:paraId="0000001D">
      <w:pPr>
        <w:pStyle w:val="Heading2"/>
        <w:contextualSpacing w:val="0"/>
        <w:rPr/>
      </w:pPr>
      <w:bookmarkStart w:colFirst="0" w:colLast="0" w:name="_b49ryzvu0trq" w:id="18"/>
      <w:bookmarkEnd w:id="18"/>
      <w:r w:rsidDel="00000000" w:rsidR="00000000" w:rsidRPr="00000000">
        <w:rPr>
          <w:rtl w:val="0"/>
        </w:rPr>
        <w:t xml:space="preserve">Evaluaciones y criterios</w:t>
      </w:r>
    </w:p>
    <w:p w:rsidR="00000000" w:rsidDel="00000000" w:rsidP="00000000" w:rsidRDefault="00000000" w:rsidRPr="00000000" w14:paraId="0000001E">
      <w:pPr>
        <w:ind w:firstLine="720"/>
        <w:contextualSpacing w:val="0"/>
        <w:rPr/>
      </w:pPr>
      <w:r w:rsidDel="00000000" w:rsidR="00000000" w:rsidRPr="00000000">
        <w:rPr>
          <w:rtl w:val="0"/>
        </w:rPr>
        <w:t xml:space="preserve">Botón, queda deshabilitado. para evitar doble registro</w:t>
      </w:r>
    </w:p>
    <w:p w:rsidR="00000000" w:rsidDel="00000000" w:rsidP="00000000" w:rsidRDefault="00000000" w:rsidRPr="00000000" w14:paraId="0000001F">
      <w:pPr>
        <w:ind w:firstLine="720"/>
        <w:contextualSpacing w:val="0"/>
        <w:rPr/>
      </w:pPr>
      <w:r w:rsidDel="00000000" w:rsidR="00000000" w:rsidRPr="00000000">
        <w:rPr>
          <w:rtl w:val="0"/>
        </w:rPr>
      </w:r>
    </w:p>
    <w:p w:rsidR="00000000" w:rsidDel="00000000" w:rsidP="00000000" w:rsidRDefault="00000000" w:rsidRPr="00000000" w14:paraId="00000020">
      <w:pPr>
        <w:ind w:firstLine="720"/>
        <w:contextualSpacing w:val="0"/>
        <w:rPr/>
      </w:pP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i4s2d4ecjga6" w:id="19"/>
      <w:bookmarkEnd w:id="19"/>
      <w:r w:rsidDel="00000000" w:rsidR="00000000" w:rsidRPr="00000000">
        <w:rPr>
          <w:rtl w:val="0"/>
        </w:rPr>
        <w:t xml:space="preserve">septiembre 17 de 2018 </w:t>
      </w:r>
    </w:p>
    <w:p w:rsidR="00000000" w:rsidDel="00000000" w:rsidP="00000000" w:rsidRDefault="00000000" w:rsidRPr="00000000" w14:paraId="00000028">
      <w:pPr>
        <w:ind w:firstLine="720"/>
        <w:contextualSpacing w:val="0"/>
        <w:rPr/>
      </w:pPr>
      <w:r w:rsidDel="00000000" w:rsidR="00000000" w:rsidRPr="00000000">
        <w:rPr>
          <w:rtl w:val="0"/>
        </w:rPr>
        <w:t xml:space="preserve">cliente indica que no se sincronizan usuario. y no actualiza los procesos asociados.</w:t>
      </w:r>
    </w:p>
    <w:p w:rsidR="00000000" w:rsidDel="00000000" w:rsidP="00000000" w:rsidRDefault="00000000" w:rsidRPr="00000000" w14:paraId="00000029">
      <w:pPr>
        <w:ind w:firstLine="720"/>
        <w:contextualSpacing w:val="0"/>
        <w:rPr/>
      </w:pPr>
      <w:r w:rsidDel="00000000" w:rsidR="00000000" w:rsidRPr="00000000">
        <w:rPr>
          <w:rtl w:val="0"/>
        </w:rPr>
      </w:r>
    </w:p>
    <w:p w:rsidR="00000000" w:rsidDel="00000000" w:rsidP="00000000" w:rsidRDefault="00000000" w:rsidRPr="00000000" w14:paraId="0000002A">
      <w:pPr>
        <w:pStyle w:val="Heading1"/>
        <w:contextualSpacing w:val="0"/>
        <w:rPr>
          <w:b w:val="1"/>
        </w:rPr>
      </w:pPr>
      <w:bookmarkStart w:colFirst="0" w:colLast="0" w:name="_za2gzurf8wro" w:id="20"/>
      <w:bookmarkEnd w:id="20"/>
      <w:r w:rsidDel="00000000" w:rsidR="00000000" w:rsidRPr="00000000">
        <w:rPr>
          <w:rtl w:val="0"/>
        </w:rPr>
        <w:t xml:space="preserve">Acciones</w:t>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ymr5y1p7kc1o" w:id="21"/>
      <w:bookmarkEnd w:id="21"/>
      <w:r w:rsidDel="00000000" w:rsidR="00000000" w:rsidRPr="00000000">
        <w:rPr>
          <w:rtl w:val="0"/>
        </w:rPr>
        <w:t xml:space="preserve">Solución</w:t>
      </w:r>
    </w:p>
    <w:p w:rsidR="00000000" w:rsidDel="00000000" w:rsidP="00000000" w:rsidRDefault="00000000" w:rsidRPr="00000000" w14:paraId="0000002C">
      <w:pPr>
        <w:ind w:firstLine="720"/>
        <w:contextualSpacing w:val="0"/>
        <w:rPr/>
      </w:pPr>
      <w:r w:rsidDel="00000000" w:rsidR="00000000" w:rsidRPr="00000000">
        <w:rPr>
          <w:rtl w:val="0"/>
        </w:rPr>
        <w:t xml:space="preserve">Se verifica y se encuentra que no existe el evento con id 7, el cual genera un conflicto debido a que este si esta en la base de datos local y al realizar el proceso de sincronización, este genera un error, se informa de la falla, al administrador del servidor</w:t>
        <w:tab/>
      </w:r>
    </w:p>
    <w:p w:rsidR="00000000" w:rsidDel="00000000" w:rsidP="00000000" w:rsidRDefault="00000000" w:rsidRPr="00000000" w14:paraId="0000002D">
      <w:pPr>
        <w:ind w:left="0" w:firstLine="0"/>
        <w:contextualSpacing w:val="0"/>
        <w:rPr>
          <w:b w:val="1"/>
        </w:rPr>
      </w:pPr>
      <w:r w:rsidDel="00000000" w:rsidR="00000000" w:rsidRPr="00000000">
        <w:rPr>
          <w:b w:val="1"/>
          <w:rtl w:val="0"/>
        </w:rPr>
        <w:t xml:space="preserve"> Evaluaciones y criterios</w:t>
      </w:r>
    </w:p>
    <w:p w:rsidR="00000000" w:rsidDel="00000000" w:rsidP="00000000" w:rsidRDefault="00000000" w:rsidRPr="00000000" w14:paraId="0000002E">
      <w:pPr>
        <w:ind w:firstLine="720"/>
        <w:contextualSpacing w:val="0"/>
        <w:rPr/>
      </w:pPr>
      <w:r w:rsidDel="00000000" w:rsidR="00000000" w:rsidRPr="00000000">
        <w:rPr>
          <w:rtl w:val="0"/>
        </w:rPr>
        <w:t xml:space="preserve">Se generó aviso sobre el evento  faltante.</w:t>
      </w:r>
    </w:p>
    <w:p w:rsidR="00000000" w:rsidDel="00000000" w:rsidP="00000000" w:rsidRDefault="00000000" w:rsidRPr="00000000" w14:paraId="0000002F">
      <w:pPr>
        <w:pStyle w:val="Heading1"/>
        <w:contextualSpacing w:val="0"/>
        <w:rPr/>
      </w:pPr>
      <w:bookmarkStart w:colFirst="0" w:colLast="0" w:name="_4i9drc30doun" w:id="22"/>
      <w:bookmarkEnd w:id="22"/>
      <w:r w:rsidDel="00000000" w:rsidR="00000000" w:rsidRPr="00000000">
        <w:rPr>
          <w:rtl w:val="0"/>
        </w:rPr>
        <w:t xml:space="preserve">octubre 8 de 2018 </w:t>
      </w:r>
    </w:p>
    <w:p w:rsidR="00000000" w:rsidDel="00000000" w:rsidP="00000000" w:rsidRDefault="00000000" w:rsidRPr="00000000" w14:paraId="00000030">
      <w:pPr>
        <w:ind w:firstLine="720"/>
        <w:contextualSpacing w:val="0"/>
        <w:rPr/>
      </w:pPr>
      <w:r w:rsidDel="00000000" w:rsidR="00000000" w:rsidRPr="00000000">
        <w:rPr>
          <w:rtl w:val="0"/>
        </w:rPr>
        <w:t xml:space="preserve">cliente indica que no se guardan los documentos completos, que se está registrando varias veces un usuario al evento, que se puede agregar documentos menores a tres dígitos, se registra usuario con id 0, también indica que no aparece el formulario. </w:t>
      </w:r>
    </w:p>
    <w:p w:rsidR="00000000" w:rsidDel="00000000" w:rsidP="00000000" w:rsidRDefault="00000000" w:rsidRPr="00000000" w14:paraId="00000031">
      <w:pPr>
        <w:pStyle w:val="Heading1"/>
        <w:contextualSpacing w:val="0"/>
        <w:rPr>
          <w:b w:val="1"/>
        </w:rPr>
      </w:pPr>
      <w:bookmarkStart w:colFirst="0" w:colLast="0" w:name="_s8erucrlewjp" w:id="23"/>
      <w:bookmarkEnd w:id="23"/>
      <w:r w:rsidDel="00000000" w:rsidR="00000000" w:rsidRPr="00000000">
        <w:rPr>
          <w:rtl w:val="0"/>
        </w:rPr>
        <w:t xml:space="preserve">Acciones</w:t>
      </w: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i73tjejvi4o5" w:id="24"/>
      <w:bookmarkEnd w:id="24"/>
      <w:r w:rsidDel="00000000" w:rsidR="00000000" w:rsidRPr="00000000">
        <w:rPr>
          <w:rtl w:val="0"/>
        </w:rPr>
        <w:t xml:space="preserve">Solución</w:t>
      </w:r>
    </w:p>
    <w:p w:rsidR="00000000" w:rsidDel="00000000" w:rsidP="00000000" w:rsidRDefault="00000000" w:rsidRPr="00000000" w14:paraId="00000033">
      <w:pPr>
        <w:ind w:firstLine="720"/>
        <w:contextualSpacing w:val="0"/>
        <w:rPr/>
      </w:pPr>
      <w:r w:rsidDel="00000000" w:rsidR="00000000" w:rsidRPr="00000000">
        <w:rPr>
          <w:rtl w:val="0"/>
        </w:rPr>
        <w:t xml:space="preserve">Se verifica y se corrige falla para que no se ingresen valores, con “.” o signos especiales a el documento, debido a que se estaban registrando el símbolo “.”, se agrega validación para que numero de cedula sea mayor o igual a 4 dígitos, se hacen pruebas y siempre genera el formulario, se recomienda, que si no genera el formulario, pueden validar directamente desde el botón registrar usuario. </w:t>
      </w:r>
    </w:p>
    <w:p w:rsidR="00000000" w:rsidDel="00000000" w:rsidP="00000000" w:rsidRDefault="00000000" w:rsidRPr="00000000" w14:paraId="00000034">
      <w:pPr>
        <w:ind w:firstLine="720"/>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 Evaluaciones y criterios</w:t>
      </w:r>
    </w:p>
    <w:p w:rsidR="00000000" w:rsidDel="00000000" w:rsidP="00000000" w:rsidRDefault="00000000" w:rsidRPr="00000000" w14:paraId="00000036">
      <w:pPr>
        <w:ind w:firstLine="720"/>
        <w:contextualSpacing w:val="0"/>
        <w:rPr/>
      </w:pPr>
      <w:r w:rsidDel="00000000" w:rsidR="00000000" w:rsidRPr="00000000">
        <w:rPr>
          <w:rtl w:val="0"/>
        </w:rPr>
        <w:t xml:space="preserve">Se hacen actualizaciones para evitar que se ingresen datos errados, queda pendiente a seguimiento.</w:t>
      </w: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Historial soporte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Encabezado: Reporte de soportes hasta 16 de octubre de 208</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