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B908" w14:textId="7FACDAEE" w:rsidR="00FE705F" w:rsidRPr="00160098" w:rsidRDefault="002737B0" w:rsidP="00AD6642">
      <w:pPr>
        <w:spacing w:after="0"/>
        <w:ind w:left="2880" w:firstLine="720"/>
        <w:rPr>
          <w:rFonts w:ascii="Times New Roman" w:eastAsia="SimSun" w:hAnsi="Times New Roman" w:cs="Times New Roman"/>
          <w:sz w:val="32"/>
          <w:szCs w:val="32"/>
          <w:lang w:eastAsia="zh-TW"/>
        </w:rPr>
      </w:pPr>
      <w:r w:rsidRPr="00160098">
        <w:rPr>
          <w:rFonts w:ascii="DFKai-SB" w:eastAsia="DFKai-SB" w:hAnsi="DFKai-SB" w:cs="Times New Roman" w:hint="eastAsia"/>
          <w:b/>
          <w:sz w:val="32"/>
          <w:szCs w:val="32"/>
          <w:lang w:eastAsia="zh-TW"/>
        </w:rPr>
        <w:t>李家興</w:t>
      </w:r>
      <w:r w:rsidR="00AD6642" w:rsidRPr="00160098">
        <w:rPr>
          <w:rFonts w:ascii="DFKai-SB" w:eastAsia="SimSun" w:hAnsi="DFKai-SB" w:cs="Times New Roman" w:hint="eastAsia"/>
          <w:b/>
          <w:sz w:val="32"/>
          <w:szCs w:val="32"/>
          <w:lang w:eastAsia="zh-TW"/>
        </w:rPr>
        <w:t xml:space="preserve"> CHARLES</w:t>
      </w:r>
    </w:p>
    <w:p w14:paraId="4E3F2DAA" w14:textId="64F63678" w:rsidR="00FE705F" w:rsidRPr="001C3221" w:rsidRDefault="005E3DFA" w:rsidP="00464C2C">
      <w:pPr>
        <w:spacing w:after="0"/>
        <w:jc w:val="center"/>
        <w:rPr>
          <w:rFonts w:ascii="Times New Roman" w:eastAsia="SimSun" w:hAnsi="Times New Roman" w:cs="Times New Roman"/>
          <w:sz w:val="24"/>
          <w:szCs w:val="24"/>
          <w:lang w:eastAsia="zh-TW"/>
        </w:rPr>
      </w:pPr>
      <w:r w:rsidRPr="001C3221">
        <w:rPr>
          <w:rFonts w:ascii="Times New Roman" w:eastAsia="SimSun" w:hAnsi="Times New Roman" w:cs="Times New Roman" w:hint="eastAsia"/>
          <w:sz w:val="24"/>
          <w:szCs w:val="24"/>
          <w:lang w:eastAsia="zh-TW"/>
        </w:rPr>
        <w:t>Medan</w:t>
      </w:r>
      <w:r w:rsidRPr="001C3221">
        <w:rPr>
          <w:rFonts w:ascii="Times New Roman" w:hAnsi="Times New Roman" w:cs="Times New Roman"/>
          <w:sz w:val="24"/>
          <w:szCs w:val="24"/>
          <w:lang w:eastAsia="zh-TW"/>
        </w:rPr>
        <w:t xml:space="preserve">, Indonesia </w:t>
      </w:r>
      <w:r w:rsidR="003D6721" w:rsidRPr="001C3221">
        <w:rPr>
          <w:rFonts w:ascii="Times New Roman" w:hAnsi="Times New Roman" w:cs="Times New Roman"/>
          <w:sz w:val="24"/>
          <w:szCs w:val="24"/>
          <w:lang w:eastAsia="zh-TW"/>
        </w:rPr>
        <w:t>|</w:t>
      </w:r>
      <w:r w:rsidRPr="001C3221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hyperlink r:id="rId6" w:history="1">
        <w:r w:rsidRPr="001C3221">
          <w:rPr>
            <w:rStyle w:val="Hyperlink"/>
            <w:rFonts w:ascii="Times New Roman" w:eastAsia="SimSun" w:hAnsi="Times New Roman" w:cs="Times New Roman" w:hint="eastAsia"/>
            <w:sz w:val="24"/>
            <w:szCs w:val="24"/>
            <w:lang w:eastAsia="zh-TW"/>
          </w:rPr>
          <w:t>charleslie24</w:t>
        </w:r>
        <w:r w:rsidRPr="001C3221">
          <w:rPr>
            <w:rStyle w:val="Hyperlink"/>
            <w:rFonts w:ascii="Times New Roman" w:hAnsi="Times New Roman" w:cs="Times New Roman"/>
            <w:sz w:val="24"/>
            <w:szCs w:val="24"/>
            <w:lang w:eastAsia="zh-TW"/>
          </w:rPr>
          <w:t>@gmail.com</w:t>
        </w:r>
      </w:hyperlink>
      <w:r w:rsidR="003D6721" w:rsidRPr="001C3221">
        <w:rPr>
          <w:rFonts w:ascii="Times New Roman" w:hAnsi="Times New Roman" w:cs="Times New Roman"/>
          <w:sz w:val="24"/>
          <w:szCs w:val="24"/>
          <w:lang w:eastAsia="zh-TW"/>
        </w:rPr>
        <w:t xml:space="preserve"> |</w:t>
      </w:r>
      <w:r w:rsidRPr="001C3221">
        <w:rPr>
          <w:rFonts w:ascii="Times New Roman" w:hAnsi="Times New Roman" w:cs="Times New Roman"/>
          <w:sz w:val="24"/>
          <w:szCs w:val="24"/>
          <w:lang w:eastAsia="zh-TW"/>
        </w:rPr>
        <w:t xml:space="preserve"> +</w:t>
      </w:r>
      <w:r w:rsidRPr="001C3221">
        <w:rPr>
          <w:rFonts w:ascii="Times New Roman" w:eastAsia="SimSun" w:hAnsi="Times New Roman" w:cs="Times New Roman" w:hint="eastAsia"/>
          <w:sz w:val="24"/>
          <w:szCs w:val="24"/>
          <w:lang w:eastAsia="zh-TW"/>
        </w:rPr>
        <w:t>886 925369071</w:t>
      </w:r>
      <w:r w:rsidRPr="001C3221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Pr="001C3221">
        <w:rPr>
          <w:rFonts w:ascii="Times New Roman" w:hAnsi="Times New Roman" w:cs="Times New Roman"/>
          <w:sz w:val="24"/>
          <w:szCs w:val="24"/>
          <w:lang w:eastAsia="zh-TW"/>
        </w:rPr>
        <w:br/>
      </w:r>
      <w:hyperlink r:id="rId7" w:history="1">
        <w:r w:rsidRPr="001C3221">
          <w:rPr>
            <w:rStyle w:val="Hyperlink"/>
            <w:rFonts w:ascii="Times New Roman" w:hAnsi="Times New Roman" w:cs="Times New Roman"/>
            <w:sz w:val="24"/>
            <w:szCs w:val="24"/>
            <w:lang w:eastAsia="zh-TW"/>
          </w:rPr>
          <w:t>linkedin.com/</w:t>
        </w:r>
        <w:proofErr w:type="spellStart"/>
        <w:r w:rsidRPr="001C3221">
          <w:rPr>
            <w:rStyle w:val="Hyperlink"/>
            <w:rFonts w:ascii="Times New Roman" w:hAnsi="Times New Roman" w:cs="Times New Roman"/>
            <w:sz w:val="24"/>
            <w:szCs w:val="24"/>
            <w:lang w:eastAsia="zh-TW"/>
          </w:rPr>
          <w:t>charles</w:t>
        </w:r>
        <w:proofErr w:type="spellEnd"/>
      </w:hyperlink>
      <w:r w:rsidR="003D6721" w:rsidRPr="001C3221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Pr="001C3221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="003D6721" w:rsidRPr="001C3221">
        <w:rPr>
          <w:rFonts w:ascii="Times New Roman" w:hAnsi="Times New Roman" w:cs="Times New Roman"/>
          <w:sz w:val="24"/>
          <w:szCs w:val="24"/>
          <w:lang w:eastAsia="zh-TW"/>
        </w:rPr>
        <w:t>|</w:t>
      </w:r>
      <w:r w:rsidRPr="001C3221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hyperlink r:id="rId8" w:history="1">
        <w:r w:rsidRPr="001C3221">
          <w:rPr>
            <w:rStyle w:val="Hyperlink"/>
            <w:rFonts w:ascii="Times New Roman" w:hAnsi="Times New Roman" w:cs="Times New Roman"/>
            <w:sz w:val="24"/>
            <w:szCs w:val="24"/>
            <w:lang w:eastAsia="zh-TW"/>
          </w:rPr>
          <w:t>github.com/char-123717</w:t>
        </w:r>
      </w:hyperlink>
      <w:r w:rsidRPr="001C3221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</w:p>
    <w:p w14:paraId="68C7B0B7" w14:textId="303B5817" w:rsidR="00FE705F" w:rsidRPr="00160098" w:rsidRDefault="00AD6642" w:rsidP="00464C2C">
      <w:pPr>
        <w:pBdr>
          <w:bottom w:val="single" w:sz="6" w:space="1" w:color="auto"/>
        </w:pBdr>
        <w:spacing w:before="240" w:after="0"/>
        <w:jc w:val="both"/>
        <w:rPr>
          <w:rFonts w:ascii="DFKai-SB" w:eastAsia="DFKai-SB" w:hAnsi="DFKai-SB" w:cs="Times New Roman"/>
          <w:b/>
          <w:sz w:val="28"/>
          <w:szCs w:val="28"/>
          <w:lang w:eastAsia="zh-TW"/>
        </w:rPr>
      </w:pPr>
      <w:r w:rsidRPr="00160098">
        <w:rPr>
          <w:rFonts w:ascii="DFKai-SB" w:eastAsia="DFKai-SB" w:hAnsi="DFKai-SB" w:cs="Times New Roman" w:hint="eastAsia"/>
          <w:b/>
          <w:color w:val="000000"/>
          <w:sz w:val="28"/>
          <w:szCs w:val="28"/>
          <w:lang w:eastAsia="zh-TW"/>
        </w:rPr>
        <w:t>個人簡介</w:t>
      </w:r>
    </w:p>
    <w:p w14:paraId="1B6B63C6" w14:textId="0DB74962" w:rsidR="004F140B" w:rsidRDefault="004F140B" w:rsidP="00464C2C">
      <w:pPr>
        <w:spacing w:after="0"/>
        <w:jc w:val="both"/>
        <w:rPr>
          <w:rFonts w:ascii="DFKai-SB" w:eastAsia="SimSun" w:hAnsi="DFKai-SB" w:cs="Times New Roman"/>
          <w:sz w:val="24"/>
          <w:szCs w:val="24"/>
          <w:lang w:eastAsia="zh-CN"/>
        </w:rPr>
      </w:pPr>
      <w:r w:rsidRPr="004F140B">
        <w:rPr>
          <w:rFonts w:ascii="DFKai-SB" w:eastAsia="DFKai-SB" w:hAnsi="DFKai-SB" w:cs="Times New Roman"/>
          <w:sz w:val="24"/>
          <w:szCs w:val="24"/>
          <w:lang w:eastAsia="zh-TW"/>
        </w:rPr>
        <w:t>我畢業於資訊工程相關科系，具備程式設計與邏輯分析能力，對工程與製程領域有高度興趣。曾在先豐</w:t>
      </w:r>
      <w:r w:rsidRPr="004F140B">
        <w:rPr>
          <w:rFonts w:ascii="DFKai-SB" w:eastAsia="DFKai-SB" w:hAnsi="DFKai-SB" w:cs="Times New Roman" w:hint="eastAsia"/>
          <w:sz w:val="24"/>
          <w:szCs w:val="24"/>
          <w:lang w:eastAsia="zh-TW"/>
        </w:rPr>
        <w:t>通訊股份有限公司</w:t>
      </w:r>
      <w:r w:rsidRPr="004F140B">
        <w:rPr>
          <w:rFonts w:ascii="DFKai-SB" w:eastAsia="DFKai-SB" w:hAnsi="DFKai-SB" w:cs="Times New Roman"/>
          <w:sz w:val="24"/>
          <w:szCs w:val="24"/>
          <w:lang w:eastAsia="zh-TW"/>
        </w:rPr>
        <w:t>工作，對實際工作環境與流程有基本認識，也培養了細心與紀律的工作態度。雖然製程相關經驗仍在累積中，但我學習速度快，期望能從基礎做起，逐步成長為穩定貢獻的工程師。</w:t>
      </w:r>
    </w:p>
    <w:p w14:paraId="3D426208" w14:textId="77777777" w:rsidR="00D53465" w:rsidRDefault="00D53465" w:rsidP="004F140B">
      <w:pPr>
        <w:pBdr>
          <w:bottom w:val="single" w:sz="6" w:space="1" w:color="auto"/>
        </w:pBdr>
        <w:spacing w:after="0"/>
        <w:jc w:val="both"/>
        <w:rPr>
          <w:rFonts w:ascii="DFKai-SB" w:eastAsia="SimSun" w:hAnsi="DFKai-SB" w:cs="Times New Roman"/>
          <w:sz w:val="24"/>
          <w:szCs w:val="24"/>
          <w:lang w:eastAsia="zh-CN"/>
        </w:rPr>
      </w:pPr>
    </w:p>
    <w:p w14:paraId="0723D707" w14:textId="042C9450" w:rsidR="004F140B" w:rsidRPr="00D53465" w:rsidRDefault="00D53465" w:rsidP="004F140B">
      <w:pPr>
        <w:pBdr>
          <w:bottom w:val="single" w:sz="6" w:space="1" w:color="auto"/>
        </w:pBdr>
        <w:spacing w:after="0"/>
        <w:jc w:val="both"/>
        <w:rPr>
          <w:rFonts w:ascii="DFKai-SB" w:eastAsia="DFKai-SB" w:hAnsi="DFKai-SB" w:cs="Times New Roman" w:hint="eastAsia"/>
          <w:b/>
          <w:sz w:val="28"/>
          <w:szCs w:val="28"/>
          <w:lang w:eastAsia="zh-CN"/>
        </w:rPr>
      </w:pPr>
      <w:r w:rsidRPr="00D53465">
        <w:rPr>
          <w:rFonts w:ascii="DFKai-SB" w:eastAsia="DFKai-SB" w:hAnsi="DFKai-SB" w:cs="Times New Roman" w:hint="eastAsia"/>
          <w:b/>
          <w:color w:val="000000"/>
          <w:sz w:val="28"/>
          <w:szCs w:val="28"/>
          <w:lang w:eastAsia="zh-CN"/>
        </w:rPr>
        <w:t>學歷</w:t>
      </w:r>
    </w:p>
    <w:p w14:paraId="04FCD135" w14:textId="77777777" w:rsidR="004F140B" w:rsidRPr="001C3221" w:rsidRDefault="004F140B" w:rsidP="004F140B">
      <w:pPr>
        <w:spacing w:after="0"/>
        <w:rPr>
          <w:rFonts w:ascii="DFKai-SB" w:eastAsia="DFKai-SB" w:hAnsi="DFKai-SB" w:cs="Times New Roman"/>
          <w:b/>
          <w:sz w:val="24"/>
          <w:szCs w:val="24"/>
          <w:lang w:eastAsia="zh-TW"/>
        </w:rPr>
      </w:pPr>
      <w:r w:rsidRPr="001C3221">
        <w:rPr>
          <w:rFonts w:ascii="DFKai-SB" w:eastAsia="DFKai-SB" w:hAnsi="DFKai-SB" w:cs="Times New Roman" w:hint="eastAsia"/>
          <w:b/>
          <w:sz w:val="24"/>
          <w:szCs w:val="24"/>
          <w:lang w:eastAsia="zh-TW"/>
        </w:rPr>
        <w:t>資訊工程學士</w:t>
      </w:r>
      <w:r w:rsidRPr="001C3221">
        <w:rPr>
          <w:rFonts w:ascii="DFKai-SB" w:eastAsia="DFKai-SB" w:hAnsi="DFKai-SB" w:cs="Times New Roman"/>
          <w:b/>
          <w:sz w:val="24"/>
          <w:szCs w:val="24"/>
          <w:lang w:eastAsia="zh-TW"/>
        </w:rPr>
        <w:t xml:space="preserve"> </w:t>
      </w:r>
      <w:r w:rsidRPr="001C3221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1C3221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1C3221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1C3221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1C3221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1C3221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1C3221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1C3221">
        <w:rPr>
          <w:rFonts w:ascii="DFKai-SB" w:eastAsia="DFKai-SB" w:hAnsi="DFKai-SB" w:cs="Times New Roman"/>
          <w:b/>
          <w:i/>
          <w:iCs/>
          <w:sz w:val="24"/>
          <w:szCs w:val="24"/>
          <w:lang w:eastAsia="zh-TW"/>
        </w:rPr>
        <w:tab/>
        <w:t xml:space="preserve"> </w:t>
      </w:r>
      <w:r w:rsidRPr="001C3221">
        <w:rPr>
          <w:rFonts w:ascii="DFKai-SB" w:eastAsia="DFKai-SB" w:hAnsi="DFKai-SB" w:cs="Times New Roman"/>
          <w:b/>
          <w:i/>
          <w:iCs/>
          <w:sz w:val="24"/>
          <w:szCs w:val="24"/>
          <w:lang w:eastAsia="zh-TW"/>
        </w:rPr>
        <w:tab/>
      </w:r>
      <w:r>
        <w:rPr>
          <w:rFonts w:ascii="DFKai-SB" w:eastAsia="SimSun" w:hAnsi="DFKai-SB" w:cs="Times New Roman"/>
          <w:b/>
          <w:i/>
          <w:iCs/>
          <w:sz w:val="24"/>
          <w:szCs w:val="24"/>
          <w:lang w:eastAsia="zh-TW"/>
        </w:rPr>
        <w:tab/>
      </w:r>
      <w:r w:rsidRPr="001C3221">
        <w:rPr>
          <w:rFonts w:ascii="DFKai-SB" w:eastAsia="DFKai-SB" w:hAnsi="DFKai-SB" w:cs="Times New Roman"/>
          <w:b/>
          <w:i/>
          <w:iCs/>
          <w:sz w:val="24"/>
          <w:szCs w:val="24"/>
          <w:lang w:eastAsia="zh-TW"/>
        </w:rPr>
        <w:t>20</w:t>
      </w:r>
      <w:r w:rsidRPr="001C3221">
        <w:rPr>
          <w:rFonts w:ascii="DFKai-SB" w:eastAsia="DFKai-SB" w:hAnsi="DFKai-SB" w:cs="Times New Roman" w:hint="eastAsia"/>
          <w:b/>
          <w:i/>
          <w:iCs/>
          <w:sz w:val="24"/>
          <w:szCs w:val="24"/>
          <w:lang w:eastAsia="zh-TW"/>
        </w:rPr>
        <w:t>21</w:t>
      </w:r>
      <w:r w:rsidRPr="001C3221">
        <w:rPr>
          <w:rFonts w:ascii="DFKai-SB" w:eastAsia="DFKai-SB" w:hAnsi="DFKai-SB" w:cs="Times New Roman"/>
          <w:b/>
          <w:i/>
          <w:iCs/>
          <w:sz w:val="24"/>
          <w:szCs w:val="24"/>
          <w:lang w:eastAsia="zh-TW"/>
        </w:rPr>
        <w:t xml:space="preserve"> –202</w:t>
      </w:r>
      <w:r w:rsidRPr="001C3221">
        <w:rPr>
          <w:rFonts w:ascii="DFKai-SB" w:eastAsia="DFKai-SB" w:hAnsi="DFKai-SB" w:cs="Times New Roman" w:hint="eastAsia"/>
          <w:b/>
          <w:i/>
          <w:iCs/>
          <w:sz w:val="24"/>
          <w:szCs w:val="24"/>
          <w:lang w:eastAsia="zh-TW"/>
        </w:rPr>
        <w:t>5</w:t>
      </w:r>
      <w:r w:rsidRPr="001C3221">
        <w:rPr>
          <w:rFonts w:ascii="DFKai-SB" w:eastAsia="DFKai-SB" w:hAnsi="DFKai-SB" w:cs="Times New Roman"/>
          <w:b/>
          <w:i/>
          <w:iCs/>
          <w:sz w:val="24"/>
          <w:szCs w:val="24"/>
          <w:lang w:eastAsia="zh-TW"/>
        </w:rPr>
        <w:br/>
      </w:r>
      <w:r w:rsidRPr="001C3221">
        <w:rPr>
          <w:rFonts w:ascii="DFKai-SB" w:eastAsia="DFKai-SB" w:hAnsi="DFKai-SB" w:cs="Times New Roman" w:hint="eastAsia"/>
          <w:b/>
          <w:sz w:val="24"/>
          <w:szCs w:val="24"/>
          <w:lang w:eastAsia="zh-TW"/>
        </w:rPr>
        <w:t>國立暨南國際大學</w:t>
      </w:r>
      <w:r w:rsidRPr="001C3221">
        <w:rPr>
          <w:rFonts w:ascii="DFKai-SB" w:eastAsia="DFKai-SB" w:hAnsi="DFKai-SB" w:cs="Times New Roman"/>
          <w:b/>
          <w:sz w:val="24"/>
          <w:szCs w:val="24"/>
          <w:lang w:eastAsia="zh-TW"/>
        </w:rPr>
        <w:t xml:space="preserve"> | GPA: 3.</w:t>
      </w:r>
      <w:r w:rsidRPr="001C3221">
        <w:rPr>
          <w:rFonts w:ascii="DFKai-SB" w:eastAsia="DFKai-SB" w:hAnsi="DFKai-SB" w:cs="Times New Roman" w:hint="eastAsia"/>
          <w:b/>
          <w:sz w:val="24"/>
          <w:szCs w:val="24"/>
          <w:lang w:eastAsia="zh-TW"/>
        </w:rPr>
        <w:t>21</w:t>
      </w:r>
      <w:r w:rsidRPr="001C3221">
        <w:rPr>
          <w:rFonts w:ascii="DFKai-SB" w:eastAsia="DFKai-SB" w:hAnsi="DFKai-SB" w:cs="Times New Roman"/>
          <w:b/>
          <w:sz w:val="24"/>
          <w:szCs w:val="24"/>
          <w:lang w:eastAsia="zh-TW"/>
        </w:rPr>
        <w:t xml:space="preserve"> / 4.00</w:t>
      </w:r>
      <w:r w:rsidRPr="001C3221">
        <w:rPr>
          <w:rFonts w:ascii="DFKai-SB" w:eastAsia="DFKai-SB" w:hAnsi="DFKai-SB" w:cs="Times New Roman" w:hint="eastAsia"/>
          <w:b/>
          <w:sz w:val="24"/>
          <w:szCs w:val="24"/>
          <w:lang w:eastAsia="zh-TW"/>
        </w:rPr>
        <w:t xml:space="preserve"> </w:t>
      </w:r>
    </w:p>
    <w:p w14:paraId="71F2916D" w14:textId="77777777" w:rsidR="004F140B" w:rsidRDefault="004F140B" w:rsidP="004F140B">
      <w:pPr>
        <w:spacing w:after="0"/>
        <w:jc w:val="both"/>
        <w:rPr>
          <w:rFonts w:ascii="DFKai-SB" w:eastAsia="SimSun" w:hAnsi="DFKai-SB" w:cs="Times New Roman"/>
          <w:bCs/>
          <w:sz w:val="24"/>
          <w:szCs w:val="24"/>
          <w:lang w:eastAsia="zh-CN"/>
        </w:rPr>
      </w:pPr>
      <w:r w:rsidRPr="001C3221">
        <w:rPr>
          <w:rFonts w:ascii="DFKai-SB" w:eastAsia="DFKai-SB" w:hAnsi="DFKai-SB" w:cs="Times New Roman"/>
          <w:bCs/>
          <w:sz w:val="24"/>
          <w:szCs w:val="24"/>
          <w:lang w:eastAsia="zh-TW"/>
        </w:rPr>
        <w:t>相關課程：資料結構與演算法、作業系統、Linux 系統管理、高級演算法、機器學習、區塊鏈原理與實務、人工智慧導論</w:t>
      </w:r>
    </w:p>
    <w:p w14:paraId="3E11C43B" w14:textId="77777777" w:rsidR="00D53465" w:rsidRDefault="00D53465" w:rsidP="004F140B">
      <w:pPr>
        <w:spacing w:after="0"/>
        <w:jc w:val="both"/>
        <w:rPr>
          <w:rFonts w:ascii="DFKai-SB" w:eastAsia="SimSun" w:hAnsi="DFKai-SB" w:cs="Times New Roman"/>
          <w:bCs/>
          <w:sz w:val="24"/>
          <w:szCs w:val="24"/>
          <w:lang w:eastAsia="zh-CN"/>
        </w:rPr>
      </w:pPr>
    </w:p>
    <w:p w14:paraId="4698A2DF" w14:textId="77777777" w:rsidR="00D53465" w:rsidRPr="00D53465" w:rsidRDefault="00D53465" w:rsidP="00D53465">
      <w:pPr>
        <w:pBdr>
          <w:bottom w:val="single" w:sz="6" w:space="1" w:color="auto"/>
        </w:pBdr>
        <w:spacing w:after="0"/>
        <w:jc w:val="both"/>
        <w:rPr>
          <w:rFonts w:ascii="DFKai-SB" w:eastAsia="DFKai-SB" w:hAnsi="DFKai-SB" w:cs="Times New Roman"/>
          <w:b/>
          <w:sz w:val="28"/>
          <w:szCs w:val="28"/>
          <w:lang w:eastAsia="zh-CN"/>
        </w:rPr>
      </w:pPr>
      <w:r w:rsidRPr="00D53465">
        <w:rPr>
          <w:rFonts w:ascii="DFKai-SB" w:eastAsia="DFKai-SB" w:hAnsi="DFKai-SB" w:cs="Times New Roman" w:hint="eastAsia"/>
          <w:b/>
          <w:color w:val="000000"/>
          <w:sz w:val="28"/>
          <w:szCs w:val="28"/>
          <w:lang w:eastAsia="zh-TW"/>
        </w:rPr>
        <w:t>專案</w:t>
      </w:r>
    </w:p>
    <w:p w14:paraId="68AD2392" w14:textId="77777777" w:rsidR="00D53465" w:rsidRDefault="00D53465" w:rsidP="00D53465">
      <w:pPr>
        <w:spacing w:after="0"/>
        <w:rPr>
          <w:rFonts w:ascii="DFKai-SB" w:eastAsia="SimSun" w:hAnsi="DFKai-SB" w:cs="Times New Roman"/>
          <w:bCs/>
          <w:sz w:val="24"/>
          <w:szCs w:val="24"/>
          <w:lang w:eastAsia="zh-CN"/>
        </w:rPr>
      </w:pPr>
      <w:r w:rsidRPr="004F140B">
        <w:rPr>
          <w:rFonts w:ascii="DFKai-SB" w:eastAsia="DFKai-SB" w:hAnsi="DFKai-SB" w:cs="Times New Roman"/>
          <w:b/>
          <w:sz w:val="24"/>
          <w:szCs w:val="24"/>
          <w:lang w:eastAsia="zh-TW"/>
        </w:rPr>
        <w:t>製程良率分析與異常偵測系統</w:t>
      </w:r>
      <w:r w:rsidRPr="004F140B">
        <w:rPr>
          <w:rFonts w:ascii="DFKai-SB" w:eastAsia="DFKai-SB" w:hAnsi="DFKai-SB" w:cs="Times New Roman" w:hint="eastAsia"/>
          <w:b/>
          <w:sz w:val="24"/>
          <w:szCs w:val="24"/>
          <w:lang w:eastAsia="zh-TW"/>
        </w:rPr>
        <w:t>（</w:t>
      </w:r>
      <w:hyperlink r:id="rId9" w:history="1">
        <w:proofErr w:type="spellStart"/>
        <w:r w:rsidRPr="004F140B">
          <w:rPr>
            <w:rStyle w:val="Hyperlink"/>
            <w:rFonts w:ascii="DFKai-SB" w:eastAsia="DFKai-SB" w:hAnsi="DFKai-SB" w:cs="Times New Roman"/>
            <w:b/>
            <w:sz w:val="24"/>
            <w:szCs w:val="24"/>
            <w:lang w:eastAsia="zh-TW"/>
          </w:rPr>
          <w:t>Git</w:t>
        </w:r>
        <w:r w:rsidRPr="004F140B">
          <w:rPr>
            <w:rStyle w:val="Hyperlink"/>
            <w:rFonts w:ascii="DFKai-SB" w:eastAsia="DFKai-SB" w:hAnsi="DFKai-SB" w:cs="Times New Roman"/>
            <w:b/>
            <w:sz w:val="24"/>
            <w:szCs w:val="24"/>
            <w:lang w:eastAsia="zh-TW"/>
          </w:rPr>
          <w:t>h</w:t>
        </w:r>
        <w:r w:rsidRPr="004F140B">
          <w:rPr>
            <w:rStyle w:val="Hyperlink"/>
            <w:rFonts w:ascii="DFKai-SB" w:eastAsia="DFKai-SB" w:hAnsi="DFKai-SB" w:cs="Times New Roman"/>
            <w:b/>
            <w:sz w:val="24"/>
            <w:szCs w:val="24"/>
            <w:lang w:eastAsia="zh-TW"/>
          </w:rPr>
          <w:t>u</w:t>
        </w:r>
        <w:r w:rsidRPr="004F140B">
          <w:rPr>
            <w:rStyle w:val="Hyperlink"/>
            <w:rFonts w:ascii="DFKai-SB" w:eastAsia="DFKai-SB" w:hAnsi="DFKai-SB" w:cs="Times New Roman"/>
            <w:b/>
            <w:sz w:val="24"/>
            <w:szCs w:val="24"/>
            <w:lang w:eastAsia="zh-TW"/>
          </w:rPr>
          <w:t>b</w:t>
        </w:r>
        <w:proofErr w:type="spellEnd"/>
        <w:r w:rsidRPr="004F140B">
          <w:rPr>
            <w:rStyle w:val="Hyperlink"/>
            <w:rFonts w:ascii="DFKai-SB" w:eastAsia="DFKai-SB" w:hAnsi="DFKai-SB" w:cs="Times New Roman"/>
            <w:b/>
            <w:sz w:val="24"/>
            <w:szCs w:val="24"/>
            <w:lang w:eastAsia="zh-TW"/>
          </w:rPr>
          <w:t xml:space="preserve"> Link</w:t>
        </w:r>
      </w:hyperlink>
      <w:r w:rsidRPr="004F140B">
        <w:rPr>
          <w:rFonts w:ascii="DFKai-SB" w:eastAsia="DFKai-SB" w:hAnsi="DFKai-SB" w:cs="Times New Roman"/>
          <w:b/>
          <w:sz w:val="24"/>
          <w:szCs w:val="24"/>
          <w:lang w:eastAsia="zh-TW"/>
        </w:rPr>
        <w:t>）</w:t>
      </w:r>
      <w:r w:rsidRPr="004F140B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4F140B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4F140B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4F140B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4F140B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4F140B">
        <w:rPr>
          <w:rFonts w:ascii="DFKai-SB" w:eastAsia="DFKai-SB" w:hAnsi="DFKai-SB" w:cs="Times New Roman"/>
          <w:b/>
          <w:sz w:val="24"/>
          <w:szCs w:val="24"/>
          <w:lang w:eastAsia="zh-TW"/>
        </w:rPr>
        <w:tab/>
      </w:r>
      <w:r w:rsidRPr="00D53465">
        <w:rPr>
          <w:rFonts w:ascii="DFKai-SB" w:eastAsia="DFKai-SB" w:hAnsi="DFKai-SB" w:cs="Times New Roman" w:hint="eastAsia"/>
          <w:b/>
          <w:i/>
          <w:iCs/>
          <w:sz w:val="24"/>
          <w:szCs w:val="24"/>
          <w:lang w:eastAsia="zh-TW"/>
        </w:rPr>
        <w:t>April 2026</w:t>
      </w:r>
      <w:r w:rsidRPr="004F140B">
        <w:rPr>
          <w:rFonts w:ascii="DFKai-SB" w:eastAsia="DFKai-SB" w:hAnsi="DFKai-SB" w:cs="Times New Roman"/>
          <w:b/>
          <w:sz w:val="24"/>
          <w:szCs w:val="24"/>
          <w:lang w:eastAsia="zh-TW"/>
        </w:rPr>
        <w:t>技術：</w:t>
      </w:r>
      <w:r w:rsidRPr="00D53465">
        <w:rPr>
          <w:rFonts w:ascii="DFKai-SB" w:eastAsia="DFKai-SB" w:hAnsi="DFKai-SB" w:cs="Times New Roman"/>
          <w:bCs/>
          <w:sz w:val="24"/>
          <w:szCs w:val="24"/>
          <w:lang w:eastAsia="zh-TW"/>
        </w:rPr>
        <w:t xml:space="preserve"> Python，Pandas，NumPy，Scikit-learn，Matplotlib </w:t>
      </w:r>
    </w:p>
    <w:p w14:paraId="5305A29B" w14:textId="5D7C7349" w:rsidR="00D53465" w:rsidRDefault="00D53465" w:rsidP="00D53465">
      <w:pPr>
        <w:pStyle w:val="ListParagraph"/>
        <w:numPr>
          <w:ilvl w:val="0"/>
          <w:numId w:val="31"/>
        </w:numPr>
        <w:spacing w:after="0"/>
        <w:rPr>
          <w:rFonts w:ascii="DFKai-SB" w:eastAsia="SimSun" w:hAnsi="DFKai-SB" w:cs="Times New Roman"/>
          <w:bCs/>
          <w:sz w:val="24"/>
          <w:szCs w:val="24"/>
          <w:lang w:eastAsia="zh-TW"/>
        </w:rPr>
      </w:pPr>
      <w:r w:rsidRPr="00D53465">
        <w:rPr>
          <w:rFonts w:ascii="DFKai-SB" w:eastAsia="DFKai-SB" w:hAnsi="DFKai-SB" w:cs="Times New Roman"/>
          <w:bCs/>
          <w:sz w:val="24"/>
          <w:szCs w:val="24"/>
          <w:lang w:eastAsia="zh-TW"/>
        </w:rPr>
        <w:t>一個基於機器學習的製程良率分析與異常偵測系統，使用 Python 進行數據分析和模型 訓練，能夠預測製程中的潛在問題並提供優化建議，以提升製程的穩定性和良率</w:t>
      </w:r>
      <w:r>
        <w:rPr>
          <w:rFonts w:ascii="SimSun" w:eastAsia="SimSun" w:hAnsi="SimSun" w:cs="Times New Roman" w:hint="eastAsia"/>
          <w:bCs/>
          <w:sz w:val="24"/>
          <w:szCs w:val="24"/>
          <w:lang w:eastAsia="zh-TW"/>
        </w:rPr>
        <w:t>。</w:t>
      </w:r>
    </w:p>
    <w:p w14:paraId="74876A9D" w14:textId="457FCDC4" w:rsidR="00D53465" w:rsidRPr="00D53465" w:rsidRDefault="00D53465" w:rsidP="00D53465">
      <w:pPr>
        <w:spacing w:after="0"/>
        <w:rPr>
          <w:rFonts w:ascii="DFKai-SB" w:eastAsia="SimSun" w:hAnsi="DFKai-SB" w:cs="Times New Roman"/>
          <w:bCs/>
          <w:sz w:val="24"/>
          <w:szCs w:val="24"/>
          <w:lang w:eastAsia="zh-TW"/>
        </w:rPr>
      </w:pPr>
      <w:r w:rsidRPr="00D53465">
        <w:rPr>
          <w:rFonts w:ascii="DFKai-SB" w:eastAsia="DFKai-SB" w:hAnsi="DFKai-SB" w:cs="Times New Roman"/>
          <w:b/>
          <w:sz w:val="24"/>
          <w:szCs w:val="24"/>
          <w:lang w:eastAsia="zh-CN"/>
        </w:rPr>
        <w:t>SPC 製程圖</w:t>
      </w:r>
      <w:r w:rsidRPr="00D53465">
        <w:rPr>
          <w:rFonts w:ascii="DFKai-SB" w:eastAsia="DFKai-SB" w:hAnsi="DFKai-SB" w:cs="Times New Roman"/>
          <w:bCs/>
          <w:sz w:val="24"/>
          <w:szCs w:val="24"/>
          <w:lang w:eastAsia="zh-CN"/>
        </w:rPr>
        <w:t>（</w:t>
      </w:r>
      <w:hyperlink r:id="rId10" w:history="1">
        <w:proofErr w:type="spellStart"/>
        <w:r w:rsidRPr="00D53465">
          <w:rPr>
            <w:rStyle w:val="Hyperlink"/>
            <w:rFonts w:ascii="DFKai-SB" w:eastAsia="DFKai-SB" w:hAnsi="DFKai-SB" w:cs="Times New Roman"/>
            <w:bCs/>
            <w:sz w:val="24"/>
            <w:szCs w:val="24"/>
            <w:lang w:eastAsia="zh-CN"/>
          </w:rPr>
          <w:t>Githu</w:t>
        </w:r>
        <w:r w:rsidRPr="00D53465">
          <w:rPr>
            <w:rStyle w:val="Hyperlink"/>
            <w:rFonts w:ascii="DFKai-SB" w:eastAsia="DFKai-SB" w:hAnsi="DFKai-SB" w:cs="Times New Roman"/>
            <w:bCs/>
            <w:sz w:val="24"/>
            <w:szCs w:val="24"/>
            <w:lang w:eastAsia="zh-CN"/>
          </w:rPr>
          <w:t>b</w:t>
        </w:r>
        <w:proofErr w:type="spellEnd"/>
        <w:r w:rsidRPr="00D53465">
          <w:rPr>
            <w:rStyle w:val="Hyperlink"/>
            <w:rFonts w:ascii="DFKai-SB" w:eastAsia="DFKai-SB" w:hAnsi="DFKai-SB" w:cs="Times New Roman"/>
            <w:bCs/>
            <w:sz w:val="24"/>
            <w:szCs w:val="24"/>
            <w:lang w:eastAsia="zh-CN"/>
          </w:rPr>
          <w:t xml:space="preserve"> Link</w:t>
        </w:r>
      </w:hyperlink>
      <w:r w:rsidRPr="00D53465">
        <w:rPr>
          <w:rFonts w:ascii="DFKai-SB" w:eastAsia="DFKai-SB" w:hAnsi="DFKai-SB" w:cs="Times New Roman"/>
          <w:bCs/>
          <w:sz w:val="24"/>
          <w:szCs w:val="24"/>
          <w:lang w:eastAsia="zh-CN"/>
        </w:rPr>
        <w:t xml:space="preserve">） </w:t>
      </w:r>
      <w:r w:rsidRPr="00D53465">
        <w:rPr>
          <w:rFonts w:ascii="DFKai-SB" w:eastAsia="SimSun" w:hAnsi="DFKai-SB" w:cs="Times New Roman"/>
          <w:bCs/>
          <w:sz w:val="24"/>
          <w:szCs w:val="24"/>
          <w:lang w:eastAsia="zh-CN"/>
        </w:rPr>
        <w:tab/>
      </w:r>
      <w:r w:rsidRPr="00D53465">
        <w:rPr>
          <w:rFonts w:ascii="DFKai-SB" w:eastAsia="SimSun" w:hAnsi="DFKai-SB" w:cs="Times New Roman"/>
          <w:bCs/>
          <w:sz w:val="24"/>
          <w:szCs w:val="24"/>
          <w:lang w:eastAsia="zh-CN"/>
        </w:rPr>
        <w:tab/>
      </w:r>
      <w:r w:rsidRPr="00D53465">
        <w:rPr>
          <w:rFonts w:ascii="DFKai-SB" w:eastAsia="SimSun" w:hAnsi="DFKai-SB" w:cs="Times New Roman"/>
          <w:bCs/>
          <w:sz w:val="24"/>
          <w:szCs w:val="24"/>
          <w:lang w:eastAsia="zh-CN"/>
        </w:rPr>
        <w:tab/>
      </w:r>
      <w:r w:rsidRPr="00D53465">
        <w:rPr>
          <w:rFonts w:ascii="DFKai-SB" w:eastAsia="SimSun" w:hAnsi="DFKai-SB" w:cs="Times New Roman"/>
          <w:bCs/>
          <w:sz w:val="24"/>
          <w:szCs w:val="24"/>
          <w:lang w:eastAsia="zh-CN"/>
        </w:rPr>
        <w:tab/>
      </w:r>
      <w:r w:rsidRPr="00D53465">
        <w:rPr>
          <w:rFonts w:ascii="DFKai-SB" w:eastAsia="SimSun" w:hAnsi="DFKai-SB" w:cs="Times New Roman"/>
          <w:bCs/>
          <w:sz w:val="24"/>
          <w:szCs w:val="24"/>
          <w:lang w:eastAsia="zh-CN"/>
        </w:rPr>
        <w:tab/>
      </w:r>
      <w:r w:rsidRPr="00D53465">
        <w:rPr>
          <w:rFonts w:ascii="DFKai-SB" w:eastAsia="SimSun" w:hAnsi="DFKai-SB" w:cs="Times New Roman"/>
          <w:bCs/>
          <w:sz w:val="24"/>
          <w:szCs w:val="24"/>
          <w:lang w:eastAsia="zh-CN"/>
        </w:rPr>
        <w:tab/>
      </w:r>
      <w:r w:rsidRPr="00D53465">
        <w:rPr>
          <w:rFonts w:ascii="DFKai-SB" w:eastAsia="SimSun" w:hAnsi="DFKai-SB" w:cs="Times New Roman"/>
          <w:bCs/>
          <w:sz w:val="24"/>
          <w:szCs w:val="24"/>
          <w:lang w:eastAsia="zh-CN"/>
        </w:rPr>
        <w:tab/>
      </w:r>
      <w:r w:rsidRPr="00D53465">
        <w:rPr>
          <w:rFonts w:ascii="DFKai-SB" w:eastAsia="SimSun" w:hAnsi="DFKai-SB" w:cs="Times New Roman"/>
          <w:bCs/>
          <w:sz w:val="24"/>
          <w:szCs w:val="24"/>
          <w:lang w:eastAsia="zh-CN"/>
        </w:rPr>
        <w:tab/>
      </w:r>
      <w:r w:rsidRPr="00D53465">
        <w:rPr>
          <w:rFonts w:ascii="DFKai-SB" w:eastAsia="SimSun" w:hAnsi="DFKai-SB" w:cs="Times New Roman"/>
          <w:b/>
          <w:i/>
          <w:iCs/>
          <w:sz w:val="24"/>
          <w:szCs w:val="24"/>
          <w:lang w:eastAsia="zh-CN"/>
        </w:rPr>
        <w:t>April 2026</w:t>
      </w:r>
      <w:r w:rsidRPr="00D53465">
        <w:rPr>
          <w:rFonts w:ascii="DFKai-SB" w:eastAsia="SimSun" w:hAnsi="DFKai-SB" w:cs="Times New Roman"/>
          <w:bCs/>
          <w:sz w:val="24"/>
          <w:szCs w:val="24"/>
          <w:lang w:eastAsia="zh-CN"/>
        </w:rPr>
        <w:t xml:space="preserve"> </w:t>
      </w:r>
      <w:r w:rsidRPr="00D53465">
        <w:rPr>
          <w:rFonts w:ascii="DFKai-SB" w:eastAsia="DFKai-SB" w:hAnsi="DFKai-SB" w:cs="Times New Roman"/>
          <w:b/>
          <w:sz w:val="24"/>
          <w:szCs w:val="24"/>
          <w:lang w:eastAsia="zh-CN"/>
        </w:rPr>
        <w:t>技術：</w:t>
      </w:r>
      <w:r w:rsidRPr="00D53465">
        <w:rPr>
          <w:rFonts w:ascii="DFKai-SB" w:eastAsia="DFKai-SB" w:hAnsi="DFKai-SB" w:cs="Times New Roman"/>
          <w:bCs/>
          <w:sz w:val="24"/>
          <w:szCs w:val="24"/>
          <w:lang w:eastAsia="zh-CN"/>
        </w:rPr>
        <w:t xml:space="preserve"> </w:t>
      </w:r>
      <w:r w:rsidRPr="00D53465">
        <w:rPr>
          <w:rFonts w:ascii="DFKai-SB" w:eastAsia="DFKai-SB" w:hAnsi="DFKai-SB" w:cs="Times New Roman"/>
          <w:bCs/>
          <w:sz w:val="24"/>
          <w:szCs w:val="24"/>
          <w:lang w:eastAsia="zh-CN"/>
        </w:rPr>
        <w:t xml:space="preserve">SPC，Python，Pandas，NumPy，Scikit-learn， Matplotlib </w:t>
      </w:r>
    </w:p>
    <w:p w14:paraId="2D4E2902" w14:textId="7001EA1F" w:rsidR="004F140B" w:rsidRPr="00D53465" w:rsidRDefault="00D53465" w:rsidP="00D53465">
      <w:pPr>
        <w:pStyle w:val="ListParagraph"/>
        <w:numPr>
          <w:ilvl w:val="0"/>
          <w:numId w:val="31"/>
        </w:numPr>
        <w:spacing w:after="0"/>
        <w:rPr>
          <w:rFonts w:ascii="DFKai-SB" w:eastAsia="DFKai-SB" w:hAnsi="DFKai-SB" w:cs="Times New Roman"/>
          <w:b/>
          <w:sz w:val="24"/>
          <w:szCs w:val="24"/>
          <w:lang w:eastAsia="zh-TW"/>
        </w:rPr>
      </w:pPr>
      <w:r w:rsidRPr="00D53465">
        <w:rPr>
          <w:rFonts w:ascii="DFKai-SB" w:eastAsia="DFKai-SB" w:hAnsi="DFKai-SB" w:cs="Times New Roman"/>
          <w:bCs/>
          <w:sz w:val="24"/>
          <w:szCs w:val="24"/>
          <w:lang w:eastAsia="zh-TW"/>
        </w:rPr>
        <w:t>一個基於統計製程控制（SPC）的控制圖系統，使用 Python 和 Matplotlib 進行數據分 析和可視化，幫助製程工程師監控製程穩定性，識別異常趨勢並提供改進建議， 以提升製程品質和效率。</w:t>
      </w:r>
    </w:p>
    <w:p w14:paraId="25F80BFB" w14:textId="3BBF6357" w:rsidR="00FE705F" w:rsidRPr="00160098" w:rsidRDefault="00AD6642" w:rsidP="00794608">
      <w:pPr>
        <w:pBdr>
          <w:bottom w:val="single" w:sz="6" w:space="1" w:color="auto"/>
        </w:pBdr>
        <w:spacing w:before="240" w:after="0"/>
        <w:jc w:val="both"/>
        <w:rPr>
          <w:rFonts w:ascii="DFKai-SB" w:eastAsia="DFKai-SB" w:hAnsi="DFKai-SB" w:cs="Times New Roman"/>
          <w:sz w:val="28"/>
          <w:szCs w:val="28"/>
          <w:lang w:eastAsia="zh-TW"/>
        </w:rPr>
      </w:pPr>
      <w:r w:rsidRPr="00160098">
        <w:rPr>
          <w:rFonts w:ascii="DFKai-SB" w:eastAsia="DFKai-SB" w:hAnsi="DFKai-SB" w:cs="Times New Roman" w:hint="eastAsia"/>
          <w:b/>
          <w:color w:val="000000"/>
          <w:sz w:val="28"/>
          <w:szCs w:val="28"/>
          <w:lang w:eastAsia="zh-TW"/>
        </w:rPr>
        <w:t>工作經驗</w:t>
      </w:r>
    </w:p>
    <w:p w14:paraId="2C725614" w14:textId="5C406593" w:rsidR="00DA3F5A" w:rsidRPr="001C3221" w:rsidRDefault="00DA3F5A" w:rsidP="00464C2C">
      <w:pPr>
        <w:spacing w:after="0"/>
        <w:rPr>
          <w:rFonts w:ascii="DFKai-SB" w:eastAsia="DFKai-SB" w:hAnsi="DFKai-SB" w:cs="Times New Roman"/>
          <w:b/>
          <w:bCs/>
          <w:sz w:val="24"/>
          <w:szCs w:val="24"/>
          <w:lang w:eastAsia="zh-CN"/>
        </w:rPr>
      </w:pPr>
      <w:r w:rsidRPr="001C3221">
        <w:rPr>
          <w:rFonts w:ascii="DFKai-SB" w:eastAsia="DFKai-SB" w:hAnsi="DFKai-SB" w:cs="Times New Roman" w:hint="eastAsia"/>
          <w:b/>
          <w:bCs/>
          <w:sz w:val="24"/>
          <w:szCs w:val="24"/>
          <w:lang w:eastAsia="zh-CN"/>
        </w:rPr>
        <w:t>先豐通訊</w:t>
      </w:r>
      <w:r w:rsidR="004F140B" w:rsidRPr="004F140B">
        <w:rPr>
          <w:rFonts w:ascii="DFKai-SB" w:eastAsia="DFKai-SB" w:hAnsi="DFKai-SB" w:cs="Times New Roman" w:hint="eastAsia"/>
          <w:b/>
          <w:bCs/>
          <w:sz w:val="24"/>
          <w:szCs w:val="24"/>
          <w:lang w:eastAsia="zh-CN"/>
        </w:rPr>
        <w:t>股份</w:t>
      </w:r>
      <w:r w:rsidRPr="004F140B">
        <w:rPr>
          <w:rFonts w:ascii="DFKai-SB" w:eastAsia="DFKai-SB" w:hAnsi="DFKai-SB" w:cs="Times New Roman" w:hint="eastAsia"/>
          <w:b/>
          <w:bCs/>
          <w:sz w:val="24"/>
          <w:szCs w:val="24"/>
          <w:lang w:eastAsia="zh-CN"/>
        </w:rPr>
        <w:t>有</w:t>
      </w:r>
      <w:r w:rsidRPr="001C3221">
        <w:rPr>
          <w:rFonts w:ascii="DFKai-SB" w:eastAsia="DFKai-SB" w:hAnsi="DFKai-SB" w:cs="Times New Roman" w:hint="eastAsia"/>
          <w:b/>
          <w:bCs/>
          <w:sz w:val="24"/>
          <w:szCs w:val="24"/>
          <w:lang w:eastAsia="zh-CN"/>
        </w:rPr>
        <w:t>限公司</w:t>
      </w:r>
      <w:r w:rsidR="00AD6642" w:rsidRPr="001C3221">
        <w:rPr>
          <w:rFonts w:ascii="DFKai-SB" w:eastAsia="DFKai-SB" w:hAnsi="DFKai-SB" w:cs="Times New Roman" w:hint="eastAsia"/>
          <w:b/>
          <w:bCs/>
          <w:sz w:val="24"/>
          <w:szCs w:val="24"/>
          <w:lang w:eastAsia="zh-CN"/>
        </w:rPr>
        <w:t xml:space="preserve"> BOARDTEK ELECTRONICS CORPORATION</w:t>
      </w:r>
    </w:p>
    <w:p w14:paraId="2C0D657D" w14:textId="5BF6E090" w:rsidR="004F140B" w:rsidRPr="004F140B" w:rsidRDefault="00AD6642" w:rsidP="00464C2C">
      <w:pPr>
        <w:spacing w:after="0"/>
        <w:rPr>
          <w:rFonts w:ascii="DFKai-SB" w:eastAsia="SimSun" w:hAnsi="DFKai-SB" w:cs="Times New Roman" w:hint="eastAsia"/>
          <w:b/>
          <w:bCs/>
          <w:sz w:val="24"/>
          <w:szCs w:val="24"/>
          <w:lang w:eastAsia="zh-CN"/>
        </w:rPr>
      </w:pPr>
      <w:r w:rsidRPr="001C3221">
        <w:rPr>
          <w:rFonts w:ascii="DFKai-SB" w:eastAsia="DFKai-SB" w:hAnsi="DFKai-SB" w:cs="Times New Roman" w:hint="eastAsia"/>
          <w:b/>
          <w:bCs/>
          <w:sz w:val="24"/>
          <w:szCs w:val="24"/>
          <w:lang w:eastAsia="zh-CN"/>
        </w:rPr>
        <w:t>桃園</w:t>
      </w:r>
      <w:r w:rsidR="0069535C" w:rsidRPr="001C3221">
        <w:rPr>
          <w:rFonts w:ascii="DFKai-SB" w:eastAsia="DFKai-SB" w:hAnsi="DFKai-SB" w:cs="Times New Roman" w:hint="eastAsia"/>
          <w:b/>
          <w:bCs/>
          <w:sz w:val="24"/>
          <w:szCs w:val="24"/>
          <w:lang w:eastAsia="zh-CN"/>
        </w:rPr>
        <w:t xml:space="preserve">, </w:t>
      </w:r>
      <w:r w:rsidRPr="001C3221">
        <w:rPr>
          <w:rFonts w:ascii="DFKai-SB" w:eastAsia="DFKai-SB" w:hAnsi="DFKai-SB" w:cs="Times New Roman" w:hint="eastAsia"/>
          <w:b/>
          <w:bCs/>
          <w:sz w:val="24"/>
          <w:szCs w:val="24"/>
          <w:lang w:eastAsia="zh-CN"/>
        </w:rPr>
        <w:t>台灣</w:t>
      </w:r>
    </w:p>
    <w:p w14:paraId="7CFC370C" w14:textId="1FFA2F57" w:rsidR="00DA3F5A" w:rsidRPr="004F140B" w:rsidRDefault="004F140B" w:rsidP="004F140B">
      <w:pPr>
        <w:spacing w:after="0"/>
        <w:jc w:val="right"/>
        <w:rPr>
          <w:rFonts w:ascii="DFKai-SB" w:eastAsia="DFKai-SB" w:hAnsi="DFKai-SB" w:cs="Times New Roman"/>
          <w:sz w:val="24"/>
          <w:szCs w:val="24"/>
          <w:lang w:val="en-ID" w:eastAsia="zh-TW"/>
        </w:rPr>
      </w:pPr>
      <w:r w:rsidRPr="004F140B">
        <w:rPr>
          <w:rFonts w:ascii="DFKai-SB" w:eastAsia="DFKai-SB" w:hAnsi="DFKai-SB" w:cs="Times New Roman"/>
          <w:sz w:val="24"/>
          <w:szCs w:val="24"/>
          <w:lang w:val="en-ID" w:eastAsia="zh-TW"/>
        </w:rPr>
        <w:t>電鍍製程表面處理</w:t>
      </w:r>
      <w:r w:rsidR="00DF1B28" w:rsidRPr="001C3221">
        <w:rPr>
          <w:rFonts w:ascii="DFKai-SB" w:eastAsia="DFKai-SB" w:hAnsi="DFKai-SB" w:cs="Times New Roman"/>
          <w:sz w:val="24"/>
          <w:szCs w:val="24"/>
          <w:lang w:eastAsia="zh-TW"/>
        </w:rPr>
        <w:t>（兼職）</w:t>
      </w:r>
      <w:r w:rsidR="00464C2C" w:rsidRPr="001C3221">
        <w:rPr>
          <w:rFonts w:ascii="DFKai-SB" w:eastAsia="DFKai-SB" w:hAnsi="DFKai-SB" w:cs="Times New Roman"/>
          <w:sz w:val="24"/>
          <w:szCs w:val="24"/>
          <w:lang w:eastAsia="zh-TW"/>
        </w:rPr>
        <w:tab/>
      </w:r>
      <w:r w:rsidR="00464C2C" w:rsidRPr="001C3221">
        <w:rPr>
          <w:rFonts w:ascii="DFKai-SB" w:eastAsia="DFKai-SB" w:hAnsi="DFKai-SB" w:cs="Times New Roman"/>
          <w:sz w:val="24"/>
          <w:szCs w:val="24"/>
          <w:lang w:eastAsia="zh-TW"/>
        </w:rPr>
        <w:tab/>
      </w:r>
      <w:r w:rsidR="00464C2C" w:rsidRPr="001C3221">
        <w:rPr>
          <w:rFonts w:ascii="DFKai-SB" w:eastAsia="DFKai-SB" w:hAnsi="DFKai-SB" w:cs="Times New Roman"/>
          <w:sz w:val="24"/>
          <w:szCs w:val="24"/>
          <w:lang w:eastAsia="zh-TW"/>
        </w:rPr>
        <w:tab/>
      </w:r>
      <w:r w:rsidR="00464C2C" w:rsidRPr="001C3221">
        <w:rPr>
          <w:rFonts w:ascii="DFKai-SB" w:eastAsia="DFKai-SB" w:hAnsi="DFKai-SB" w:cs="Times New Roman"/>
          <w:sz w:val="24"/>
          <w:szCs w:val="24"/>
          <w:lang w:eastAsia="zh-TW"/>
        </w:rPr>
        <w:tab/>
      </w:r>
      <w:r w:rsidR="00464C2C" w:rsidRPr="001C3221">
        <w:rPr>
          <w:rFonts w:ascii="DFKai-SB" w:eastAsia="DFKai-SB" w:hAnsi="DFKai-SB" w:cs="Times New Roman"/>
          <w:sz w:val="24"/>
          <w:szCs w:val="24"/>
          <w:lang w:eastAsia="zh-TW"/>
        </w:rPr>
        <w:tab/>
      </w:r>
      <w:r w:rsidR="00464C2C" w:rsidRPr="001C3221">
        <w:rPr>
          <w:rFonts w:ascii="DFKai-SB" w:eastAsia="DFKai-SB" w:hAnsi="DFKai-SB" w:cs="Times New Roman"/>
          <w:sz w:val="24"/>
          <w:szCs w:val="24"/>
          <w:lang w:eastAsia="zh-TW"/>
        </w:rPr>
        <w:tab/>
      </w:r>
      <w:r w:rsidR="00DA3F5A" w:rsidRPr="001C3221">
        <w:rPr>
          <w:rFonts w:ascii="DFKai-SB" w:eastAsia="DFKai-SB" w:hAnsi="DFKai-SB" w:cs="Times New Roman" w:hint="eastAsia"/>
          <w:i/>
          <w:iCs/>
          <w:sz w:val="24"/>
          <w:szCs w:val="24"/>
          <w:lang w:eastAsia="zh-TW"/>
        </w:rPr>
        <w:t>Jun</w:t>
      </w:r>
      <w:r w:rsidR="00464C2C" w:rsidRPr="001C3221">
        <w:rPr>
          <w:rFonts w:ascii="DFKai-SB" w:eastAsia="DFKai-SB" w:hAnsi="DFKai-SB" w:cs="Times New Roman"/>
          <w:i/>
          <w:iCs/>
          <w:sz w:val="24"/>
          <w:szCs w:val="24"/>
          <w:lang w:eastAsia="zh-TW"/>
        </w:rPr>
        <w:t xml:space="preserve"> 202</w:t>
      </w:r>
      <w:r w:rsidR="00DA3F5A" w:rsidRPr="001C3221">
        <w:rPr>
          <w:rFonts w:ascii="DFKai-SB" w:eastAsia="DFKai-SB" w:hAnsi="DFKai-SB" w:cs="Times New Roman" w:hint="eastAsia"/>
          <w:i/>
          <w:iCs/>
          <w:sz w:val="24"/>
          <w:szCs w:val="24"/>
          <w:lang w:eastAsia="zh-TW"/>
        </w:rPr>
        <w:t>4</w:t>
      </w:r>
      <w:r w:rsidR="00464C2C" w:rsidRPr="001C3221">
        <w:rPr>
          <w:rFonts w:ascii="DFKai-SB" w:eastAsia="DFKai-SB" w:hAnsi="DFKai-SB" w:cs="Times New Roman"/>
          <w:i/>
          <w:iCs/>
          <w:sz w:val="24"/>
          <w:szCs w:val="24"/>
          <w:lang w:eastAsia="zh-TW"/>
        </w:rPr>
        <w:t xml:space="preserve"> – </w:t>
      </w:r>
      <w:r w:rsidR="00DA3F5A" w:rsidRPr="001C3221">
        <w:rPr>
          <w:rFonts w:ascii="DFKai-SB" w:eastAsia="DFKai-SB" w:hAnsi="DFKai-SB" w:cs="Times New Roman" w:hint="eastAsia"/>
          <w:i/>
          <w:iCs/>
          <w:sz w:val="24"/>
          <w:szCs w:val="24"/>
          <w:lang w:eastAsia="zh-TW"/>
        </w:rPr>
        <w:t>Sep</w:t>
      </w:r>
      <w:r>
        <w:rPr>
          <w:rFonts w:ascii="DFKai-SB" w:eastAsia="SimSun" w:hAnsi="DFKai-SB" w:cs="Times New Roman" w:hint="eastAsia"/>
          <w:i/>
          <w:iCs/>
          <w:sz w:val="24"/>
          <w:szCs w:val="24"/>
          <w:lang w:eastAsia="zh-TW"/>
        </w:rPr>
        <w:t xml:space="preserve"> </w:t>
      </w:r>
      <w:r w:rsidR="005E3DFA" w:rsidRPr="001C3221">
        <w:rPr>
          <w:rFonts w:ascii="DFKai-SB" w:eastAsia="DFKai-SB" w:hAnsi="DFKai-SB" w:cs="Times New Roman" w:hint="eastAsia"/>
          <w:i/>
          <w:iCs/>
          <w:sz w:val="24"/>
          <w:szCs w:val="24"/>
          <w:lang w:eastAsia="zh-TW"/>
        </w:rPr>
        <w:t>202</w:t>
      </w:r>
      <w:r w:rsidR="00DA3F5A" w:rsidRPr="001C3221">
        <w:rPr>
          <w:rFonts w:ascii="DFKai-SB" w:eastAsia="DFKai-SB" w:hAnsi="DFKai-SB" w:cs="Times New Roman" w:hint="eastAsia"/>
          <w:i/>
          <w:iCs/>
          <w:sz w:val="24"/>
          <w:szCs w:val="24"/>
          <w:lang w:eastAsia="zh-TW"/>
        </w:rPr>
        <w:t>4</w:t>
      </w:r>
    </w:p>
    <w:p w14:paraId="6ED8B681" w14:textId="7D0FEB73" w:rsidR="00DF1B28" w:rsidRPr="004F140B" w:rsidRDefault="004F140B" w:rsidP="004F140B">
      <w:pPr>
        <w:pStyle w:val="ListParagraph"/>
        <w:numPr>
          <w:ilvl w:val="0"/>
          <w:numId w:val="22"/>
        </w:numPr>
        <w:spacing w:after="0"/>
        <w:rPr>
          <w:rFonts w:ascii="DFKai-SB" w:eastAsia="DFKai-SB" w:hAnsi="DFKai-SB" w:cs="Times New Roman" w:hint="eastAsia"/>
          <w:sz w:val="24"/>
          <w:szCs w:val="24"/>
          <w:lang w:val="en-ID" w:eastAsia="zh-TW"/>
        </w:rPr>
      </w:pPr>
      <w:r w:rsidRPr="004F140B">
        <w:rPr>
          <w:rFonts w:ascii="DFKai-SB" w:eastAsia="DFKai-SB" w:hAnsi="DFKai-SB" w:cs="Times New Roman"/>
          <w:sz w:val="24"/>
          <w:szCs w:val="24"/>
          <w:lang w:val="en-ID" w:eastAsia="zh-TW"/>
        </w:rPr>
        <w:t>在電鍍製程部門負責PCB選擇性鍍金作業，包含乾膜貼合、雷射開窗、電鍍金及退膜流程操作。在高產量環境下依照標準流程進行操作，確保產品品質穩定，並遵守相關安全規範與生產標準。</w:t>
      </w:r>
    </w:p>
    <w:p w14:paraId="5D12FC6E" w14:textId="77777777" w:rsidR="00DF1B28" w:rsidRPr="001C3221" w:rsidRDefault="00DF1B28" w:rsidP="00DF1B28">
      <w:pPr>
        <w:spacing w:after="0"/>
        <w:rPr>
          <w:rFonts w:ascii="DFKai-SB" w:eastAsia="SimSun" w:hAnsi="DFKai-SB" w:cs="Times New Roman"/>
          <w:i/>
          <w:iCs/>
          <w:sz w:val="24"/>
          <w:szCs w:val="24"/>
          <w:lang w:eastAsia="zh-TW"/>
        </w:rPr>
      </w:pPr>
    </w:p>
    <w:p w14:paraId="1882884B" w14:textId="10AB9F77" w:rsidR="003D4BE5" w:rsidRPr="00160098" w:rsidRDefault="00DF1B28" w:rsidP="003D4BE5">
      <w:pPr>
        <w:pBdr>
          <w:bottom w:val="single" w:sz="6" w:space="1" w:color="auto"/>
        </w:pBdr>
        <w:spacing w:after="0"/>
        <w:jc w:val="both"/>
        <w:rPr>
          <w:rFonts w:ascii="DFKai-SB" w:eastAsia="DFKai-SB" w:hAnsi="DFKai-SB" w:cs="Times New Roman"/>
          <w:b/>
          <w:sz w:val="28"/>
          <w:szCs w:val="28"/>
          <w:lang w:eastAsia="zh-TW"/>
        </w:rPr>
      </w:pPr>
      <w:r w:rsidRPr="00160098">
        <w:rPr>
          <w:rFonts w:ascii="DFKai-SB" w:eastAsia="DFKai-SB" w:hAnsi="DFKai-SB" w:cs="Times New Roman" w:hint="eastAsia"/>
          <w:b/>
          <w:color w:val="000000"/>
          <w:sz w:val="28"/>
          <w:szCs w:val="28"/>
          <w:lang w:eastAsia="zh-TW"/>
        </w:rPr>
        <w:t>技能</w:t>
      </w:r>
    </w:p>
    <w:p w14:paraId="7090A202" w14:textId="77777777" w:rsidR="00160098" w:rsidRPr="00160098" w:rsidRDefault="00160098" w:rsidP="00492BD8">
      <w:pPr>
        <w:jc w:val="both"/>
        <w:rPr>
          <w:rFonts w:ascii="DFKai-SB" w:eastAsia="SimSun" w:hAnsi="DFKai-SB" w:cs="Times New Roman"/>
          <w:b/>
          <w:bCs/>
          <w:sz w:val="24"/>
          <w:szCs w:val="24"/>
          <w:lang w:val="en-ID" w:eastAsia="zh-TW"/>
        </w:rPr>
        <w:sectPr w:rsidR="00160098" w:rsidRPr="00160098" w:rsidSect="003D6721">
          <w:pgSz w:w="12240" w:h="15840"/>
          <w:pgMar w:top="851" w:right="1134" w:bottom="851" w:left="1134" w:header="720" w:footer="720" w:gutter="0"/>
          <w:cols w:space="720"/>
          <w:docGrid w:linePitch="360"/>
        </w:sectPr>
      </w:pPr>
    </w:p>
    <w:p w14:paraId="0407D135" w14:textId="16BA3600" w:rsidR="00160098" w:rsidRPr="00D53465" w:rsidRDefault="00D53465" w:rsidP="00D53465">
      <w:pPr>
        <w:jc w:val="both"/>
        <w:rPr>
          <w:rFonts w:ascii="DFKai-SB" w:eastAsia="DFKai-SB" w:hAnsi="DFKai-SB" w:cs="Times New Roman" w:hint="eastAsia"/>
          <w:sz w:val="24"/>
          <w:szCs w:val="24"/>
          <w:lang w:val="en-ID" w:eastAsia="zh-CN"/>
        </w:rPr>
      </w:pPr>
      <w:r w:rsidRPr="00D53465">
        <w:rPr>
          <w:rFonts w:ascii="DFKai-SB" w:eastAsia="DFKai-SB" w:hAnsi="DFKai-SB" w:cs="Times New Roman"/>
          <w:sz w:val="24"/>
          <w:szCs w:val="24"/>
          <w:lang w:eastAsia="zh-TW"/>
        </w:rPr>
        <w:t>半導體製程基礎，製程控制，良率分析，缺陷分析，數據分析，製程優化與問題排除能力</w:t>
      </w:r>
      <w:r w:rsidRPr="00D53465">
        <w:rPr>
          <w:rFonts w:ascii="DFKai-SB" w:eastAsia="DFKai-SB" w:hAnsi="DFKai-SB" w:cs="Times New Roman" w:hint="eastAsia"/>
          <w:sz w:val="24"/>
          <w:szCs w:val="24"/>
          <w:lang w:eastAsia="zh-TW"/>
        </w:rPr>
        <w:t>，</w:t>
      </w:r>
      <w:proofErr w:type="spellStart"/>
      <w:r w:rsidRPr="00D53465">
        <w:rPr>
          <w:rFonts w:ascii="DFKai-SB" w:eastAsia="DFKai-SB" w:hAnsi="DFKai-SB" w:cs="Times New Roman" w:hint="eastAsia"/>
          <w:sz w:val="24"/>
          <w:szCs w:val="24"/>
          <w:lang w:eastAsia="zh-TW"/>
        </w:rPr>
        <w:t>Javascript</w:t>
      </w:r>
      <w:proofErr w:type="spellEnd"/>
      <w:r w:rsidRPr="00D53465">
        <w:rPr>
          <w:rFonts w:ascii="DFKai-SB" w:eastAsia="DFKai-SB" w:hAnsi="DFKai-SB" w:cs="Times New Roman" w:hint="eastAsia"/>
          <w:sz w:val="24"/>
          <w:szCs w:val="24"/>
          <w:lang w:eastAsia="zh-TW"/>
        </w:rPr>
        <w:t>, Python</w:t>
      </w:r>
      <w:r w:rsidRPr="00D53465">
        <w:rPr>
          <w:rFonts w:ascii="DFKai-SB" w:eastAsia="DFKai-SB" w:hAnsi="DFKai-SB" w:cs="Times New Roman" w:hint="eastAsia"/>
          <w:sz w:val="24"/>
          <w:szCs w:val="24"/>
          <w:lang w:eastAsia="zh-CN"/>
        </w:rPr>
        <w:t>, HTML/CSS</w:t>
      </w:r>
    </w:p>
    <w:sectPr w:rsidR="00160098" w:rsidRPr="00D53465" w:rsidSect="00D53465">
      <w:type w:val="continuous"/>
      <w:pgSz w:w="12240" w:h="15840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35831"/>
    <w:multiLevelType w:val="hybridMultilevel"/>
    <w:tmpl w:val="28F6BA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9D4A94"/>
    <w:multiLevelType w:val="hybridMultilevel"/>
    <w:tmpl w:val="B6B613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71007B"/>
    <w:multiLevelType w:val="hybridMultilevel"/>
    <w:tmpl w:val="217267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133D5E"/>
    <w:multiLevelType w:val="hybridMultilevel"/>
    <w:tmpl w:val="E44AAE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F1442"/>
    <w:multiLevelType w:val="hybridMultilevel"/>
    <w:tmpl w:val="CD46AB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753D36"/>
    <w:multiLevelType w:val="hybridMultilevel"/>
    <w:tmpl w:val="27621E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F5634C"/>
    <w:multiLevelType w:val="hybridMultilevel"/>
    <w:tmpl w:val="4C8AB3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5F69BF"/>
    <w:multiLevelType w:val="hybridMultilevel"/>
    <w:tmpl w:val="39C6E5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CA5AA0"/>
    <w:multiLevelType w:val="hybridMultilevel"/>
    <w:tmpl w:val="133649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CC0935"/>
    <w:multiLevelType w:val="hybridMultilevel"/>
    <w:tmpl w:val="DA1025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A5130DF"/>
    <w:multiLevelType w:val="hybridMultilevel"/>
    <w:tmpl w:val="175447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344582"/>
    <w:multiLevelType w:val="hybridMultilevel"/>
    <w:tmpl w:val="B0C872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B4F19"/>
    <w:multiLevelType w:val="hybridMultilevel"/>
    <w:tmpl w:val="733C56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A87FED"/>
    <w:multiLevelType w:val="hybridMultilevel"/>
    <w:tmpl w:val="E72C0AA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1A929B2"/>
    <w:multiLevelType w:val="hybridMultilevel"/>
    <w:tmpl w:val="92F2E0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001E60"/>
    <w:multiLevelType w:val="hybridMultilevel"/>
    <w:tmpl w:val="F2E24C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35FF9"/>
    <w:multiLevelType w:val="hybridMultilevel"/>
    <w:tmpl w:val="1A4055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4E4AB7"/>
    <w:multiLevelType w:val="hybridMultilevel"/>
    <w:tmpl w:val="0108C9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8F66AD"/>
    <w:multiLevelType w:val="hybridMultilevel"/>
    <w:tmpl w:val="74FAFE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BE7023A"/>
    <w:multiLevelType w:val="hybridMultilevel"/>
    <w:tmpl w:val="2CC4DD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54015"/>
    <w:multiLevelType w:val="hybridMultilevel"/>
    <w:tmpl w:val="38A6B5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CA655F"/>
    <w:multiLevelType w:val="hybridMultilevel"/>
    <w:tmpl w:val="840EACB4"/>
    <w:lvl w:ilvl="0" w:tplc="38090001">
      <w:start w:val="1"/>
      <w:numFmt w:val="bullet"/>
      <w:lvlText w:val=""/>
      <w:lvlJc w:val="left"/>
      <w:pPr>
        <w:ind w:left="107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4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21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128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135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43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50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57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6460" w:hanging="360"/>
      </w:pPr>
      <w:rPr>
        <w:rFonts w:ascii="Wingdings" w:hAnsi="Wingdings" w:hint="default"/>
      </w:rPr>
    </w:lvl>
  </w:abstractNum>
  <w:num w:numId="1" w16cid:durableId="1932929097">
    <w:abstractNumId w:val="8"/>
  </w:num>
  <w:num w:numId="2" w16cid:durableId="1955210230">
    <w:abstractNumId w:val="6"/>
  </w:num>
  <w:num w:numId="3" w16cid:durableId="2091273433">
    <w:abstractNumId w:val="5"/>
  </w:num>
  <w:num w:numId="4" w16cid:durableId="91779987">
    <w:abstractNumId w:val="4"/>
  </w:num>
  <w:num w:numId="5" w16cid:durableId="1558053298">
    <w:abstractNumId w:val="7"/>
  </w:num>
  <w:num w:numId="6" w16cid:durableId="1249653846">
    <w:abstractNumId w:val="3"/>
  </w:num>
  <w:num w:numId="7" w16cid:durableId="765927407">
    <w:abstractNumId w:val="2"/>
  </w:num>
  <w:num w:numId="8" w16cid:durableId="1054933831">
    <w:abstractNumId w:val="1"/>
  </w:num>
  <w:num w:numId="9" w16cid:durableId="225533224">
    <w:abstractNumId w:val="0"/>
  </w:num>
  <w:num w:numId="10" w16cid:durableId="68310863">
    <w:abstractNumId w:val="21"/>
  </w:num>
  <w:num w:numId="11" w16cid:durableId="235088498">
    <w:abstractNumId w:val="11"/>
  </w:num>
  <w:num w:numId="12" w16cid:durableId="743071751">
    <w:abstractNumId w:val="19"/>
  </w:num>
  <w:num w:numId="13" w16cid:durableId="256404041">
    <w:abstractNumId w:val="27"/>
  </w:num>
  <w:num w:numId="14" w16cid:durableId="1611935898">
    <w:abstractNumId w:val="26"/>
  </w:num>
  <w:num w:numId="15" w16cid:durableId="877622244">
    <w:abstractNumId w:val="25"/>
  </w:num>
  <w:num w:numId="16" w16cid:durableId="1760518013">
    <w:abstractNumId w:val="12"/>
  </w:num>
  <w:num w:numId="17" w16cid:durableId="860433200">
    <w:abstractNumId w:val="9"/>
  </w:num>
  <w:num w:numId="18" w16cid:durableId="1477188996">
    <w:abstractNumId w:val="14"/>
  </w:num>
  <w:num w:numId="19" w16cid:durableId="1611624830">
    <w:abstractNumId w:val="23"/>
  </w:num>
  <w:num w:numId="20" w16cid:durableId="1003126733">
    <w:abstractNumId w:val="20"/>
  </w:num>
  <w:num w:numId="21" w16cid:durableId="569076071">
    <w:abstractNumId w:val="28"/>
  </w:num>
  <w:num w:numId="22" w16cid:durableId="1078942166">
    <w:abstractNumId w:val="17"/>
  </w:num>
  <w:num w:numId="23" w16cid:durableId="455685916">
    <w:abstractNumId w:val="30"/>
  </w:num>
  <w:num w:numId="24" w16cid:durableId="1332836227">
    <w:abstractNumId w:val="16"/>
  </w:num>
  <w:num w:numId="25" w16cid:durableId="1593247072">
    <w:abstractNumId w:val="29"/>
  </w:num>
  <w:num w:numId="26" w16cid:durableId="1114641212">
    <w:abstractNumId w:val="13"/>
  </w:num>
  <w:num w:numId="27" w16cid:durableId="1314405868">
    <w:abstractNumId w:val="22"/>
  </w:num>
  <w:num w:numId="28" w16cid:durableId="700908507">
    <w:abstractNumId w:val="15"/>
  </w:num>
  <w:num w:numId="29" w16cid:durableId="1460148797">
    <w:abstractNumId w:val="24"/>
  </w:num>
  <w:num w:numId="30" w16cid:durableId="1044328318">
    <w:abstractNumId w:val="18"/>
  </w:num>
  <w:num w:numId="31" w16cid:durableId="1487474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9B9"/>
    <w:rsid w:val="000847C4"/>
    <w:rsid w:val="000D0712"/>
    <w:rsid w:val="0015074B"/>
    <w:rsid w:val="00160098"/>
    <w:rsid w:val="001C3221"/>
    <w:rsid w:val="002737B0"/>
    <w:rsid w:val="0029639D"/>
    <w:rsid w:val="002B5B4D"/>
    <w:rsid w:val="00326F90"/>
    <w:rsid w:val="003844CA"/>
    <w:rsid w:val="00390227"/>
    <w:rsid w:val="003A5926"/>
    <w:rsid w:val="003C613B"/>
    <w:rsid w:val="003D4BE5"/>
    <w:rsid w:val="003D6721"/>
    <w:rsid w:val="00464C2C"/>
    <w:rsid w:val="00492BD8"/>
    <w:rsid w:val="004F140B"/>
    <w:rsid w:val="00516E8B"/>
    <w:rsid w:val="00586FE9"/>
    <w:rsid w:val="005D757D"/>
    <w:rsid w:val="005E3DFA"/>
    <w:rsid w:val="006127B8"/>
    <w:rsid w:val="0064298C"/>
    <w:rsid w:val="0069535C"/>
    <w:rsid w:val="006E0EFC"/>
    <w:rsid w:val="00794608"/>
    <w:rsid w:val="007B4917"/>
    <w:rsid w:val="007C55AC"/>
    <w:rsid w:val="0085703D"/>
    <w:rsid w:val="0088618C"/>
    <w:rsid w:val="008B3572"/>
    <w:rsid w:val="009C4D22"/>
    <w:rsid w:val="00AA1D8D"/>
    <w:rsid w:val="00AB4563"/>
    <w:rsid w:val="00AD6642"/>
    <w:rsid w:val="00B1711B"/>
    <w:rsid w:val="00B23DAC"/>
    <w:rsid w:val="00B47730"/>
    <w:rsid w:val="00BD4006"/>
    <w:rsid w:val="00C35D11"/>
    <w:rsid w:val="00C86A74"/>
    <w:rsid w:val="00CB0664"/>
    <w:rsid w:val="00D11EC9"/>
    <w:rsid w:val="00D53465"/>
    <w:rsid w:val="00DA3F5A"/>
    <w:rsid w:val="00DF1B28"/>
    <w:rsid w:val="00E771C1"/>
    <w:rsid w:val="00E925FC"/>
    <w:rsid w:val="00EA1F45"/>
    <w:rsid w:val="00EB42FC"/>
    <w:rsid w:val="00EE6164"/>
    <w:rsid w:val="00F56A86"/>
    <w:rsid w:val="00F770F8"/>
    <w:rsid w:val="00FC693F"/>
    <w:rsid w:val="00FE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EE285C"/>
  <w14:defaultImageDpi w14:val="300"/>
  <w15:docId w15:val="{625B7563-0853-46B0-8A7E-1FCF68C3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67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7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3D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5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r-123717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charles-lie-342264398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arleslie24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char-123717/SP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har-123717/Semiconductor-Process-Yield-Analysis-Anomaly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asus</cp:lastModifiedBy>
  <cp:revision>24</cp:revision>
  <dcterms:created xsi:type="dcterms:W3CDTF">2013-12-23T23:15:00Z</dcterms:created>
  <dcterms:modified xsi:type="dcterms:W3CDTF">2026-04-15T06:45:00Z</dcterms:modified>
  <cp:category/>
</cp:coreProperties>
</file>