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2DABB" w14:textId="77777777" w:rsidR="00947C3E" w:rsidRPr="00597CA7" w:rsidRDefault="00597CA7" w:rsidP="00597CA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20" w:lineRule="atLeast"/>
        <w:rPr>
          <w:rFonts w:ascii="Times" w:hAnsi="Times" w:cs="Menlo Regular"/>
          <w:sz w:val="22"/>
          <w:szCs w:val="22"/>
        </w:rPr>
      </w:pPr>
      <w:r w:rsidRPr="00597CA7">
        <w:rPr>
          <w:rFonts w:ascii="Times" w:hAnsi="Times" w:cs="Menlo Regular"/>
          <w:sz w:val="22"/>
          <w:szCs w:val="22"/>
        </w:rPr>
        <w:t>Open Terminal:</w:t>
      </w:r>
    </w:p>
    <w:p w14:paraId="70DE160A" w14:textId="77777777" w:rsidR="00597CA7" w:rsidRPr="0016685A" w:rsidRDefault="00597CA7" w:rsidP="00597CA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  <w:rPr>
          <w:rFonts w:ascii="Times" w:hAnsi="Times" w:cs="Menlo Regular"/>
          <w:b/>
          <w:sz w:val="22"/>
          <w:szCs w:val="22"/>
        </w:rPr>
      </w:pPr>
      <w:proofErr w:type="spellStart"/>
      <w:proofErr w:type="gramStart"/>
      <w:r w:rsidRPr="0016685A">
        <w:rPr>
          <w:rFonts w:ascii="Times" w:hAnsi="Times" w:cs="Menlo Regular"/>
          <w:b/>
          <w:bCs/>
          <w:sz w:val="22"/>
          <w:szCs w:val="22"/>
        </w:rPr>
        <w:t>ssh</w:t>
      </w:r>
      <w:proofErr w:type="spellEnd"/>
      <w:proofErr w:type="gramEnd"/>
      <w:r w:rsidRPr="0016685A">
        <w:rPr>
          <w:rFonts w:ascii="Times" w:hAnsi="Times" w:cs="Menlo Regular"/>
          <w:b/>
          <w:bCs/>
          <w:sz w:val="22"/>
          <w:szCs w:val="22"/>
        </w:rPr>
        <w:t xml:space="preserve"> -X ck00113@student01.eps.surrey.ac.uk</w:t>
      </w:r>
    </w:p>
    <w:p w14:paraId="1300833C" w14:textId="77777777" w:rsidR="00597CA7" w:rsidRDefault="00597CA7" w:rsidP="00597CA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" w:hAnsi="Times" w:cs="Helvetica Neue"/>
          <w:bCs/>
          <w:sz w:val="22"/>
          <w:szCs w:val="22"/>
        </w:rPr>
      </w:pPr>
      <w:r w:rsidRPr="00597CA7">
        <w:rPr>
          <w:rFonts w:ascii="Times" w:hAnsi="Times" w:cs="Helvetica Neue"/>
          <w:bCs/>
          <w:sz w:val="22"/>
          <w:szCs w:val="22"/>
        </w:rPr>
        <w:t>&gt; Enter surrey password</w:t>
      </w:r>
    </w:p>
    <w:p w14:paraId="15B7432E" w14:textId="030058CB" w:rsidR="00597CA7" w:rsidRPr="00597CA7" w:rsidRDefault="00597CA7" w:rsidP="00B855BF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" w:hAnsi="Times" w:cs="Menlo Regular"/>
          <w:sz w:val="22"/>
          <w:szCs w:val="22"/>
        </w:rPr>
      </w:pPr>
      <w:r>
        <w:rPr>
          <w:rFonts w:ascii="Times" w:hAnsi="Times" w:cs="Menlo Regular"/>
          <w:sz w:val="22"/>
          <w:szCs w:val="22"/>
        </w:rPr>
        <w:t xml:space="preserve">Note the error that appears: </w:t>
      </w:r>
      <w:r w:rsidR="00B855BF">
        <w:rPr>
          <w:rFonts w:ascii="Times" w:hAnsi="Times" w:cs="Menlo Regular"/>
          <w:sz w:val="22"/>
          <w:szCs w:val="22"/>
        </w:rPr>
        <w:t xml:space="preserve">this is due to the ‘-X’ flag used instead of ‘-Y’ flag. ‘-Y’ flag enables trusted X11 forwarding. This error can be ignored. </w:t>
      </w:r>
      <w:bookmarkStart w:id="0" w:name="_GoBack"/>
      <w:bookmarkEnd w:id="0"/>
    </w:p>
    <w:p w14:paraId="3298FFE6" w14:textId="77777777" w:rsidR="00597CA7" w:rsidRPr="00597CA7" w:rsidRDefault="00597CA7" w:rsidP="00597CA7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792"/>
        <w:rPr>
          <w:rFonts w:ascii="Times" w:hAnsi="Times" w:cs="Menlo Regular"/>
          <w:bCs/>
          <w:sz w:val="22"/>
          <w:szCs w:val="22"/>
        </w:rPr>
      </w:pPr>
      <w:r>
        <w:rPr>
          <w:rFonts w:ascii="Times" w:hAnsi="Times" w:cs="Menlo Regular"/>
          <w:bCs/>
          <w:noProof/>
          <w:sz w:val="22"/>
          <w:szCs w:val="22"/>
        </w:rPr>
        <w:drawing>
          <wp:inline distT="0" distB="0" distL="0" distR="0" wp14:anchorId="2BAA3714" wp14:editId="3C0FB5C2">
            <wp:extent cx="6045200" cy="1209040"/>
            <wp:effectExtent l="0" t="0" r="0" b="10160"/>
            <wp:docPr id="5" name="Picture 5" descr="Macintosh HD:Users:CharaKatiri:Desktop:Screen Shot 2015-03-08 at 14.26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haraKatiri:Desktop:Screen Shot 2015-03-08 at 14.26.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D945" w14:textId="77777777" w:rsidR="00597CA7" w:rsidRPr="0016685A" w:rsidRDefault="00597CA7" w:rsidP="00597CA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  <w:rPr>
          <w:rFonts w:ascii="Times" w:hAnsi="Times" w:cs="Menlo Regular"/>
          <w:b/>
          <w:bCs/>
          <w:sz w:val="22"/>
          <w:szCs w:val="22"/>
        </w:rPr>
      </w:pPr>
      <w:proofErr w:type="spellStart"/>
      <w:proofErr w:type="gramStart"/>
      <w:r w:rsidRPr="0016685A">
        <w:rPr>
          <w:rFonts w:ascii="Times" w:hAnsi="Times" w:cs="Menlo Regular"/>
          <w:b/>
          <w:bCs/>
          <w:sz w:val="22"/>
          <w:szCs w:val="22"/>
        </w:rPr>
        <w:t>mysql</w:t>
      </w:r>
      <w:proofErr w:type="spellEnd"/>
      <w:proofErr w:type="gramEnd"/>
      <w:r w:rsidRPr="0016685A">
        <w:rPr>
          <w:rFonts w:ascii="Times" w:hAnsi="Times" w:cs="Menlo Regular"/>
          <w:b/>
          <w:bCs/>
          <w:sz w:val="22"/>
          <w:szCs w:val="22"/>
        </w:rPr>
        <w:t xml:space="preserve"> -h mysql0.ee.surrey.ac.uk -u ck00113 -D ck00113 -p ck00113</w:t>
      </w:r>
    </w:p>
    <w:p w14:paraId="6CA5072D" w14:textId="77777777" w:rsidR="00597CA7" w:rsidRDefault="00597CA7" w:rsidP="00597CA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" w:hAnsi="Times" w:cs="Helvetica Neue"/>
          <w:bCs/>
          <w:sz w:val="22"/>
          <w:szCs w:val="22"/>
        </w:rPr>
      </w:pPr>
      <w:r w:rsidRPr="00597CA7">
        <w:rPr>
          <w:rFonts w:ascii="Times" w:hAnsi="Times" w:cs="Helvetica Neue"/>
          <w:bCs/>
          <w:sz w:val="22"/>
          <w:szCs w:val="22"/>
        </w:rPr>
        <w:t xml:space="preserve">&gt; Enter </w:t>
      </w:r>
      <w:r>
        <w:rPr>
          <w:rFonts w:ascii="Times" w:hAnsi="Times" w:cs="Helvetica Neue"/>
          <w:bCs/>
          <w:sz w:val="22"/>
          <w:szCs w:val="22"/>
        </w:rPr>
        <w:t>database</w:t>
      </w:r>
      <w:r w:rsidRPr="00597CA7">
        <w:rPr>
          <w:rFonts w:ascii="Times" w:hAnsi="Times" w:cs="Helvetica Neue"/>
          <w:bCs/>
          <w:sz w:val="22"/>
          <w:szCs w:val="22"/>
        </w:rPr>
        <w:t xml:space="preserve"> password</w:t>
      </w:r>
    </w:p>
    <w:p w14:paraId="121144C2" w14:textId="77777777" w:rsidR="00597CA7" w:rsidRDefault="00597CA7" w:rsidP="00597CA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" w:hAnsi="Times" w:cs="Menlo Regular"/>
          <w:sz w:val="22"/>
          <w:szCs w:val="22"/>
        </w:rPr>
      </w:pPr>
      <w:r>
        <w:rPr>
          <w:rFonts w:ascii="Times" w:hAnsi="Times" w:cs="Menlo Regular"/>
          <w:noProof/>
          <w:sz w:val="22"/>
          <w:szCs w:val="22"/>
        </w:rPr>
        <w:drawing>
          <wp:inline distT="0" distB="0" distL="0" distR="0" wp14:anchorId="41BCB5DC" wp14:editId="7F997F5A">
            <wp:extent cx="6188000" cy="3962400"/>
            <wp:effectExtent l="0" t="0" r="10160" b="0"/>
            <wp:docPr id="6" name="Picture 6" descr="Macintosh HD:Users:CharaKatiri:Desktop:Screen Shot 2015-03-08 at 14.26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araKatiri:Desktop:Screen Shot 2015-03-08 at 14.26.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803F" w14:textId="77777777" w:rsidR="0016685A" w:rsidRDefault="0016685A" w:rsidP="00597CA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" w:hAnsi="Times" w:cs="Menlo Regular"/>
          <w:sz w:val="22"/>
          <w:szCs w:val="22"/>
        </w:rPr>
      </w:pPr>
    </w:p>
    <w:p w14:paraId="584FCC73" w14:textId="77777777" w:rsidR="00597CA7" w:rsidRDefault="0016685A" w:rsidP="00597CA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" w:hAnsi="Times" w:cs="Menlo Regular"/>
          <w:sz w:val="22"/>
          <w:szCs w:val="22"/>
        </w:rPr>
      </w:pPr>
      <w:r>
        <w:rPr>
          <w:rFonts w:ascii="Times" w:hAnsi="Times" w:cs="Menlo Regular"/>
          <w:sz w:val="22"/>
          <w:szCs w:val="22"/>
        </w:rPr>
        <w:t>The terminal shows that y</w:t>
      </w:r>
      <w:r w:rsidR="00597CA7">
        <w:rPr>
          <w:rFonts w:ascii="Times" w:hAnsi="Times" w:cs="Menlo Regular"/>
          <w:sz w:val="22"/>
          <w:szCs w:val="22"/>
        </w:rPr>
        <w:t xml:space="preserve">ou have now accessed the database. </w:t>
      </w:r>
    </w:p>
    <w:p w14:paraId="08633045" w14:textId="77777777" w:rsidR="00597CA7" w:rsidRDefault="00597CA7" w:rsidP="00597CA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" w:hAnsi="Times" w:cs="Menlo Regular"/>
          <w:sz w:val="22"/>
          <w:szCs w:val="22"/>
        </w:rPr>
      </w:pPr>
    </w:p>
    <w:p w14:paraId="603F8E66" w14:textId="77777777" w:rsidR="00597CA7" w:rsidRPr="00597CA7" w:rsidRDefault="00597CA7" w:rsidP="00597CA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20" w:lineRule="atLeast"/>
        <w:rPr>
          <w:rFonts w:ascii="Times" w:hAnsi="Times" w:cs="Menlo Regular"/>
          <w:sz w:val="22"/>
          <w:szCs w:val="22"/>
        </w:rPr>
      </w:pPr>
      <w:r w:rsidRPr="00597CA7">
        <w:rPr>
          <w:rFonts w:ascii="Times" w:hAnsi="Times" w:cs="Menlo Regular"/>
          <w:sz w:val="22"/>
          <w:szCs w:val="22"/>
        </w:rPr>
        <w:t xml:space="preserve">Open </w:t>
      </w:r>
      <w:proofErr w:type="spellStart"/>
      <w:r w:rsidRPr="00597CA7">
        <w:rPr>
          <w:rFonts w:ascii="Times" w:hAnsi="Times" w:cs="Menlo Regular"/>
          <w:sz w:val="22"/>
          <w:szCs w:val="22"/>
        </w:rPr>
        <w:t>NetBeans</w:t>
      </w:r>
      <w:proofErr w:type="spellEnd"/>
    </w:p>
    <w:p w14:paraId="0146B5E7" w14:textId="77777777" w:rsidR="0016685A" w:rsidRPr="0016685A" w:rsidRDefault="00597CA7" w:rsidP="0016685A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  <w:rPr>
          <w:rFonts w:ascii="Times" w:hAnsi="Times" w:cs="Menlo Regular"/>
          <w:sz w:val="22"/>
          <w:szCs w:val="22"/>
        </w:rPr>
      </w:pPr>
      <w:r>
        <w:rPr>
          <w:rFonts w:ascii="Times" w:hAnsi="Times" w:cs="Menlo Regular"/>
          <w:sz w:val="22"/>
          <w:szCs w:val="22"/>
        </w:rPr>
        <w:t xml:space="preserve">Build and run the application. </w:t>
      </w:r>
      <w:r w:rsidR="0016685A">
        <w:rPr>
          <w:rFonts w:ascii="Times" w:hAnsi="Times" w:cs="Menlo Regular"/>
          <w:noProof/>
          <w:sz w:val="22"/>
          <w:szCs w:val="22"/>
        </w:rPr>
        <w:drawing>
          <wp:inline distT="0" distB="0" distL="0" distR="0" wp14:anchorId="3EB79602" wp14:editId="24029D60">
            <wp:extent cx="5897245" cy="504630"/>
            <wp:effectExtent l="0" t="0" r="0" b="3810"/>
            <wp:docPr id="11" name="Picture 11" descr="Macintosh HD:Users:CharaKatiri:Desktop:Screen Shot 2015-03-08 at 14.46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CharaKatiri:Desktop:Screen Shot 2015-03-08 at 14.46.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50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000A" w14:textId="77777777" w:rsidR="00597CA7" w:rsidRDefault="00597CA7" w:rsidP="00597CA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  <w:rPr>
          <w:rFonts w:ascii="Times" w:hAnsi="Times" w:cs="Menlo Regular"/>
          <w:sz w:val="22"/>
          <w:szCs w:val="22"/>
        </w:rPr>
      </w:pPr>
      <w:r>
        <w:rPr>
          <w:rFonts w:ascii="Times" w:hAnsi="Times" w:cs="Menlo Regular"/>
          <w:sz w:val="22"/>
          <w:szCs w:val="22"/>
        </w:rPr>
        <w:t xml:space="preserve">Navigate to Services tab. </w:t>
      </w:r>
    </w:p>
    <w:p w14:paraId="3DB73E0D" w14:textId="77777777" w:rsidR="00597CA7" w:rsidRDefault="00597CA7" w:rsidP="00597CA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  <w:rPr>
          <w:rFonts w:ascii="Times" w:hAnsi="Times" w:cs="Menlo Regular"/>
          <w:sz w:val="22"/>
          <w:szCs w:val="22"/>
        </w:rPr>
      </w:pPr>
      <w:r>
        <w:rPr>
          <w:rFonts w:ascii="Times" w:hAnsi="Times" w:cs="Menlo Regular"/>
          <w:sz w:val="22"/>
          <w:szCs w:val="22"/>
        </w:rPr>
        <w:t xml:space="preserve">Navigate to </w:t>
      </w:r>
      <w:proofErr w:type="spellStart"/>
      <w:r>
        <w:rPr>
          <w:rFonts w:ascii="Times" w:hAnsi="Times" w:cs="Menlo Regular"/>
          <w:sz w:val="22"/>
          <w:szCs w:val="22"/>
        </w:rPr>
        <w:t>Pinboard</w:t>
      </w:r>
      <w:proofErr w:type="spellEnd"/>
      <w:r>
        <w:rPr>
          <w:rFonts w:ascii="Times" w:hAnsi="Times" w:cs="Menlo Regular"/>
          <w:sz w:val="22"/>
          <w:szCs w:val="22"/>
        </w:rPr>
        <w:t xml:space="preserve"> database &gt; right click &gt; connect. </w:t>
      </w:r>
    </w:p>
    <w:p w14:paraId="39D44377" w14:textId="77777777" w:rsidR="00597CA7" w:rsidRDefault="00597CA7" w:rsidP="00597CA7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792"/>
        <w:rPr>
          <w:rFonts w:ascii="Times" w:hAnsi="Times" w:cs="Menlo Regular"/>
          <w:sz w:val="22"/>
          <w:szCs w:val="22"/>
        </w:rPr>
      </w:pPr>
      <w:r>
        <w:rPr>
          <w:rFonts w:ascii="Times" w:hAnsi="Times" w:cs="Menlo Regular"/>
          <w:noProof/>
          <w:sz w:val="22"/>
          <w:szCs w:val="22"/>
        </w:rPr>
        <w:lastRenderedPageBreak/>
        <w:drawing>
          <wp:inline distT="0" distB="0" distL="0" distR="0" wp14:anchorId="135C2CC4" wp14:editId="522E1A38">
            <wp:extent cx="3525520" cy="2570480"/>
            <wp:effectExtent l="0" t="0" r="5080" b="0"/>
            <wp:docPr id="8" name="Picture 8" descr="Macintosh HD:Users:CharaKatiri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haraKatiri:Desktop: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FA02" w14:textId="77777777" w:rsidR="00597CA7" w:rsidRDefault="00597CA7" w:rsidP="00597CA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  <w:rPr>
          <w:rFonts w:ascii="Times" w:hAnsi="Times" w:cs="Menlo Regular"/>
          <w:sz w:val="22"/>
          <w:szCs w:val="22"/>
        </w:rPr>
      </w:pPr>
      <w:r>
        <w:rPr>
          <w:rFonts w:ascii="Times" w:hAnsi="Times" w:cs="Menlo Regular"/>
          <w:sz w:val="22"/>
          <w:szCs w:val="22"/>
        </w:rPr>
        <w:t xml:space="preserve">An error message appears. </w:t>
      </w:r>
      <w:r w:rsidR="0016685A">
        <w:rPr>
          <w:rFonts w:ascii="Times" w:hAnsi="Times" w:cs="Menlo Regular"/>
          <w:noProof/>
          <w:sz w:val="22"/>
          <w:szCs w:val="22"/>
        </w:rPr>
        <w:drawing>
          <wp:inline distT="0" distB="0" distL="0" distR="0" wp14:anchorId="4DB0A6F7" wp14:editId="0D023CA8">
            <wp:extent cx="6053455" cy="1553991"/>
            <wp:effectExtent l="0" t="0" r="0" b="0"/>
            <wp:docPr id="7" name="Picture 7" descr="Macintosh HD:Users:CharaKatiri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haraKatiri:Desktop: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155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E709" w14:textId="77777777" w:rsidR="0016685A" w:rsidRDefault="0016685A" w:rsidP="00597CA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  <w:rPr>
          <w:rFonts w:ascii="Times" w:hAnsi="Times" w:cs="Menlo Regular"/>
          <w:sz w:val="22"/>
          <w:szCs w:val="22"/>
        </w:rPr>
      </w:pPr>
      <w:r>
        <w:rPr>
          <w:rFonts w:ascii="Times" w:hAnsi="Times" w:cs="Menlo Regular"/>
          <w:sz w:val="22"/>
          <w:szCs w:val="22"/>
        </w:rPr>
        <w:t xml:space="preserve">Navigate to Servers &gt; right click on </w:t>
      </w:r>
      <w:proofErr w:type="spellStart"/>
      <w:r>
        <w:rPr>
          <w:rFonts w:ascii="Times" w:hAnsi="Times" w:cs="Menlo Regular"/>
          <w:sz w:val="22"/>
          <w:szCs w:val="22"/>
        </w:rPr>
        <w:t>Pinboard</w:t>
      </w:r>
      <w:proofErr w:type="spellEnd"/>
      <w:r>
        <w:rPr>
          <w:rFonts w:ascii="Times" w:hAnsi="Times" w:cs="Menlo Regular"/>
          <w:sz w:val="22"/>
          <w:szCs w:val="22"/>
        </w:rPr>
        <w:t xml:space="preserve"> &gt; start.</w:t>
      </w:r>
    </w:p>
    <w:p w14:paraId="14CF029D" w14:textId="77777777" w:rsidR="0016685A" w:rsidRDefault="0016685A" w:rsidP="0016685A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792"/>
        <w:rPr>
          <w:rFonts w:ascii="Times" w:hAnsi="Times" w:cs="Menlo Regular"/>
          <w:sz w:val="22"/>
          <w:szCs w:val="22"/>
        </w:rPr>
      </w:pPr>
      <w:r>
        <w:rPr>
          <w:rFonts w:ascii="Times" w:hAnsi="Times" w:cs="Menlo Regular"/>
          <w:noProof/>
          <w:sz w:val="22"/>
          <w:szCs w:val="22"/>
        </w:rPr>
        <w:drawing>
          <wp:inline distT="0" distB="0" distL="0" distR="0" wp14:anchorId="29DDB43A" wp14:editId="3957DB94">
            <wp:extent cx="2811145" cy="1398175"/>
            <wp:effectExtent l="0" t="0" r="8255" b="0"/>
            <wp:docPr id="12" name="Picture 12" descr="Macintosh HD:Users:CharaKatiri:Desktop:Screen Shot 2015-03-08 at 14.45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CharaKatiri:Desktop:Screen Shot 2015-03-08 at 14.45.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39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F94E" w14:textId="77777777" w:rsidR="0016685A" w:rsidRDefault="0016685A" w:rsidP="00597CA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  <w:rPr>
          <w:rFonts w:ascii="Times" w:hAnsi="Times" w:cs="Menlo Regular"/>
          <w:sz w:val="22"/>
          <w:szCs w:val="22"/>
        </w:rPr>
      </w:pPr>
      <w:r>
        <w:rPr>
          <w:rFonts w:ascii="Times" w:hAnsi="Times" w:cs="Menlo Regular"/>
          <w:sz w:val="22"/>
          <w:szCs w:val="22"/>
        </w:rPr>
        <w:t xml:space="preserve">An error appears. </w:t>
      </w:r>
    </w:p>
    <w:p w14:paraId="01A00EFD" w14:textId="77777777" w:rsidR="00597CA7" w:rsidRDefault="0016685A" w:rsidP="00597CA7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792"/>
        <w:rPr>
          <w:rFonts w:ascii="Times" w:hAnsi="Times" w:cs="Menlo Regular"/>
          <w:sz w:val="22"/>
          <w:szCs w:val="22"/>
        </w:rPr>
      </w:pPr>
      <w:r>
        <w:rPr>
          <w:rFonts w:ascii="Times" w:hAnsi="Times" w:cs="Menlo Regular"/>
          <w:noProof/>
          <w:sz w:val="22"/>
          <w:szCs w:val="22"/>
        </w:rPr>
        <w:drawing>
          <wp:inline distT="0" distB="0" distL="0" distR="0" wp14:anchorId="7A8F93AE" wp14:editId="71216F05">
            <wp:extent cx="4455685" cy="1450340"/>
            <wp:effectExtent l="0" t="0" r="0" b="0"/>
            <wp:docPr id="13" name="Picture 13" descr="Macintosh HD:Users:CharaKatiri:Desktop:Screen Shot 2015-03-08 at 14.45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CharaKatiri:Desktop:Screen Shot 2015-03-08 at 14.45.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3" cy="145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BB7BB" w14:textId="77777777" w:rsidR="0016685A" w:rsidRDefault="0016685A" w:rsidP="00597CA7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792"/>
        <w:rPr>
          <w:rFonts w:ascii="Times" w:hAnsi="Times" w:cs="Menlo Regular"/>
          <w:sz w:val="22"/>
          <w:szCs w:val="22"/>
        </w:rPr>
      </w:pPr>
    </w:p>
    <w:p w14:paraId="63746723" w14:textId="77777777" w:rsidR="0016685A" w:rsidRDefault="0016685A" w:rsidP="00597CA7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792"/>
        <w:rPr>
          <w:rFonts w:ascii="Times" w:hAnsi="Times" w:cs="Menlo Regular"/>
          <w:sz w:val="22"/>
          <w:szCs w:val="22"/>
        </w:rPr>
      </w:pPr>
    </w:p>
    <w:p w14:paraId="03A585CE" w14:textId="77777777" w:rsidR="0016685A" w:rsidRDefault="0016685A" w:rsidP="00597CA7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792"/>
        <w:rPr>
          <w:rFonts w:ascii="Times" w:hAnsi="Times" w:cs="Menlo Regular"/>
          <w:sz w:val="22"/>
          <w:szCs w:val="22"/>
        </w:rPr>
      </w:pPr>
    </w:p>
    <w:p w14:paraId="000AEC62" w14:textId="77777777" w:rsidR="0016685A" w:rsidRDefault="0016685A" w:rsidP="00597CA7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792"/>
        <w:rPr>
          <w:rFonts w:ascii="Times" w:hAnsi="Times" w:cs="Menlo Regular"/>
          <w:sz w:val="22"/>
          <w:szCs w:val="22"/>
        </w:rPr>
      </w:pPr>
    </w:p>
    <w:p w14:paraId="3E1B1616" w14:textId="77777777" w:rsidR="0016685A" w:rsidRDefault="0016685A" w:rsidP="00597CA7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792"/>
        <w:rPr>
          <w:rFonts w:ascii="Times" w:hAnsi="Times" w:cs="Menlo Regular"/>
          <w:sz w:val="22"/>
          <w:szCs w:val="22"/>
        </w:rPr>
      </w:pPr>
    </w:p>
    <w:p w14:paraId="302B2376" w14:textId="77777777" w:rsidR="0016685A" w:rsidRDefault="0016685A" w:rsidP="00597CA7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792"/>
        <w:rPr>
          <w:rFonts w:ascii="Times" w:hAnsi="Times" w:cs="Menlo Regular"/>
          <w:sz w:val="22"/>
          <w:szCs w:val="22"/>
        </w:rPr>
      </w:pPr>
    </w:p>
    <w:p w14:paraId="01FC2257" w14:textId="77777777" w:rsidR="00597CA7" w:rsidRPr="00597CA7" w:rsidRDefault="00597CA7" w:rsidP="00597CA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20" w:lineRule="atLeast"/>
        <w:rPr>
          <w:rFonts w:ascii="Times" w:hAnsi="Times" w:cs="Menlo Regular"/>
          <w:sz w:val="22"/>
          <w:szCs w:val="22"/>
        </w:rPr>
      </w:pPr>
      <w:r w:rsidRPr="00597CA7">
        <w:rPr>
          <w:rFonts w:ascii="Times" w:hAnsi="Times" w:cs="Menlo Regular"/>
          <w:sz w:val="22"/>
          <w:szCs w:val="22"/>
        </w:rPr>
        <w:t>In your browser navigate to localhost</w:t>
      </w:r>
      <w:proofErr w:type="gramStart"/>
      <w:r w:rsidRPr="00597CA7">
        <w:rPr>
          <w:rFonts w:ascii="Times" w:hAnsi="Times" w:cs="Menlo Regular"/>
          <w:sz w:val="22"/>
          <w:szCs w:val="22"/>
        </w:rPr>
        <w:t>:8085</w:t>
      </w:r>
      <w:proofErr w:type="gramEnd"/>
      <w:r>
        <w:rPr>
          <w:rFonts w:ascii="Times" w:hAnsi="Times" w:cs="Menlo Regular"/>
          <w:sz w:val="22"/>
          <w:szCs w:val="22"/>
        </w:rPr>
        <w:tab/>
      </w:r>
    </w:p>
    <w:p w14:paraId="40BE071F" w14:textId="77777777" w:rsidR="00880C11" w:rsidRDefault="00597CA7" w:rsidP="00597CA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  <w:rPr>
          <w:rFonts w:ascii="Times" w:hAnsi="Times" w:cs="Menlo Regular"/>
          <w:sz w:val="22"/>
          <w:szCs w:val="22"/>
        </w:rPr>
      </w:pPr>
      <w:r>
        <w:rPr>
          <w:rFonts w:ascii="Times" w:hAnsi="Times" w:cs="Menlo Regular"/>
          <w:sz w:val="22"/>
          <w:szCs w:val="22"/>
        </w:rPr>
        <w:t xml:space="preserve">Click on ‘List </w:t>
      </w:r>
      <w:proofErr w:type="gramStart"/>
      <w:r>
        <w:rPr>
          <w:rFonts w:ascii="Times" w:hAnsi="Times" w:cs="Menlo Regular"/>
          <w:sz w:val="22"/>
          <w:szCs w:val="22"/>
        </w:rPr>
        <w:t>Applications’,</w:t>
      </w:r>
      <w:proofErr w:type="gramEnd"/>
      <w:r>
        <w:rPr>
          <w:rFonts w:ascii="Times" w:hAnsi="Times" w:cs="Menlo Regular"/>
          <w:sz w:val="22"/>
          <w:szCs w:val="22"/>
        </w:rPr>
        <w:t xml:space="preserve"> check whether the application is deployed on the server.</w:t>
      </w:r>
      <w:r w:rsidRPr="00597CA7">
        <w:rPr>
          <w:rFonts w:ascii="Times" w:hAnsi="Times" w:cs="Menlo Regular"/>
          <w:noProof/>
          <w:sz w:val="22"/>
          <w:szCs w:val="22"/>
        </w:rPr>
        <w:t xml:space="preserve"> </w:t>
      </w:r>
    </w:p>
    <w:p w14:paraId="55240DD9" w14:textId="77777777" w:rsidR="00597CA7" w:rsidRDefault="00880C11" w:rsidP="00597CA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  <w:rPr>
          <w:rFonts w:ascii="Times" w:hAnsi="Times" w:cs="Menlo Regular"/>
          <w:sz w:val="22"/>
          <w:szCs w:val="22"/>
        </w:rPr>
      </w:pPr>
      <w:r>
        <w:rPr>
          <w:rFonts w:ascii="Times" w:hAnsi="Times" w:cs="Menlo Regular"/>
          <w:noProof/>
          <w:sz w:val="22"/>
          <w:szCs w:val="22"/>
        </w:rPr>
        <w:t xml:space="preserve">Click ‘Start’ button for Pinboard. </w:t>
      </w:r>
      <w:r>
        <w:rPr>
          <w:rFonts w:ascii="Times" w:hAnsi="Times" w:cs="Menlo Regular"/>
          <w:noProof/>
          <w:sz w:val="22"/>
          <w:szCs w:val="22"/>
        </w:rPr>
        <w:drawing>
          <wp:inline distT="0" distB="0" distL="0" distR="0" wp14:anchorId="2AAD19EA" wp14:editId="4DC7ECAA">
            <wp:extent cx="6588543" cy="2247900"/>
            <wp:effectExtent l="0" t="0" r="0" b="0"/>
            <wp:docPr id="14" name="Picture 14" descr="Macintosh HD:Users:CharaKatiri:Desktop:Screen Shot 2015-03-08 at 15.0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CharaKatiri:Desktop:Screen Shot 2015-03-08 at 15.04.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554" cy="224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29A7" w14:textId="77777777" w:rsidR="00C82D8C" w:rsidRDefault="00C82D8C" w:rsidP="00C82D8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792"/>
        <w:rPr>
          <w:rFonts w:ascii="Times" w:hAnsi="Times" w:cs="Menlo Regular"/>
          <w:noProof/>
          <w:sz w:val="22"/>
          <w:szCs w:val="22"/>
        </w:rPr>
      </w:pPr>
    </w:p>
    <w:p w14:paraId="632ED41E" w14:textId="77777777" w:rsidR="00880C11" w:rsidRDefault="00880C11" w:rsidP="00C82D8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792"/>
        <w:rPr>
          <w:rFonts w:ascii="Times" w:hAnsi="Times" w:cs="Menlo Regular"/>
          <w:noProof/>
          <w:sz w:val="22"/>
          <w:szCs w:val="22"/>
        </w:rPr>
      </w:pPr>
      <w:r>
        <w:rPr>
          <w:rFonts w:ascii="Times" w:hAnsi="Times" w:cs="Menlo Regular"/>
          <w:noProof/>
          <w:sz w:val="22"/>
          <w:szCs w:val="22"/>
        </w:rPr>
        <w:t xml:space="preserve">An error appears. </w:t>
      </w:r>
    </w:p>
    <w:p w14:paraId="168C64AF" w14:textId="77777777" w:rsidR="00C82D8C" w:rsidRDefault="00880C11" w:rsidP="00C82D8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792"/>
        <w:rPr>
          <w:rFonts w:ascii="Times" w:hAnsi="Times" w:cs="Menlo Regular"/>
          <w:sz w:val="22"/>
          <w:szCs w:val="22"/>
        </w:rPr>
      </w:pPr>
      <w:r>
        <w:rPr>
          <w:rFonts w:ascii="Times" w:hAnsi="Times" w:cs="Menlo Regular"/>
          <w:noProof/>
          <w:sz w:val="22"/>
          <w:szCs w:val="22"/>
        </w:rPr>
        <w:drawing>
          <wp:inline distT="0" distB="0" distL="0" distR="0" wp14:anchorId="09CF1A9D" wp14:editId="693CBF3E">
            <wp:extent cx="6053455" cy="2044873"/>
            <wp:effectExtent l="0" t="0" r="0" b="12700"/>
            <wp:docPr id="9" name="Picture 9" descr="Macintosh HD:Users:CharaKatiri:Desktop:Screen Shot 2015-03-08 at 14.1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haraKatiri:Desktop:Screen Shot 2015-03-08 at 14.18.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204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42A0" w14:textId="77777777" w:rsidR="00597CA7" w:rsidRDefault="00597CA7" w:rsidP="00597CA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  <w:rPr>
          <w:rFonts w:ascii="Times" w:hAnsi="Times" w:cs="Menlo Regular"/>
          <w:sz w:val="22"/>
          <w:szCs w:val="22"/>
        </w:rPr>
      </w:pPr>
      <w:r w:rsidRPr="00597CA7">
        <w:rPr>
          <w:rFonts w:ascii="Times" w:hAnsi="Times" w:cs="Menlo Regular"/>
          <w:sz w:val="22"/>
          <w:szCs w:val="22"/>
        </w:rPr>
        <w:t xml:space="preserve">Navigate to </w:t>
      </w:r>
      <w:proofErr w:type="spellStart"/>
      <w:r w:rsidRPr="00597CA7">
        <w:rPr>
          <w:rFonts w:ascii="Times" w:hAnsi="Times" w:cs="Menlo Regular"/>
          <w:sz w:val="22"/>
          <w:szCs w:val="22"/>
        </w:rPr>
        <w:t>NetBeans</w:t>
      </w:r>
      <w:proofErr w:type="spellEnd"/>
      <w:r w:rsidRPr="00597CA7">
        <w:rPr>
          <w:rFonts w:ascii="Times" w:hAnsi="Times" w:cs="Menlo Regular"/>
          <w:sz w:val="22"/>
          <w:szCs w:val="22"/>
        </w:rPr>
        <w:t xml:space="preserve"> and restart the server. </w:t>
      </w:r>
    </w:p>
    <w:p w14:paraId="35ABBEAE" w14:textId="77777777" w:rsidR="0016685A" w:rsidRPr="00597CA7" w:rsidRDefault="0016685A" w:rsidP="00597CA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  <w:rPr>
          <w:rFonts w:ascii="Times" w:hAnsi="Times" w:cs="Menlo Regular"/>
          <w:sz w:val="22"/>
          <w:szCs w:val="22"/>
        </w:rPr>
      </w:pPr>
      <w:r>
        <w:rPr>
          <w:rFonts w:ascii="Times" w:hAnsi="Times" w:cs="Menlo Regular"/>
          <w:sz w:val="22"/>
          <w:szCs w:val="22"/>
        </w:rPr>
        <w:t xml:space="preserve">Try to build and run the application again. No change in status of the application in Tomcat window. </w:t>
      </w:r>
    </w:p>
    <w:p w14:paraId="18BEE8CA" w14:textId="77777777" w:rsidR="00597CA7" w:rsidRDefault="00597CA7" w:rsidP="00597CA7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792"/>
        <w:rPr>
          <w:rFonts w:ascii="Times" w:hAnsi="Times" w:cs="Menlo Regular"/>
          <w:sz w:val="22"/>
          <w:szCs w:val="22"/>
        </w:rPr>
      </w:pPr>
      <w:r>
        <w:rPr>
          <w:rFonts w:ascii="Times" w:hAnsi="Times" w:cs="Menlo Regular"/>
          <w:noProof/>
          <w:sz w:val="22"/>
          <w:szCs w:val="22"/>
        </w:rPr>
        <w:drawing>
          <wp:inline distT="0" distB="0" distL="0" distR="0" wp14:anchorId="5A818EEE" wp14:editId="37551F65">
            <wp:extent cx="2239645" cy="1685955"/>
            <wp:effectExtent l="0" t="0" r="0" b="0"/>
            <wp:docPr id="10" name="Picture 10" descr="Macintosh HD:Users:CharaKatiri:Desktop:Screen Shot 2015-03-08 at 14.2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haraKatiri:Desktop:Screen Shot 2015-03-08 at 14.27.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68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3D1C" w14:textId="77777777" w:rsidR="0016685A" w:rsidRDefault="0016685A" w:rsidP="00597CA7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792"/>
        <w:rPr>
          <w:rFonts w:ascii="Times" w:hAnsi="Times" w:cs="Menlo Regular"/>
          <w:sz w:val="22"/>
          <w:szCs w:val="22"/>
        </w:rPr>
      </w:pPr>
    </w:p>
    <w:p w14:paraId="5136500F" w14:textId="77777777" w:rsidR="00597CA7" w:rsidRDefault="00597CA7"/>
    <w:sectPr w:rsidR="00597CA7" w:rsidSect="00597CA7">
      <w:pgSz w:w="11900" w:h="16840"/>
      <w:pgMar w:top="1440" w:right="180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14A02"/>
    <w:multiLevelType w:val="hybridMultilevel"/>
    <w:tmpl w:val="0C64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05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C4424D1"/>
    <w:multiLevelType w:val="hybridMultilevel"/>
    <w:tmpl w:val="3326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A7"/>
    <w:rsid w:val="0016685A"/>
    <w:rsid w:val="00597CA7"/>
    <w:rsid w:val="00880C11"/>
    <w:rsid w:val="00947C3E"/>
    <w:rsid w:val="00B855BF"/>
    <w:rsid w:val="00C82D8C"/>
    <w:rsid w:val="00CB5A14"/>
    <w:rsid w:val="00F5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382C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C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C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C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C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9C9C27-E907-AF4A-9302-03215F568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146</Words>
  <Characters>835</Characters>
  <Application>Microsoft Macintosh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 Katiri</dc:creator>
  <cp:keywords/>
  <dc:description/>
  <cp:lastModifiedBy>Chara Katiri</cp:lastModifiedBy>
  <cp:revision>4</cp:revision>
  <dcterms:created xsi:type="dcterms:W3CDTF">2015-03-08T14:28:00Z</dcterms:created>
  <dcterms:modified xsi:type="dcterms:W3CDTF">2015-03-08T15:13:00Z</dcterms:modified>
</cp:coreProperties>
</file>