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76" w:lineRule="atLeast"/>
        <w:rPr>
          <w:rFonts w:ascii="楷体_GB2312" w:eastAsia="楷体_GB2312"/>
          <w:sz w:val="30"/>
          <w:u w:val="single"/>
        </w:rPr>
      </w:pPr>
      <w:r>
        <w:rPr>
          <w:rFonts w:ascii="楷体_GB2312" w:eastAsia="楷体_GB2312"/>
          <w:sz w:val="30"/>
        </w:rPr>
        <w:t>序号：</w:t>
      </w:r>
      <w:r>
        <w:rPr>
          <w:rFonts w:ascii="楷体_GB2312" w:eastAsia="楷体_GB2312"/>
          <w:sz w:val="30"/>
          <w:u w:val="single"/>
        </w:rPr>
        <w:t xml:space="preserve">  </w:t>
      </w:r>
      <w:r>
        <w:rPr>
          <w:rFonts w:hint="eastAsia" w:ascii="楷体_GB2312" w:eastAsia="楷体_GB2312"/>
          <w:sz w:val="30"/>
          <w:u w:val="single"/>
          <w:lang w:val="en-US" w:eastAsia="zh-CN"/>
        </w:rPr>
        <w:t>2020121001</w:t>
      </w:r>
      <w:r>
        <w:rPr>
          <w:rFonts w:ascii="楷体_GB2312" w:eastAsia="楷体_GB2312"/>
          <w:sz w:val="30"/>
          <w:u w:val="single"/>
        </w:rPr>
        <w:t xml:space="preserve">    </w:t>
      </w:r>
    </w:p>
    <w:p>
      <w:pPr>
        <w:spacing w:line="476" w:lineRule="atLeast"/>
        <w:rPr>
          <w:rFonts w:ascii="楷体_GB2312" w:eastAsia="楷体_GB2312"/>
          <w:sz w:val="30"/>
          <w:u w:val="single"/>
        </w:rPr>
      </w:pPr>
    </w:p>
    <w:p>
      <w:pPr>
        <w:spacing w:line="360" w:lineRule="auto"/>
        <w:jc w:val="center"/>
        <w:rPr>
          <w:rFonts w:hint="eastAsia" w:eastAsia="宋体"/>
          <w:lang w:val="en-US" w:eastAsia="zh-CN"/>
        </w:rPr>
      </w:pPr>
      <w:r>
        <w:rPr>
          <w:rFonts w:hint="eastAsia" w:ascii="黑体" w:eastAsia="黑体"/>
          <w:sz w:val="72"/>
          <w:szCs w:val="22"/>
        </w:rPr>
        <w:t>安顿·</w:t>
      </w:r>
      <w:r>
        <w:rPr>
          <w:rFonts w:hint="eastAsia" w:ascii="黑体" w:eastAsia="黑体"/>
          <w:sz w:val="72"/>
          <w:szCs w:val="22"/>
          <w:lang w:val="en-US" w:eastAsia="zh-CN"/>
        </w:rPr>
        <w:t>血压二期</w:t>
      </w:r>
      <w:r>
        <w:rPr>
          <w:rFonts w:hint="eastAsia" w:ascii="黑体" w:eastAsia="黑体"/>
          <w:sz w:val="72"/>
          <w:szCs w:val="22"/>
        </w:rPr>
        <w:t>项目</w:t>
      </w:r>
      <w:r>
        <w:rPr>
          <w:rFonts w:hint="eastAsia" w:ascii="黑体" w:eastAsia="黑体"/>
          <w:sz w:val="72"/>
          <w:szCs w:val="22"/>
          <w:lang w:val="en-US" w:eastAsia="zh-CN"/>
        </w:rPr>
        <w:t>上线报告</w:t>
      </w:r>
    </w:p>
    <w:p/>
    <w:p/>
    <w:p/>
    <w:p/>
    <w:p/>
    <w:p/>
    <w:p>
      <w:pPr>
        <w:spacing w:line="360" w:lineRule="auto"/>
        <w:ind w:firstLine="420"/>
        <w:rPr>
          <w:rFonts w:ascii="楷体_GB2312" w:hAnsi="宋体" w:eastAsia="楷体_GB2312"/>
          <w:sz w:val="28"/>
          <w:u w:val="single"/>
        </w:rPr>
      </w:pPr>
      <w:bookmarkStart w:id="0" w:name="OLE_LINK2"/>
      <w:r>
        <w:rPr>
          <w:rFonts w:hint="eastAsia" w:ascii="楷体_GB2312" w:hAnsi="宋体" w:eastAsia="楷体_GB2312"/>
          <w:sz w:val="28"/>
        </w:rPr>
        <w:t>报告内容：</w:t>
      </w:r>
      <w:r>
        <w:rPr>
          <w:rFonts w:hint="eastAsia" w:ascii="楷体_GB2312" w:hAnsi="宋体" w:eastAsia="楷体_GB2312"/>
          <w:sz w:val="28"/>
          <w:u w:val="single"/>
        </w:rPr>
        <w:t xml:space="preserve">             </w:t>
      </w:r>
      <w:r>
        <w:rPr>
          <w:rFonts w:hint="eastAsia" w:ascii="楷体_GB2312" w:hAnsi="宋体" w:eastAsia="楷体_GB2312"/>
          <w:sz w:val="28"/>
          <w:u w:val="single"/>
          <w:lang w:val="en-US" w:eastAsia="zh-CN"/>
        </w:rPr>
        <w:t>安顿·血压项目（二期）</w:t>
      </w:r>
      <w:r>
        <w:rPr>
          <w:rFonts w:hint="eastAsia" w:ascii="楷体_GB2312" w:hAnsi="宋体" w:eastAsia="楷体_GB2312"/>
          <w:sz w:val="28"/>
          <w:szCs w:val="22"/>
          <w:u w:val="single"/>
        </w:rPr>
        <w:t xml:space="preserve">                       </w:t>
      </w:r>
      <w:r>
        <w:rPr>
          <w:rFonts w:hint="eastAsia" w:ascii="楷体_GB2312" w:hAnsi="宋体" w:eastAsia="楷体_GB2312"/>
          <w:sz w:val="28"/>
          <w:u w:val="single"/>
        </w:rPr>
        <w:t xml:space="preserve">   </w:t>
      </w:r>
      <w:bookmarkEnd w:id="0"/>
    </w:p>
    <w:p>
      <w:pPr>
        <w:spacing w:line="360" w:lineRule="auto"/>
        <w:ind w:firstLine="420"/>
        <w:rPr>
          <w:rFonts w:ascii="楷体_GB2312" w:hAnsi="宋体" w:eastAsia="楷体_GB2312"/>
          <w:sz w:val="28"/>
          <w:u w:val="single"/>
        </w:rPr>
      </w:pPr>
      <w:r>
        <w:rPr>
          <w:rFonts w:hint="eastAsia" w:ascii="楷体_GB2312" w:hAnsi="宋体" w:eastAsia="楷体_GB2312"/>
          <w:sz w:val="28"/>
        </w:rPr>
        <w:t>固定电话：</w:t>
      </w:r>
      <w:r>
        <w:rPr>
          <w:rFonts w:hint="eastAsia" w:ascii="楷体_GB2312" w:hAnsi="宋体" w:eastAsia="楷体_GB2312"/>
          <w:sz w:val="28"/>
          <w:u w:val="single"/>
        </w:rPr>
        <w:t xml:space="preserve">                                                    </w:t>
      </w:r>
    </w:p>
    <w:p>
      <w:pPr>
        <w:spacing w:line="360" w:lineRule="auto"/>
        <w:ind w:firstLine="420"/>
        <w:rPr>
          <w:rFonts w:ascii="楷体_GB2312" w:hAnsi="宋体" w:eastAsia="楷体_GB2312"/>
          <w:sz w:val="28"/>
          <w:u w:val="single"/>
        </w:rPr>
      </w:pPr>
      <w:r>
        <w:rPr>
          <w:rFonts w:hint="eastAsia" w:ascii="楷体_GB2312" w:hAnsi="宋体" w:eastAsia="楷体_GB2312"/>
          <w:sz w:val="28"/>
        </w:rPr>
        <w:t>移动电话：</w:t>
      </w:r>
      <w:r>
        <w:rPr>
          <w:rFonts w:hint="eastAsia" w:ascii="楷体_GB2312" w:hAnsi="宋体" w:eastAsia="楷体_GB2312"/>
          <w:sz w:val="28"/>
          <w:u w:val="single"/>
        </w:rPr>
        <w:t xml:space="preserve">                                                    </w:t>
      </w:r>
    </w:p>
    <w:p>
      <w:pPr>
        <w:spacing w:line="360" w:lineRule="auto"/>
        <w:ind w:firstLine="420"/>
        <w:rPr>
          <w:rFonts w:ascii="楷体_GB2312" w:hAnsi="宋体" w:eastAsia="楷体_GB2312"/>
          <w:sz w:val="28"/>
          <w:u w:val="single"/>
        </w:rPr>
      </w:pPr>
      <w:r>
        <w:rPr>
          <w:rFonts w:hint="eastAsia" w:ascii="楷体_GB2312" w:hAnsi="宋体" w:eastAsia="楷体_GB2312"/>
          <w:sz w:val="28"/>
        </w:rPr>
        <w:t>电子邮箱：</w:t>
      </w:r>
      <w:r>
        <w:rPr>
          <w:rFonts w:hint="eastAsia" w:ascii="楷体_GB2312" w:hAnsi="宋体" w:eastAsia="楷体_GB2312"/>
          <w:sz w:val="28"/>
          <w:u w:val="single"/>
        </w:rPr>
        <w:t xml:space="preserve">                                                    </w:t>
      </w:r>
    </w:p>
    <w:p>
      <w:pPr>
        <w:spacing w:line="360" w:lineRule="auto"/>
        <w:ind w:firstLine="1115" w:firstLineChars="340"/>
        <w:rPr>
          <w:rFonts w:ascii="楷体_GB2312" w:hAnsi="宋体" w:eastAsia="楷体_GB2312"/>
          <w:spacing w:val="24"/>
          <w:sz w:val="28"/>
        </w:rPr>
      </w:pPr>
    </w:p>
    <w:p>
      <w:pPr>
        <w:spacing w:line="360" w:lineRule="auto"/>
        <w:ind w:firstLine="1115" w:firstLineChars="340"/>
        <w:rPr>
          <w:rFonts w:ascii="楷体_GB2312" w:hAnsi="宋体" w:eastAsia="楷体_GB2312"/>
          <w:spacing w:val="24"/>
          <w:sz w:val="28"/>
        </w:rPr>
      </w:pPr>
    </w:p>
    <w:p>
      <w:pPr>
        <w:spacing w:line="360" w:lineRule="auto"/>
        <w:ind w:firstLine="1115" w:firstLineChars="340"/>
      </w:pPr>
      <w:r>
        <w:rPr>
          <w:rFonts w:hint="eastAsia" w:ascii="楷体_GB2312" w:hAnsi="宋体" w:eastAsia="楷体_GB2312"/>
          <w:spacing w:val="24"/>
          <w:sz w:val="28"/>
        </w:rPr>
        <w:t xml:space="preserve">                  </w:t>
      </w:r>
    </w:p>
    <w:p>
      <w:pPr>
        <w:jc w:val="center"/>
      </w:pPr>
    </w:p>
    <w:p/>
    <w:p>
      <w:pPr>
        <w:jc w:val="center"/>
      </w:pPr>
    </w:p>
    <w:p>
      <w:pPr>
        <w:jc w:val="center"/>
      </w:pPr>
    </w:p>
    <w:p>
      <w:pPr>
        <w:jc w:val="center"/>
      </w:pPr>
    </w:p>
    <w:p>
      <w:pPr>
        <w:wordWrap w:val="0"/>
        <w:jc w:val="center"/>
        <w:rPr>
          <w:rFonts w:ascii="楷体_GB2312" w:hAnsi="楷体_GB2312" w:eastAsia="楷体_GB2312"/>
          <w:sz w:val="30"/>
        </w:rPr>
      </w:pPr>
      <w:r>
        <w:rPr>
          <w:rFonts w:hint="eastAsia" w:ascii="楷体_GB2312" w:hAnsi="楷体_GB2312" w:eastAsia="楷体_GB2312"/>
          <w:sz w:val="30"/>
        </w:rPr>
        <w:t>北京雪扬科技·技术中心算法部</w:t>
      </w:r>
    </w:p>
    <w:p>
      <w:pPr>
        <w:wordWrap w:val="0"/>
        <w:jc w:val="center"/>
        <w:rPr>
          <w:rFonts w:ascii="楷体_GB2312" w:eastAsia="楷体_GB2312"/>
          <w:sz w:val="32"/>
          <w:lang w:val="en-GB"/>
        </w:rPr>
      </w:pPr>
      <w:r>
        <w:rPr>
          <w:rFonts w:hint="eastAsia" w:ascii="楷体_GB2312" w:eastAsia="楷体_GB2312"/>
          <w:sz w:val="32"/>
          <w:lang w:val="en-GB"/>
        </w:rPr>
        <w:t>二〇二〇年</w:t>
      </w:r>
      <w:r>
        <w:rPr>
          <w:rFonts w:hint="eastAsia" w:ascii="楷体_GB2312" w:eastAsia="楷体_GB2312"/>
          <w:sz w:val="32"/>
          <w:lang w:val="en-US" w:eastAsia="zh-CN"/>
        </w:rPr>
        <w:t>十二</w:t>
      </w:r>
      <w:r>
        <w:rPr>
          <w:rFonts w:hint="eastAsia" w:ascii="楷体_GB2312" w:eastAsia="楷体_GB2312"/>
          <w:sz w:val="32"/>
          <w:lang w:val="en-GB"/>
        </w:rPr>
        <w:t>月制</w:t>
      </w:r>
    </w:p>
    <w:p>
      <w:pPr>
        <w:wordWrap w:val="0"/>
        <w:rPr>
          <w:rFonts w:ascii="楷体_GB2312" w:eastAsia="楷体_GB2312"/>
          <w:sz w:val="32"/>
          <w:lang w:val="en-GB"/>
        </w:rPr>
      </w:pPr>
    </w:p>
    <w:p>
      <w:pPr>
        <w:wordWrap w:val="0"/>
        <w:rPr>
          <w:rFonts w:ascii="楷体_GB2312" w:eastAsia="楷体_GB2312"/>
          <w:sz w:val="32"/>
          <w:lang w:val="en-GB"/>
        </w:rPr>
      </w:pPr>
    </w:p>
    <w:p>
      <w:pPr>
        <w:wordWrap w:val="0"/>
        <w:rPr>
          <w:rFonts w:ascii="楷体_GB2312" w:eastAsia="楷体_GB2312"/>
          <w:sz w:val="32"/>
          <w:lang w:val="en-GB"/>
        </w:rPr>
      </w:pPr>
    </w:p>
    <w:p>
      <w:pPr>
        <w:wordWrap w:val="0"/>
        <w:rPr>
          <w:rFonts w:ascii="楷体_GB2312" w:eastAsia="楷体_GB2312"/>
          <w:sz w:val="32"/>
          <w:lang w:val="en-GB"/>
        </w:rPr>
      </w:pPr>
    </w:p>
    <w:p>
      <w:pPr>
        <w:wordWrap w:val="0"/>
        <w:rPr>
          <w:rFonts w:ascii="楷体_GB2312" w:eastAsia="楷体_GB2312"/>
          <w:sz w:val="32"/>
          <w:lang w:val="en-GB"/>
        </w:rPr>
      </w:pPr>
    </w:p>
    <w:p>
      <w:pPr>
        <w:pStyle w:val="14"/>
        <w:tabs>
          <w:tab w:val="right" w:leader="dot" w:pos="9070"/>
        </w:tabs>
      </w:pPr>
      <w:r>
        <w:rPr>
          <w:rFonts w:ascii="楷体_GB2312" w:eastAsia="楷体_GB2312"/>
          <w:sz w:val="30"/>
        </w:rPr>
        <w:fldChar w:fldCharType="begin"/>
      </w:r>
      <w:r>
        <w:instrText xml:space="preserve">TOC \o "1-3" \h \z \u </w:instrText>
      </w:r>
      <w:r>
        <w:rPr>
          <w:rFonts w:ascii="楷体_GB2312" w:eastAsia="楷体_GB2312"/>
          <w:sz w:val="30"/>
        </w:rPr>
        <w:fldChar w:fldCharType="separate"/>
      </w:r>
      <w:r>
        <w:rPr>
          <w:rFonts w:ascii="楷体_GB2312" w:eastAsia="楷体_GB2312"/>
        </w:rPr>
        <w:fldChar w:fldCharType="begin"/>
      </w:r>
      <w:r>
        <w:rPr>
          <w:rFonts w:ascii="楷体_GB2312" w:eastAsia="楷体_GB2312"/>
        </w:rPr>
        <w:instrText xml:space="preserve"> HYPERLINK \l _Toc4575 </w:instrText>
      </w:r>
      <w:r>
        <w:rPr>
          <w:rFonts w:ascii="楷体_GB2312" w:eastAsia="楷体_GB2312"/>
        </w:rPr>
        <w:fldChar w:fldCharType="separate"/>
      </w:r>
      <w:r>
        <w:rPr>
          <w:rFonts w:hint="eastAsia"/>
        </w:rPr>
        <w:t>一、 目的</w:t>
      </w:r>
      <w:r>
        <w:tab/>
      </w:r>
      <w:r>
        <w:fldChar w:fldCharType="begin"/>
      </w:r>
      <w:r>
        <w:instrText xml:space="preserve"> PAGEREF _Toc4575 </w:instrText>
      </w:r>
      <w:r>
        <w:fldChar w:fldCharType="separate"/>
      </w:r>
      <w:r>
        <w:t>3</w:t>
      </w:r>
      <w:r>
        <w:fldChar w:fldCharType="end"/>
      </w:r>
      <w:r>
        <w:rPr>
          <w:rFonts w:ascii="楷体_GB2312" w:eastAsia="楷体_GB2312"/>
        </w:rPr>
        <w:fldChar w:fldCharType="end"/>
      </w:r>
    </w:p>
    <w:p>
      <w:pPr>
        <w:pStyle w:val="14"/>
        <w:tabs>
          <w:tab w:val="right" w:leader="dot" w:pos="9070"/>
        </w:tabs>
      </w:pPr>
      <w:r>
        <w:fldChar w:fldCharType="begin"/>
      </w:r>
      <w:r>
        <w:instrText xml:space="preserve"> HYPERLINK \l _Toc9308 </w:instrText>
      </w:r>
      <w:r>
        <w:fldChar w:fldCharType="separate"/>
      </w:r>
      <w:r>
        <w:rPr>
          <w:rFonts w:hint="eastAsia"/>
        </w:rPr>
        <w:t>二、 适用范围和声明</w:t>
      </w:r>
      <w:r>
        <w:tab/>
      </w:r>
      <w:r>
        <w:fldChar w:fldCharType="begin"/>
      </w:r>
      <w:r>
        <w:instrText xml:space="preserve"> PAGEREF _Toc9308 </w:instrText>
      </w:r>
      <w:r>
        <w:fldChar w:fldCharType="separate"/>
      </w:r>
      <w:r>
        <w:t>3</w:t>
      </w:r>
      <w:r>
        <w:fldChar w:fldCharType="end"/>
      </w:r>
      <w:r>
        <w:fldChar w:fldCharType="end"/>
      </w:r>
    </w:p>
    <w:p>
      <w:pPr>
        <w:pStyle w:val="14"/>
        <w:tabs>
          <w:tab w:val="right" w:leader="dot" w:pos="9070"/>
        </w:tabs>
      </w:pPr>
      <w:r>
        <w:fldChar w:fldCharType="begin"/>
      </w:r>
      <w:r>
        <w:instrText xml:space="preserve"> HYPERLINK \l _Toc2311 </w:instrText>
      </w:r>
      <w:r>
        <w:fldChar w:fldCharType="separate"/>
      </w:r>
      <w:r>
        <w:rPr>
          <w:rFonts w:hint="eastAsia"/>
        </w:rPr>
        <w:t xml:space="preserve">三、 </w:t>
      </w:r>
      <w:r>
        <w:rPr>
          <w:rFonts w:hint="eastAsia"/>
          <w:lang w:val="en-US" w:eastAsia="zh-CN"/>
        </w:rPr>
        <w:t>数据采集流程</w:t>
      </w:r>
      <w:r>
        <w:tab/>
      </w:r>
      <w:r>
        <w:fldChar w:fldCharType="begin"/>
      </w:r>
      <w:r>
        <w:instrText xml:space="preserve"> PAGEREF _Toc2311 </w:instrText>
      </w:r>
      <w:r>
        <w:fldChar w:fldCharType="separate"/>
      </w:r>
      <w:r>
        <w:t>2</w:t>
      </w:r>
      <w:r>
        <w:fldChar w:fldCharType="end"/>
      </w:r>
      <w:r>
        <w:fldChar w:fldCharType="end"/>
      </w:r>
    </w:p>
    <w:p>
      <w:pPr>
        <w:pStyle w:val="7"/>
        <w:tabs>
          <w:tab w:val="right" w:leader="dot" w:pos="9070"/>
        </w:tabs>
      </w:pPr>
      <w:r>
        <w:fldChar w:fldCharType="begin"/>
      </w:r>
      <w:r>
        <w:instrText xml:space="preserve"> HYPERLINK \l _Toc23765 </w:instrText>
      </w:r>
      <w:r>
        <w:fldChar w:fldCharType="separate"/>
      </w:r>
      <w:r>
        <w:rPr>
          <w:rFonts w:hint="eastAsia" w:eastAsia="宋体"/>
          <w:lang w:val="en-US" w:eastAsia="zh-CN"/>
        </w:rPr>
        <w:t xml:space="preserve">1. </w:t>
      </w:r>
      <w:r>
        <w:rPr>
          <w:rFonts w:hint="eastAsia"/>
          <w:lang w:val="en-US" w:eastAsia="zh-CN"/>
        </w:rPr>
        <w:t>自动采集模式（使用康康血压计）</w:t>
      </w:r>
      <w:r>
        <w:tab/>
      </w:r>
      <w:r>
        <w:fldChar w:fldCharType="begin"/>
      </w:r>
      <w:r>
        <w:instrText xml:space="preserve"> PAGEREF _Toc23765 </w:instrText>
      </w:r>
      <w:r>
        <w:fldChar w:fldCharType="separate"/>
      </w:r>
      <w:r>
        <w:t>2</w:t>
      </w:r>
      <w:r>
        <w:fldChar w:fldCharType="end"/>
      </w:r>
      <w:r>
        <w:fldChar w:fldCharType="end"/>
      </w:r>
    </w:p>
    <w:p>
      <w:pPr>
        <w:pStyle w:val="7"/>
        <w:tabs>
          <w:tab w:val="right" w:leader="dot" w:pos="9070"/>
        </w:tabs>
      </w:pPr>
      <w:r>
        <w:fldChar w:fldCharType="begin"/>
      </w:r>
      <w:r>
        <w:instrText xml:space="preserve"> HYPERLINK \l _Toc6506 </w:instrText>
      </w:r>
      <w:r>
        <w:fldChar w:fldCharType="separate"/>
      </w:r>
      <w:r>
        <w:rPr>
          <w:rFonts w:hint="eastAsia"/>
          <w:lang w:val="en-US" w:eastAsia="zh-CN"/>
        </w:rPr>
        <w:t>2. 手动采集模式</w:t>
      </w:r>
      <w:r>
        <w:tab/>
      </w:r>
      <w:r>
        <w:fldChar w:fldCharType="begin"/>
      </w:r>
      <w:r>
        <w:instrText xml:space="preserve"> PAGEREF _Toc6506 </w:instrText>
      </w:r>
      <w:r>
        <w:fldChar w:fldCharType="separate"/>
      </w:r>
      <w:r>
        <w:t>3</w:t>
      </w:r>
      <w:r>
        <w:fldChar w:fldCharType="end"/>
      </w:r>
      <w:r>
        <w:fldChar w:fldCharType="end"/>
      </w:r>
    </w:p>
    <w:p>
      <w:pPr>
        <w:pStyle w:val="14"/>
        <w:tabs>
          <w:tab w:val="right" w:leader="dot" w:pos="9070"/>
        </w:tabs>
      </w:pPr>
      <w:r>
        <w:fldChar w:fldCharType="begin"/>
      </w:r>
      <w:r>
        <w:instrText xml:space="preserve"> HYPERLINK \l _Toc17248 </w:instrText>
      </w:r>
      <w:r>
        <w:fldChar w:fldCharType="separate"/>
      </w:r>
      <w:r>
        <w:rPr>
          <w:rFonts w:hint="eastAsia"/>
          <w:bCs/>
          <w:szCs w:val="22"/>
          <w:lang w:val="en-US" w:eastAsia="zh-CN"/>
        </w:rPr>
        <w:t xml:space="preserve">四、 </w:t>
      </w:r>
      <w:r>
        <w:rPr>
          <w:rFonts w:hint="eastAsia"/>
          <w:lang w:val="en-US" w:eastAsia="zh-CN"/>
        </w:rPr>
        <w:t>数据获取方法</w:t>
      </w:r>
      <w:r>
        <w:tab/>
      </w:r>
      <w:r>
        <w:fldChar w:fldCharType="begin"/>
      </w:r>
      <w:r>
        <w:instrText xml:space="preserve"> PAGEREF _Toc17248 </w:instrText>
      </w:r>
      <w:r>
        <w:fldChar w:fldCharType="separate"/>
      </w:r>
      <w:r>
        <w:t>5</w:t>
      </w:r>
      <w:r>
        <w:fldChar w:fldCharType="end"/>
      </w:r>
      <w:r>
        <w:fldChar w:fldCharType="end"/>
      </w:r>
    </w:p>
    <w:p>
      <w:pPr>
        <w:pStyle w:val="7"/>
        <w:tabs>
          <w:tab w:val="right" w:leader="dot" w:pos="9070"/>
        </w:tabs>
      </w:pPr>
      <w:r>
        <w:fldChar w:fldCharType="begin"/>
      </w:r>
      <w:r>
        <w:instrText xml:space="preserve"> HYPERLINK \l _Toc20301 </w:instrText>
      </w:r>
      <w:r>
        <w:fldChar w:fldCharType="separate"/>
      </w:r>
      <w:r>
        <w:rPr>
          <w:rFonts w:hint="eastAsia"/>
          <w:lang w:val="en-US" w:eastAsia="zh-CN"/>
        </w:rPr>
        <w:t>1. 用户测量的真实血压数据</w:t>
      </w:r>
      <w:r>
        <w:tab/>
      </w:r>
      <w:r>
        <w:fldChar w:fldCharType="begin"/>
      </w:r>
      <w:r>
        <w:instrText xml:space="preserve"> PAGEREF _Toc20301 </w:instrText>
      </w:r>
      <w:r>
        <w:fldChar w:fldCharType="separate"/>
      </w:r>
      <w:r>
        <w:t>5</w:t>
      </w:r>
      <w:r>
        <w:fldChar w:fldCharType="end"/>
      </w:r>
      <w:r>
        <w:fldChar w:fldCharType="end"/>
      </w:r>
    </w:p>
    <w:p>
      <w:pPr>
        <w:pStyle w:val="7"/>
        <w:tabs>
          <w:tab w:val="right" w:leader="dot" w:pos="9070"/>
        </w:tabs>
      </w:pPr>
      <w:r>
        <w:fldChar w:fldCharType="begin"/>
      </w:r>
      <w:r>
        <w:instrText xml:space="preserve"> HYPERLINK \l _Toc21320 </w:instrText>
      </w:r>
      <w:r>
        <w:fldChar w:fldCharType="separate"/>
      </w:r>
      <w:r>
        <w:rPr>
          <w:rFonts w:hint="eastAsia"/>
          <w:lang w:val="en-US" w:eastAsia="zh-CN"/>
        </w:rPr>
        <w:t>2. 血压数据对应的PPG特征数据</w:t>
      </w:r>
      <w:r>
        <w:tab/>
      </w:r>
      <w:r>
        <w:fldChar w:fldCharType="begin"/>
      </w:r>
      <w:r>
        <w:instrText xml:space="preserve"> PAGEREF _Toc21320 </w:instrText>
      </w:r>
      <w:r>
        <w:fldChar w:fldCharType="separate"/>
      </w:r>
      <w:r>
        <w:t>7</w:t>
      </w:r>
      <w:r>
        <w:fldChar w:fldCharType="end"/>
      </w:r>
      <w:r>
        <w:fldChar w:fldCharType="end"/>
      </w:r>
    </w:p>
    <w:p>
      <w:pPr>
        <w:pStyle w:val="14"/>
        <w:tabs>
          <w:tab w:val="right" w:leader="dot" w:pos="9070"/>
        </w:tabs>
      </w:pPr>
      <w:r>
        <w:fldChar w:fldCharType="begin"/>
      </w:r>
      <w:r>
        <w:instrText xml:space="preserve"> HYPERLINK \l _Toc16516 </w:instrText>
      </w:r>
      <w:r>
        <w:fldChar w:fldCharType="separate"/>
      </w:r>
      <w:r>
        <w:rPr>
          <w:rFonts w:hint="eastAsia"/>
        </w:rPr>
        <w:t xml:space="preserve">五、 </w:t>
      </w:r>
      <w:r>
        <w:rPr>
          <w:rFonts w:hint="eastAsia"/>
          <w:lang w:val="en-US" w:eastAsia="zh-CN"/>
        </w:rPr>
        <w:t>数据与特征提取</w:t>
      </w:r>
      <w:r>
        <w:tab/>
      </w:r>
      <w:r>
        <w:fldChar w:fldCharType="begin"/>
      </w:r>
      <w:r>
        <w:instrText xml:space="preserve"> PAGEREF _Toc16516 </w:instrText>
      </w:r>
      <w:r>
        <w:fldChar w:fldCharType="separate"/>
      </w:r>
      <w:r>
        <w:t>8</w:t>
      </w:r>
      <w:r>
        <w:fldChar w:fldCharType="end"/>
      </w:r>
      <w:r>
        <w:fldChar w:fldCharType="end"/>
      </w:r>
    </w:p>
    <w:p>
      <w:pPr>
        <w:pStyle w:val="7"/>
        <w:tabs>
          <w:tab w:val="right" w:leader="dot" w:pos="9070"/>
        </w:tabs>
      </w:pPr>
      <w:r>
        <w:fldChar w:fldCharType="begin"/>
      </w:r>
      <w:r>
        <w:instrText xml:space="preserve"> HYPERLINK \l _Toc31740 </w:instrText>
      </w:r>
      <w:r>
        <w:fldChar w:fldCharType="separate"/>
      </w:r>
      <w:r>
        <w:rPr>
          <w:rFonts w:hint="eastAsia"/>
        </w:rPr>
        <w:t>1</w:t>
      </w:r>
      <w:r>
        <w:rPr>
          <w:rFonts w:hint="eastAsia"/>
          <w:lang w:val="en-US" w:eastAsia="zh-CN"/>
        </w:rPr>
        <w:t>.</w:t>
      </w:r>
      <w:r>
        <w:rPr>
          <w:rFonts w:hint="eastAsia"/>
        </w:rPr>
        <w:t xml:space="preserve"> 数据说明</w:t>
      </w:r>
      <w:r>
        <w:tab/>
      </w:r>
      <w:r>
        <w:fldChar w:fldCharType="begin"/>
      </w:r>
      <w:r>
        <w:instrText xml:space="preserve"> PAGEREF _Toc31740 </w:instrText>
      </w:r>
      <w:r>
        <w:fldChar w:fldCharType="separate"/>
      </w:r>
      <w:r>
        <w:t>8</w:t>
      </w:r>
      <w:r>
        <w:fldChar w:fldCharType="end"/>
      </w:r>
      <w:r>
        <w:fldChar w:fldCharType="end"/>
      </w:r>
    </w:p>
    <w:p>
      <w:pPr>
        <w:pStyle w:val="7"/>
        <w:tabs>
          <w:tab w:val="right" w:leader="dot" w:pos="9070"/>
        </w:tabs>
      </w:pPr>
      <w:r>
        <w:fldChar w:fldCharType="begin"/>
      </w:r>
      <w:r>
        <w:instrText xml:space="preserve"> HYPERLINK \l _Toc13311 </w:instrText>
      </w:r>
      <w:r>
        <w:fldChar w:fldCharType="separate"/>
      </w:r>
      <w:r>
        <w:t>2</w:t>
      </w:r>
      <w:r>
        <w:rPr>
          <w:rFonts w:hint="eastAsia"/>
          <w:lang w:val="en-US" w:eastAsia="zh-CN"/>
        </w:rPr>
        <w:t>.</w:t>
      </w:r>
      <w:r>
        <w:t xml:space="preserve"> </w:t>
      </w:r>
      <w:r>
        <w:rPr>
          <w:rFonts w:hint="eastAsia"/>
        </w:rPr>
        <w:t>特征提取</w:t>
      </w:r>
      <w:r>
        <w:tab/>
      </w:r>
      <w:r>
        <w:fldChar w:fldCharType="begin"/>
      </w:r>
      <w:r>
        <w:instrText xml:space="preserve"> PAGEREF _Toc13311 </w:instrText>
      </w:r>
      <w:r>
        <w:fldChar w:fldCharType="separate"/>
      </w:r>
      <w:r>
        <w:t>14</w:t>
      </w:r>
      <w:r>
        <w:fldChar w:fldCharType="end"/>
      </w:r>
      <w:r>
        <w:fldChar w:fldCharType="end"/>
      </w:r>
    </w:p>
    <w:p>
      <w:pPr>
        <w:pStyle w:val="14"/>
        <w:tabs>
          <w:tab w:val="right" w:leader="dot" w:pos="9070"/>
        </w:tabs>
      </w:pPr>
      <w:r>
        <w:fldChar w:fldCharType="begin"/>
      </w:r>
      <w:r>
        <w:instrText xml:space="preserve"> HYPERLINK \l _Toc24281 </w:instrText>
      </w:r>
      <w:r>
        <w:fldChar w:fldCharType="separate"/>
      </w:r>
      <w:r>
        <w:rPr>
          <w:rFonts w:hint="eastAsia"/>
          <w:lang w:val="en-US" w:eastAsia="zh-CN"/>
        </w:rPr>
        <w:t>六、 算法与策略</w:t>
      </w:r>
      <w:r>
        <w:tab/>
      </w:r>
      <w:r>
        <w:fldChar w:fldCharType="begin"/>
      </w:r>
      <w:r>
        <w:instrText xml:space="preserve"> PAGEREF _Toc24281 </w:instrText>
      </w:r>
      <w:r>
        <w:fldChar w:fldCharType="separate"/>
      </w:r>
      <w:r>
        <w:t>16</w:t>
      </w:r>
      <w:r>
        <w:fldChar w:fldCharType="end"/>
      </w:r>
      <w:r>
        <w:fldChar w:fldCharType="end"/>
      </w:r>
    </w:p>
    <w:p>
      <w:pPr>
        <w:pStyle w:val="7"/>
        <w:tabs>
          <w:tab w:val="right" w:leader="dot" w:pos="9070"/>
        </w:tabs>
      </w:pPr>
      <w:r>
        <w:fldChar w:fldCharType="begin"/>
      </w:r>
      <w:r>
        <w:instrText xml:space="preserve"> HYPERLINK \l _Toc27834 </w:instrText>
      </w:r>
      <w:r>
        <w:fldChar w:fldCharType="separate"/>
      </w:r>
      <w:r>
        <w:rPr>
          <w:rFonts w:hint="eastAsia"/>
          <w:lang w:val="en-US" w:eastAsia="zh-CN"/>
        </w:rPr>
        <w:t>1. 模型结构</w:t>
      </w:r>
      <w:r>
        <w:tab/>
      </w:r>
      <w:r>
        <w:fldChar w:fldCharType="begin"/>
      </w:r>
      <w:r>
        <w:instrText xml:space="preserve"> PAGEREF _Toc27834 </w:instrText>
      </w:r>
      <w:r>
        <w:fldChar w:fldCharType="separate"/>
      </w:r>
      <w:r>
        <w:t>16</w:t>
      </w:r>
      <w:r>
        <w:fldChar w:fldCharType="end"/>
      </w:r>
      <w:r>
        <w:fldChar w:fldCharType="end"/>
      </w:r>
    </w:p>
    <w:p>
      <w:pPr>
        <w:pStyle w:val="7"/>
        <w:tabs>
          <w:tab w:val="right" w:leader="dot" w:pos="9070"/>
        </w:tabs>
      </w:pPr>
      <w:r>
        <w:fldChar w:fldCharType="begin"/>
      </w:r>
      <w:r>
        <w:instrText xml:space="preserve"> HYPERLINK \l _Toc10953 </w:instrText>
      </w:r>
      <w:r>
        <w:fldChar w:fldCharType="separate"/>
      </w:r>
      <w:r>
        <w:rPr>
          <w:rFonts w:hint="eastAsia"/>
          <w:lang w:val="en-US" w:eastAsia="zh-CN"/>
        </w:rPr>
        <w:t>2. 损失函数</w:t>
      </w:r>
      <w:r>
        <w:tab/>
      </w:r>
      <w:r>
        <w:fldChar w:fldCharType="begin"/>
      </w:r>
      <w:r>
        <w:instrText xml:space="preserve"> PAGEREF _Toc10953 </w:instrText>
      </w:r>
      <w:r>
        <w:fldChar w:fldCharType="separate"/>
      </w:r>
      <w:r>
        <w:t>17</w:t>
      </w:r>
      <w:r>
        <w:fldChar w:fldCharType="end"/>
      </w:r>
      <w:r>
        <w:fldChar w:fldCharType="end"/>
      </w:r>
    </w:p>
    <w:p>
      <w:pPr>
        <w:pStyle w:val="7"/>
        <w:tabs>
          <w:tab w:val="right" w:leader="dot" w:pos="9070"/>
        </w:tabs>
      </w:pPr>
      <w:r>
        <w:fldChar w:fldCharType="begin"/>
      </w:r>
      <w:r>
        <w:instrText xml:space="preserve"> HYPERLINK \l _Toc27827 </w:instrText>
      </w:r>
      <w:r>
        <w:fldChar w:fldCharType="separate"/>
      </w:r>
      <w:r>
        <w:rPr>
          <w:rFonts w:hint="eastAsia"/>
          <w:lang w:val="en-US" w:eastAsia="zh-CN"/>
        </w:rPr>
        <w:t>3. 正则化</w:t>
      </w:r>
      <w:r>
        <w:tab/>
      </w:r>
      <w:r>
        <w:fldChar w:fldCharType="begin"/>
      </w:r>
      <w:r>
        <w:instrText xml:space="preserve"> PAGEREF _Toc27827 </w:instrText>
      </w:r>
      <w:r>
        <w:fldChar w:fldCharType="separate"/>
      </w:r>
      <w:r>
        <w:t>17</w:t>
      </w:r>
      <w:r>
        <w:fldChar w:fldCharType="end"/>
      </w:r>
      <w:r>
        <w:fldChar w:fldCharType="end"/>
      </w:r>
    </w:p>
    <w:p>
      <w:pPr>
        <w:pStyle w:val="7"/>
        <w:tabs>
          <w:tab w:val="right" w:leader="dot" w:pos="9070"/>
        </w:tabs>
      </w:pPr>
      <w:r>
        <w:fldChar w:fldCharType="begin"/>
      </w:r>
      <w:r>
        <w:instrText xml:space="preserve"> HYPERLINK \l _Toc22817 </w:instrText>
      </w:r>
      <w:r>
        <w:fldChar w:fldCharType="separate"/>
      </w:r>
      <w:r>
        <w:rPr>
          <w:rFonts w:hint="eastAsia"/>
          <w:lang w:val="en-US" w:eastAsia="zh-CN"/>
        </w:rPr>
        <w:t>4. 模型融合</w:t>
      </w:r>
      <w:r>
        <w:tab/>
      </w:r>
      <w:r>
        <w:fldChar w:fldCharType="begin"/>
      </w:r>
      <w:r>
        <w:instrText xml:space="preserve"> PAGEREF _Toc22817 </w:instrText>
      </w:r>
      <w:r>
        <w:fldChar w:fldCharType="separate"/>
      </w:r>
      <w:r>
        <w:t>17</w:t>
      </w:r>
      <w:r>
        <w:fldChar w:fldCharType="end"/>
      </w:r>
      <w:r>
        <w:fldChar w:fldCharType="end"/>
      </w:r>
    </w:p>
    <w:p>
      <w:pPr>
        <w:pStyle w:val="7"/>
        <w:tabs>
          <w:tab w:val="right" w:leader="dot" w:pos="9070"/>
        </w:tabs>
      </w:pPr>
      <w:r>
        <w:fldChar w:fldCharType="begin"/>
      </w:r>
      <w:r>
        <w:instrText xml:space="preserve"> HYPERLINK \l _Toc18949 </w:instrText>
      </w:r>
      <w:r>
        <w:fldChar w:fldCharType="separate"/>
      </w:r>
      <w:r>
        <w:rPr>
          <w:rFonts w:hint="eastAsia"/>
          <w:lang w:val="en-US" w:eastAsia="zh-CN"/>
        </w:rPr>
        <w:t>5. 出值策略</w:t>
      </w:r>
      <w:r>
        <w:tab/>
      </w:r>
      <w:r>
        <w:fldChar w:fldCharType="begin"/>
      </w:r>
      <w:r>
        <w:instrText xml:space="preserve"> PAGEREF _Toc18949 </w:instrText>
      </w:r>
      <w:r>
        <w:fldChar w:fldCharType="separate"/>
      </w:r>
      <w:r>
        <w:t>18</w:t>
      </w:r>
      <w:r>
        <w:fldChar w:fldCharType="end"/>
      </w:r>
      <w:r>
        <w:fldChar w:fldCharType="end"/>
      </w:r>
    </w:p>
    <w:p>
      <w:pPr>
        <w:pStyle w:val="7"/>
        <w:tabs>
          <w:tab w:val="right" w:leader="dot" w:pos="9070"/>
        </w:tabs>
      </w:pPr>
      <w:r>
        <w:fldChar w:fldCharType="begin"/>
      </w:r>
      <w:r>
        <w:instrText xml:space="preserve"> HYPERLINK \l _Toc11967 </w:instrText>
      </w:r>
      <w:r>
        <w:fldChar w:fldCharType="separate"/>
      </w:r>
      <w:r>
        <w:rPr>
          <w:rFonts w:hint="eastAsia"/>
          <w:lang w:val="en-US" w:eastAsia="zh-CN"/>
        </w:rPr>
        <w:t>6. 线上部署方式</w:t>
      </w:r>
      <w:r>
        <w:tab/>
      </w:r>
      <w:r>
        <w:fldChar w:fldCharType="begin"/>
      </w:r>
      <w:r>
        <w:instrText xml:space="preserve"> PAGEREF _Toc11967 </w:instrText>
      </w:r>
      <w:r>
        <w:fldChar w:fldCharType="separate"/>
      </w:r>
      <w:r>
        <w:t>19</w:t>
      </w:r>
      <w:r>
        <w:fldChar w:fldCharType="end"/>
      </w:r>
      <w:r>
        <w:fldChar w:fldCharType="end"/>
      </w:r>
    </w:p>
    <w:p>
      <w:pPr>
        <w:pStyle w:val="7"/>
        <w:tabs>
          <w:tab w:val="right" w:leader="dot" w:pos="9070"/>
        </w:tabs>
      </w:pPr>
      <w:r>
        <w:fldChar w:fldCharType="begin"/>
      </w:r>
      <w:r>
        <w:instrText xml:space="preserve"> HYPERLINK \l _Toc3212 </w:instrText>
      </w:r>
      <w:r>
        <w:fldChar w:fldCharType="separate"/>
      </w:r>
      <w:r>
        <w:rPr>
          <w:rFonts w:hint="eastAsia"/>
          <w:lang w:val="en-US" w:eastAsia="zh-CN"/>
        </w:rPr>
        <w:t>7. 模型Retrain</w:t>
      </w:r>
      <w:r>
        <w:tab/>
      </w:r>
      <w:r>
        <w:fldChar w:fldCharType="begin"/>
      </w:r>
      <w:r>
        <w:instrText xml:space="preserve"> PAGEREF _Toc3212 </w:instrText>
      </w:r>
      <w:r>
        <w:fldChar w:fldCharType="separate"/>
      </w:r>
      <w:r>
        <w:t>19</w:t>
      </w:r>
      <w:r>
        <w:fldChar w:fldCharType="end"/>
      </w:r>
      <w:r>
        <w:fldChar w:fldCharType="end"/>
      </w:r>
    </w:p>
    <w:p>
      <w:pPr>
        <w:pStyle w:val="14"/>
        <w:tabs>
          <w:tab w:val="right" w:leader="dot" w:pos="9070"/>
        </w:tabs>
      </w:pPr>
      <w:r>
        <w:fldChar w:fldCharType="begin"/>
      </w:r>
      <w:r>
        <w:instrText xml:space="preserve"> HYPERLINK \l _Toc30883 </w:instrText>
      </w:r>
      <w:r>
        <w:fldChar w:fldCharType="separate"/>
      </w:r>
      <w:r>
        <w:rPr>
          <w:rFonts w:hint="eastAsia"/>
          <w:lang w:val="en-US" w:eastAsia="zh-CN"/>
        </w:rPr>
        <w:t>七、 算法优化</w:t>
      </w:r>
      <w:r>
        <w:tab/>
      </w:r>
      <w:r>
        <w:fldChar w:fldCharType="begin"/>
      </w:r>
      <w:r>
        <w:instrText xml:space="preserve"> PAGEREF _Toc30883 </w:instrText>
      </w:r>
      <w:r>
        <w:fldChar w:fldCharType="separate"/>
      </w:r>
      <w:r>
        <w:t>19</w:t>
      </w:r>
      <w:r>
        <w:fldChar w:fldCharType="end"/>
      </w:r>
      <w:r>
        <w:fldChar w:fldCharType="end"/>
      </w:r>
    </w:p>
    <w:p>
      <w:pPr>
        <w:pStyle w:val="7"/>
        <w:tabs>
          <w:tab w:val="right" w:leader="dot" w:pos="9070"/>
        </w:tabs>
      </w:pPr>
      <w:r>
        <w:fldChar w:fldCharType="begin"/>
      </w:r>
      <w:r>
        <w:instrText xml:space="preserve"> HYPERLINK \l _Toc26521 </w:instrText>
      </w:r>
      <w:r>
        <w:fldChar w:fldCharType="separate"/>
      </w:r>
      <w:r>
        <w:rPr>
          <w:rFonts w:hint="eastAsia"/>
          <w:lang w:val="en-US" w:eastAsia="zh-CN"/>
        </w:rPr>
        <w:t>1.</w:t>
      </w:r>
      <w:r>
        <w:t xml:space="preserve"> </w:t>
      </w:r>
      <w:r>
        <w:rPr>
          <w:rFonts w:hint="eastAsia"/>
        </w:rPr>
        <w:t>基于算法模型的优化策略</w:t>
      </w:r>
      <w:r>
        <w:tab/>
      </w:r>
      <w:r>
        <w:fldChar w:fldCharType="begin"/>
      </w:r>
      <w:r>
        <w:instrText xml:space="preserve"> PAGEREF _Toc26521 </w:instrText>
      </w:r>
      <w:r>
        <w:fldChar w:fldCharType="separate"/>
      </w:r>
      <w:r>
        <w:t>19</w:t>
      </w:r>
      <w:r>
        <w:fldChar w:fldCharType="end"/>
      </w:r>
      <w:r>
        <w:fldChar w:fldCharType="end"/>
      </w:r>
    </w:p>
    <w:p>
      <w:pPr>
        <w:pStyle w:val="14"/>
        <w:tabs>
          <w:tab w:val="right" w:leader="dot" w:pos="9070"/>
        </w:tabs>
      </w:pPr>
      <w:r>
        <w:fldChar w:fldCharType="begin"/>
      </w:r>
      <w:r>
        <w:instrText xml:space="preserve"> HYPERLINK \l _Toc30205 </w:instrText>
      </w:r>
      <w:r>
        <w:fldChar w:fldCharType="separate"/>
      </w:r>
      <w:r>
        <w:rPr>
          <w:rFonts w:hint="eastAsia"/>
          <w:lang w:val="en-US" w:eastAsia="zh-CN"/>
        </w:rPr>
        <w:t>八、 当前算法存在的问题</w:t>
      </w:r>
      <w:r>
        <w:tab/>
      </w:r>
      <w:r>
        <w:fldChar w:fldCharType="begin"/>
      </w:r>
      <w:r>
        <w:instrText xml:space="preserve"> PAGEREF _Toc30205 </w:instrText>
      </w:r>
      <w:r>
        <w:fldChar w:fldCharType="separate"/>
      </w:r>
      <w:r>
        <w:t>21</w:t>
      </w:r>
      <w:r>
        <w:fldChar w:fldCharType="end"/>
      </w:r>
      <w:r>
        <w:fldChar w:fldCharType="end"/>
      </w:r>
    </w:p>
    <w:p>
      <w:pPr>
        <w:pStyle w:val="14"/>
        <w:tabs>
          <w:tab w:val="right" w:leader="dot" w:pos="9070"/>
        </w:tabs>
      </w:pPr>
      <w:r>
        <w:fldChar w:fldCharType="begin"/>
      </w:r>
      <w:r>
        <w:instrText xml:space="preserve"> HYPERLINK \l _Toc6701 </w:instrText>
      </w:r>
      <w:r>
        <w:fldChar w:fldCharType="separate"/>
      </w:r>
      <w:r>
        <w:rPr>
          <w:rFonts w:hint="eastAsia"/>
          <w:lang w:val="en-US" w:eastAsia="zh-CN"/>
        </w:rPr>
        <w:t>九、 项目未来的发展方向</w:t>
      </w:r>
      <w:r>
        <w:tab/>
      </w:r>
      <w:r>
        <w:fldChar w:fldCharType="begin"/>
      </w:r>
      <w:r>
        <w:instrText xml:space="preserve"> PAGEREF _Toc6701 </w:instrText>
      </w:r>
      <w:r>
        <w:fldChar w:fldCharType="separate"/>
      </w:r>
      <w:r>
        <w:t>21</w:t>
      </w:r>
      <w:r>
        <w:fldChar w:fldCharType="end"/>
      </w:r>
      <w:r>
        <w:fldChar w:fldCharType="end"/>
      </w:r>
    </w:p>
    <w:p>
      <w:pPr>
        <w:pStyle w:val="7"/>
        <w:tabs>
          <w:tab w:val="right" w:leader="dot" w:pos="9070"/>
        </w:tabs>
      </w:pPr>
      <w:r>
        <w:fldChar w:fldCharType="begin"/>
      </w:r>
      <w:r>
        <w:instrText xml:space="preserve"> HYPERLINK \l _Toc23543 </w:instrText>
      </w:r>
      <w:r>
        <w:fldChar w:fldCharType="separate"/>
      </w:r>
      <w:r>
        <w:rPr>
          <w:rFonts w:hint="eastAsia"/>
          <w:lang w:val="en-US" w:eastAsia="zh-CN"/>
        </w:rPr>
        <w:t>1、 工程实现</w:t>
      </w:r>
      <w:r>
        <w:tab/>
      </w:r>
      <w:r>
        <w:fldChar w:fldCharType="begin"/>
      </w:r>
      <w:r>
        <w:instrText xml:space="preserve"> PAGEREF _Toc23543 </w:instrText>
      </w:r>
      <w:r>
        <w:fldChar w:fldCharType="separate"/>
      </w:r>
      <w:r>
        <w:t>21</w:t>
      </w:r>
      <w:r>
        <w:fldChar w:fldCharType="end"/>
      </w:r>
      <w:r>
        <w:fldChar w:fldCharType="end"/>
      </w:r>
    </w:p>
    <w:p>
      <w:pPr>
        <w:pStyle w:val="7"/>
        <w:tabs>
          <w:tab w:val="right" w:leader="dot" w:pos="9070"/>
        </w:tabs>
      </w:pPr>
      <w:r>
        <w:fldChar w:fldCharType="begin"/>
      </w:r>
      <w:r>
        <w:instrText xml:space="preserve"> HYPERLINK \l _Toc30263 </w:instrText>
      </w:r>
      <w:r>
        <w:fldChar w:fldCharType="separate"/>
      </w:r>
      <w:r>
        <w:rPr>
          <w:rFonts w:hint="eastAsia"/>
          <w:lang w:val="en-US" w:eastAsia="zh-CN"/>
        </w:rPr>
        <w:t>2、 硬件角度</w:t>
      </w:r>
      <w:r>
        <w:tab/>
      </w:r>
      <w:r>
        <w:fldChar w:fldCharType="begin"/>
      </w:r>
      <w:r>
        <w:instrText xml:space="preserve"> PAGEREF _Toc30263 </w:instrText>
      </w:r>
      <w:r>
        <w:fldChar w:fldCharType="separate"/>
      </w:r>
      <w:r>
        <w:t>22</w:t>
      </w:r>
      <w:r>
        <w:fldChar w:fldCharType="end"/>
      </w:r>
      <w:r>
        <w:fldChar w:fldCharType="end"/>
      </w:r>
    </w:p>
    <w:p>
      <w:pPr>
        <w:wordWrap w:val="0"/>
        <w:rPr>
          <w:rFonts w:ascii="楷体_GB2312" w:eastAsia="楷体_GB2312"/>
          <w:sz w:val="32"/>
          <w:lang w:val="en-GB"/>
        </w:rPr>
        <w:sectPr>
          <w:headerReference r:id="rId4" w:type="first"/>
          <w:headerReference r:id="rId3" w:type="default"/>
          <w:footerReference r:id="rId5" w:type="default"/>
          <w:pgSz w:w="11906" w:h="16838"/>
          <w:pgMar w:top="1440" w:right="1418" w:bottom="1440" w:left="1418" w:header="1020" w:footer="1049" w:gutter="0"/>
          <w:pgNumType w:start="1"/>
          <w:cols w:space="720" w:num="1"/>
          <w:titlePg/>
          <w:docGrid w:type="lines" w:linePitch="312" w:charSpace="0"/>
        </w:sectPr>
      </w:pPr>
      <w:r>
        <w:fldChar w:fldCharType="end"/>
      </w:r>
    </w:p>
    <w:p>
      <w:pPr>
        <w:pStyle w:val="2"/>
        <w:numPr>
          <w:ilvl w:val="0"/>
          <w:numId w:val="1"/>
        </w:numPr>
      </w:pPr>
      <w:bookmarkStart w:id="1" w:name="_Toc9794"/>
      <w:bookmarkStart w:id="2" w:name="_Toc16716"/>
      <w:bookmarkStart w:id="3" w:name="_Toc4575"/>
      <w:r>
        <w:rPr>
          <w:rFonts w:hint="eastAsia"/>
        </w:rPr>
        <w:t>目的</w:t>
      </w:r>
      <w:bookmarkEnd w:id="1"/>
      <w:bookmarkEnd w:id="2"/>
      <w:bookmarkEnd w:id="3"/>
    </w:p>
    <w:p>
      <w:pPr>
        <w:ind w:firstLine="420"/>
        <w:rPr>
          <w:rStyle w:val="22"/>
          <w:rFonts w:hint="eastAsia"/>
          <w:sz w:val="28"/>
          <w:szCs w:val="28"/>
        </w:rPr>
      </w:pPr>
      <w:r>
        <w:rPr>
          <w:rStyle w:val="22"/>
          <w:rFonts w:hint="eastAsia"/>
          <w:sz w:val="28"/>
          <w:szCs w:val="28"/>
        </w:rPr>
        <w:t>本文档主要提供安顿技术中心算法部门阶段性研究方向和内容报告，其中详尽提供相关研究内容、具体算法、实际测试结果、应用场景和面临挑战等信息。</w:t>
      </w:r>
    </w:p>
    <w:p>
      <w:pPr>
        <w:ind w:firstLine="420"/>
        <w:rPr>
          <w:rStyle w:val="22"/>
          <w:rFonts w:hint="default" w:eastAsia="宋体"/>
          <w:sz w:val="28"/>
          <w:szCs w:val="28"/>
          <w:lang w:val="en-US" w:eastAsia="zh-CN"/>
        </w:rPr>
      </w:pPr>
      <w:r>
        <w:rPr>
          <w:rStyle w:val="22"/>
          <w:rFonts w:hint="eastAsia"/>
          <w:sz w:val="28"/>
          <w:szCs w:val="28"/>
          <w:lang w:val="en-US" w:eastAsia="zh-CN"/>
        </w:rPr>
        <w:t>本期上线的是针对于个人用户的血压模型,是对于第一期血压模型的补充。第一期上线的血压模型是通用血压模型，目的是覆盖大部分线上用户，但是由于数据采集的局限性，第一期的血压模型在少数用户身上，测量血压时存在较大误差，如果按照第一期血压模型采集数据、训练模型方法，使用此用户采集的少量数据进行模型的重新训练时，模型并不一定能学习到此用户的血压特征，而且模型的重新训练还会对之前其他用户的血压预测产生影响。综合考虑，针对于少量用户的血压预测偏差较大的情况，使用此用户采集的少量血压数据,训练一个独立的个人模型,此模型专门用来对个人用户的血压进行预测。</w:t>
      </w:r>
    </w:p>
    <w:p>
      <w:pPr>
        <w:pStyle w:val="2"/>
        <w:numPr>
          <w:ilvl w:val="0"/>
          <w:numId w:val="1"/>
        </w:numPr>
        <w:rPr>
          <w:rFonts w:hint="eastAsia"/>
        </w:rPr>
      </w:pPr>
      <w:bookmarkStart w:id="4" w:name="_Toc12625"/>
      <w:bookmarkStart w:id="5" w:name="_Toc19399"/>
      <w:bookmarkStart w:id="6" w:name="_Toc9308"/>
      <w:r>
        <w:rPr>
          <w:rFonts w:hint="eastAsia"/>
        </w:rPr>
        <w:t>适用范围和声明</w:t>
      </w:r>
      <w:bookmarkEnd w:id="4"/>
      <w:bookmarkEnd w:id="5"/>
      <w:bookmarkEnd w:id="6"/>
    </w:p>
    <w:p>
      <w:pPr>
        <w:ind w:firstLine="420"/>
        <w:rPr>
          <w:rStyle w:val="22"/>
          <w:rFonts w:hint="eastAsia"/>
          <w:b w:val="0"/>
          <w:i w:val="0"/>
          <w:sz w:val="28"/>
          <w:szCs w:val="28"/>
        </w:rPr>
      </w:pPr>
      <w:r>
        <w:rPr>
          <w:rStyle w:val="22"/>
          <w:rFonts w:hint="eastAsia"/>
          <w:b w:val="0"/>
          <w:i w:val="0"/>
          <w:sz w:val="28"/>
          <w:szCs w:val="28"/>
        </w:rPr>
        <w:t>适用于北京雪扬科技有限公司技术中心算法部门内部流通，其余各部门和个人不得以任何形式外传（包括原件、部分粘贴、拍照截图和口述内容等），仅以存档供查阅和作为总结、指导</w:t>
      </w:r>
      <w:r>
        <w:rPr>
          <w:rStyle w:val="22"/>
          <w:rFonts w:hint="eastAsia"/>
          <w:b w:val="0"/>
          <w:i w:val="0"/>
          <w:sz w:val="28"/>
          <w:szCs w:val="28"/>
          <w:lang w:val="en-US" w:eastAsia="zh-CN"/>
        </w:rPr>
        <w:t>使</w:t>
      </w:r>
      <w:r>
        <w:rPr>
          <w:rStyle w:val="22"/>
          <w:rFonts w:hint="eastAsia"/>
          <w:b w:val="0"/>
          <w:i w:val="0"/>
          <w:sz w:val="28"/>
          <w:szCs w:val="28"/>
        </w:rPr>
        <w:t>用，如阅读此文档当遵守适用范围。</w:t>
      </w:r>
    </w:p>
    <w:p>
      <w:pPr>
        <w:pStyle w:val="2"/>
        <w:numPr>
          <w:ilvl w:val="0"/>
          <w:numId w:val="1"/>
        </w:numPr>
        <w:rPr>
          <w:rFonts w:hint="eastAsia"/>
        </w:rPr>
      </w:pPr>
      <w:bookmarkStart w:id="7" w:name="_Toc24758"/>
      <w:bookmarkStart w:id="8" w:name="_Toc27651"/>
      <w:bookmarkStart w:id="9" w:name="_Toc2311"/>
      <w:r>
        <w:rPr>
          <w:rFonts w:hint="eastAsia"/>
          <w:lang w:val="en-US" w:eastAsia="zh-CN"/>
        </w:rPr>
        <w:t>数据采集流程</w:t>
      </w:r>
      <w:bookmarkEnd w:id="7"/>
      <w:bookmarkEnd w:id="8"/>
      <w:bookmarkEnd w:id="9"/>
    </w:p>
    <w:p>
      <w:pPr>
        <w:numPr>
          <w:ilvl w:val="0"/>
          <w:numId w:val="0"/>
        </w:numPr>
        <w:ind w:left="420" w:leftChars="0" w:firstLine="420" w:firstLineChars="0"/>
        <w:rPr>
          <w:rStyle w:val="22"/>
          <w:rFonts w:hint="default"/>
          <w:b w:val="0"/>
          <w:i w:val="0"/>
          <w:sz w:val="28"/>
          <w:szCs w:val="28"/>
          <w:lang w:val="en-US" w:eastAsia="zh-CN"/>
        </w:rPr>
      </w:pPr>
      <w:r>
        <w:rPr>
          <w:rStyle w:val="22"/>
          <w:rFonts w:hint="eastAsia"/>
          <w:b w:val="0"/>
          <w:i w:val="0"/>
          <w:sz w:val="28"/>
          <w:szCs w:val="28"/>
          <w:lang w:val="en-US" w:eastAsia="zh-CN"/>
        </w:rPr>
        <w:t>个人用户的血压数据采集比较灵活，可以使用康康血压计，也可以使用用户自己的其他型号的血压计进行测量。如下的采集流程1和2</w:t>
      </w:r>
    </w:p>
    <w:p>
      <w:pPr>
        <w:pStyle w:val="3"/>
        <w:numPr>
          <w:ilvl w:val="0"/>
          <w:numId w:val="2"/>
        </w:numPr>
        <w:rPr>
          <w:rFonts w:hint="eastAsia" w:eastAsia="宋体"/>
          <w:lang w:val="en-US" w:eastAsia="zh-CN"/>
        </w:rPr>
      </w:pPr>
      <w:bookmarkStart w:id="10" w:name="_Toc23765"/>
      <w:r>
        <w:rPr>
          <w:rFonts w:hint="eastAsia"/>
          <w:lang w:val="en-US" w:eastAsia="zh-CN"/>
        </w:rPr>
        <w:t>自动采集模式（使用康康血压计）</w:t>
      </w:r>
      <w:bookmarkEnd w:id="10"/>
    </w:p>
    <w:p>
      <w:pPr>
        <w:pStyle w:val="4"/>
        <w:numPr>
          <w:ilvl w:val="1"/>
          <w:numId w:val="2"/>
        </w:numPr>
        <w:rPr>
          <w:rFonts w:hint="eastAsia"/>
          <w:lang w:val="en-US" w:eastAsia="zh-CN"/>
        </w:rPr>
      </w:pPr>
      <w:r>
        <w:rPr>
          <w:rFonts w:hint="eastAsia"/>
          <w:lang w:val="en-US" w:eastAsia="zh-CN"/>
        </w:rPr>
        <w:t>自动采集模式</w:t>
      </w:r>
    </w:p>
    <w:p>
      <w:pPr>
        <w:numPr>
          <w:ilvl w:val="0"/>
          <w:numId w:val="0"/>
        </w:numPr>
        <w:ind w:left="420" w:leftChars="0" w:firstLine="420" w:firstLineChars="0"/>
      </w:pPr>
      <w:r>
        <w:rPr>
          <w:rStyle w:val="22"/>
          <w:rFonts w:hint="eastAsia"/>
          <w:b w:val="0"/>
          <w:i w:val="0"/>
          <w:sz w:val="28"/>
          <w:szCs w:val="28"/>
          <w:lang w:val="en-US" w:eastAsia="zh-CN"/>
        </w:rPr>
        <w:t>用户只需要佩戴康康血压计，把血压计调到自动采集模式，康康血压计会在固定的时间周期采集血压数据（白天是半小时采集一次，晚上是20分钟采集一次），当康康血压计开始充气加压采集时，用户需要保持静止状态，最好是保持坐姿，手臂与心脏保持水平。</w:t>
      </w:r>
    </w:p>
    <w:p>
      <w:pPr>
        <w:pStyle w:val="4"/>
        <w:numPr>
          <w:ilvl w:val="1"/>
          <w:numId w:val="2"/>
        </w:numPr>
        <w:rPr>
          <w:rFonts w:hint="eastAsia"/>
          <w:b/>
          <w:lang w:val="en-US" w:eastAsia="zh-CN"/>
        </w:rPr>
      </w:pPr>
      <w:r>
        <w:rPr>
          <w:rFonts w:hint="eastAsia"/>
          <w:b/>
          <w:lang w:val="en-US" w:eastAsia="zh-CN"/>
        </w:rPr>
        <w:t>采集对象</w:t>
      </w:r>
    </w:p>
    <w:p>
      <w:pPr>
        <w:ind w:firstLine="420"/>
        <w:rPr>
          <w:rStyle w:val="22"/>
          <w:rFonts w:hint="eastAsia"/>
          <w:b w:val="0"/>
          <w:i w:val="0"/>
          <w:sz w:val="28"/>
          <w:szCs w:val="28"/>
          <w:lang w:val="en-US" w:eastAsia="zh-CN"/>
        </w:rPr>
      </w:pPr>
      <w:r>
        <w:rPr>
          <w:rFonts w:hint="eastAsia" w:ascii="宋体" w:hAnsi="宋体" w:eastAsia="宋体" w:cs="宋体"/>
          <w:sz w:val="28"/>
          <w:szCs w:val="28"/>
        </w:rPr>
        <w:t>反馈血压数据失准的用户</w:t>
      </w:r>
      <w:r>
        <w:rPr>
          <w:rStyle w:val="22"/>
          <w:rFonts w:hint="eastAsia"/>
          <w:b w:val="0"/>
          <w:i w:val="0"/>
          <w:sz w:val="28"/>
          <w:szCs w:val="28"/>
          <w:lang w:val="en-US" w:eastAsia="zh-CN"/>
        </w:rPr>
        <w:t>。</w:t>
      </w:r>
    </w:p>
    <w:p>
      <w:pPr>
        <w:pStyle w:val="4"/>
        <w:numPr>
          <w:ilvl w:val="1"/>
          <w:numId w:val="2"/>
        </w:numPr>
        <w:rPr>
          <w:rFonts w:hint="eastAsia"/>
          <w:b/>
          <w:lang w:val="en-US" w:eastAsia="zh-CN"/>
        </w:rPr>
      </w:pPr>
      <w:r>
        <w:rPr>
          <w:rFonts w:hint="eastAsia"/>
          <w:b/>
          <w:lang w:val="en-US" w:eastAsia="zh-CN"/>
        </w:rPr>
        <w:t>采集要求</w:t>
      </w:r>
    </w:p>
    <w:p>
      <w:pPr>
        <w:numPr>
          <w:ilvl w:val="0"/>
          <w:numId w:val="0"/>
        </w:numPr>
        <w:ind w:left="420" w:leftChars="0" w:firstLine="420" w:firstLineChars="0"/>
        <w:rPr>
          <w:rFonts w:hint="default"/>
          <w:bCs/>
          <w:sz w:val="32"/>
          <w:szCs w:val="22"/>
          <w:lang w:val="en-US" w:eastAsia="zh-CN"/>
        </w:rPr>
      </w:pPr>
      <w:r>
        <w:rPr>
          <w:rStyle w:val="22"/>
          <w:rFonts w:hint="eastAsia"/>
          <w:b w:val="0"/>
          <w:i w:val="0"/>
          <w:sz w:val="28"/>
          <w:szCs w:val="28"/>
          <w:lang w:val="en-US" w:eastAsia="zh-CN"/>
        </w:rPr>
        <w:t>佩戴人尽可能全天佩戴，佩戴期间至少有1晚的夜间数据。用户佩戴康康血压计期间需要同时佩戴安顿手表，而且血压计和手表要佩戴在一只手臂上。</w:t>
      </w:r>
      <w:r>
        <w:rPr>
          <w:rStyle w:val="22"/>
          <w:rFonts w:hint="eastAsia"/>
          <w:b w:val="0"/>
          <w:i w:val="0"/>
          <w:sz w:val="28"/>
          <w:szCs w:val="28"/>
          <w:lang w:val="en-US" w:eastAsia="zh-CN"/>
        </w:rPr>
        <w:br w:type="textWrapping"/>
      </w:r>
      <w:r>
        <w:rPr>
          <w:rStyle w:val="22"/>
          <w:rFonts w:hint="eastAsia"/>
          <w:b w:val="0"/>
          <w:i w:val="0"/>
          <w:sz w:val="28"/>
          <w:szCs w:val="28"/>
          <w:lang w:val="en-US" w:eastAsia="zh-CN"/>
        </w:rPr>
        <w:t>自动模式采集期间,此血压计不能用于其他人的血压采集。</w:t>
      </w:r>
    </w:p>
    <w:p>
      <w:pPr>
        <w:pStyle w:val="4"/>
        <w:numPr>
          <w:ilvl w:val="1"/>
          <w:numId w:val="2"/>
        </w:numPr>
        <w:rPr>
          <w:rFonts w:hint="eastAsia"/>
          <w:b/>
          <w:lang w:val="en-US" w:eastAsia="zh-CN"/>
        </w:rPr>
      </w:pPr>
      <w:r>
        <w:rPr>
          <w:rFonts w:hint="eastAsia"/>
          <w:b/>
          <w:lang w:val="en-US" w:eastAsia="zh-CN"/>
        </w:rPr>
        <w:t>准备工作</w:t>
      </w:r>
    </w:p>
    <w:p>
      <w:pPr>
        <w:numPr>
          <w:ilvl w:val="0"/>
          <w:numId w:val="0"/>
        </w:numPr>
        <w:ind w:left="420" w:leftChars="0" w:firstLine="420" w:firstLineChars="0"/>
        <w:rPr>
          <w:rStyle w:val="22"/>
          <w:rFonts w:hint="eastAsia"/>
          <w:b w:val="0"/>
          <w:i w:val="0"/>
          <w:sz w:val="28"/>
          <w:szCs w:val="28"/>
          <w:lang w:val="en-US" w:eastAsia="zh-CN"/>
        </w:rPr>
      </w:pPr>
      <w:r>
        <w:rPr>
          <w:rStyle w:val="22"/>
          <w:rFonts w:hint="eastAsia"/>
          <w:b w:val="0"/>
          <w:i w:val="0"/>
          <w:sz w:val="28"/>
          <w:szCs w:val="28"/>
          <w:lang w:val="en-US" w:eastAsia="zh-CN"/>
        </w:rPr>
        <w:t>(1)记录血压计的编号和领取人的关系；</w:t>
      </w:r>
    </w:p>
    <w:p>
      <w:pPr>
        <w:numPr>
          <w:ilvl w:val="0"/>
          <w:numId w:val="0"/>
        </w:numPr>
        <w:ind w:left="420" w:leftChars="0" w:firstLine="420" w:firstLineChars="0"/>
        <w:rPr>
          <w:rStyle w:val="22"/>
          <w:rFonts w:hint="eastAsia"/>
          <w:b w:val="0"/>
          <w:i w:val="0"/>
          <w:sz w:val="28"/>
          <w:szCs w:val="28"/>
          <w:lang w:val="en-US" w:eastAsia="zh-CN"/>
        </w:rPr>
      </w:pPr>
      <w:r>
        <w:rPr>
          <w:rStyle w:val="22"/>
          <w:rFonts w:hint="eastAsia"/>
          <w:b w:val="0"/>
          <w:i w:val="0"/>
          <w:sz w:val="28"/>
          <w:szCs w:val="28"/>
          <w:lang w:val="en-US" w:eastAsia="zh-CN"/>
        </w:rPr>
        <w:t>(2)帮助领取血压计的人员绑定血压计；</w:t>
      </w:r>
    </w:p>
    <w:p>
      <w:pPr>
        <w:numPr>
          <w:ilvl w:val="0"/>
          <w:numId w:val="0"/>
        </w:numPr>
        <w:ind w:left="420" w:leftChars="0" w:firstLine="420" w:firstLineChars="0"/>
        <w:rPr>
          <w:rStyle w:val="22"/>
          <w:rFonts w:hint="eastAsia"/>
          <w:b w:val="0"/>
          <w:i w:val="0"/>
          <w:sz w:val="28"/>
          <w:szCs w:val="28"/>
          <w:lang w:val="en-US" w:eastAsia="zh-CN"/>
        </w:rPr>
      </w:pPr>
      <w:r>
        <w:rPr>
          <w:rStyle w:val="22"/>
          <w:rFonts w:hint="eastAsia"/>
          <w:b w:val="0"/>
          <w:i w:val="0"/>
          <w:sz w:val="28"/>
          <w:szCs w:val="28"/>
          <w:lang w:val="en-US" w:eastAsia="zh-CN"/>
        </w:rPr>
        <w:t>(3)统计佩戴人的详细信息，用于下发采集的使用；</w:t>
      </w:r>
    </w:p>
    <w:p>
      <w:pPr>
        <w:numPr>
          <w:ilvl w:val="0"/>
          <w:numId w:val="0"/>
        </w:numPr>
        <w:ind w:left="420" w:leftChars="0" w:firstLine="420" w:firstLineChars="0"/>
        <w:rPr>
          <w:rStyle w:val="22"/>
          <w:rFonts w:hint="eastAsia"/>
          <w:b w:val="0"/>
          <w:i w:val="0"/>
          <w:sz w:val="28"/>
          <w:szCs w:val="28"/>
          <w:lang w:val="en-US" w:eastAsia="zh-CN"/>
        </w:rPr>
      </w:pPr>
      <w:r>
        <w:rPr>
          <w:rStyle w:val="22"/>
          <w:rFonts w:hint="eastAsia"/>
          <w:b w:val="0"/>
          <w:i w:val="0"/>
          <w:sz w:val="28"/>
          <w:szCs w:val="28"/>
          <w:lang w:val="en-US" w:eastAsia="zh-CN"/>
        </w:rPr>
        <w:t>(4)与康康协调导出血压计数据；</w:t>
      </w:r>
    </w:p>
    <w:p>
      <w:pPr>
        <w:numPr>
          <w:ilvl w:val="0"/>
          <w:numId w:val="0"/>
        </w:numPr>
        <w:ind w:left="420" w:leftChars="0" w:firstLine="420" w:firstLineChars="0"/>
        <w:rPr>
          <w:rStyle w:val="22"/>
          <w:rFonts w:hint="eastAsia"/>
          <w:b w:val="0"/>
          <w:i w:val="0"/>
          <w:sz w:val="28"/>
          <w:szCs w:val="28"/>
          <w:lang w:val="en-US" w:eastAsia="zh-CN"/>
        </w:rPr>
      </w:pPr>
      <w:r>
        <w:rPr>
          <w:rStyle w:val="22"/>
          <w:rFonts w:hint="eastAsia"/>
          <w:b w:val="0"/>
          <w:i w:val="0"/>
          <w:sz w:val="28"/>
          <w:szCs w:val="28"/>
          <w:lang w:val="en-US" w:eastAsia="zh-CN"/>
        </w:rPr>
        <w:t>(5)通过血压计与微信关联的Family Id来获取血压计数据；</w:t>
      </w:r>
    </w:p>
    <w:p>
      <w:pPr>
        <w:pStyle w:val="4"/>
        <w:numPr>
          <w:ilvl w:val="1"/>
          <w:numId w:val="2"/>
        </w:numPr>
        <w:rPr>
          <w:rFonts w:hint="eastAsia"/>
          <w:b/>
          <w:lang w:val="en-US" w:eastAsia="zh-CN"/>
        </w:rPr>
      </w:pPr>
      <w:r>
        <w:rPr>
          <w:rFonts w:hint="eastAsia"/>
          <w:b/>
          <w:lang w:val="en-US" w:eastAsia="zh-CN"/>
        </w:rPr>
        <w:t>血压计的回收</w:t>
      </w:r>
    </w:p>
    <w:p>
      <w:pPr>
        <w:numPr>
          <w:ilvl w:val="0"/>
          <w:numId w:val="3"/>
        </w:numPr>
        <w:ind w:firstLine="420" w:firstLineChars="0"/>
        <w:rPr>
          <w:rFonts w:hint="eastAsia"/>
          <w:bCs/>
          <w:sz w:val="28"/>
          <w:szCs w:val="28"/>
          <w:lang w:val="en-US" w:eastAsia="zh-CN"/>
        </w:rPr>
      </w:pPr>
      <w:r>
        <w:rPr>
          <w:rFonts w:hint="eastAsia"/>
          <w:bCs/>
          <w:sz w:val="28"/>
          <w:szCs w:val="28"/>
          <w:lang w:val="en-US" w:eastAsia="zh-CN"/>
        </w:rPr>
        <w:t>在归还血压计时确定是否有新领取护心手表，如有领取需一并归还；</w:t>
      </w:r>
    </w:p>
    <w:p>
      <w:pPr>
        <w:numPr>
          <w:ilvl w:val="0"/>
          <w:numId w:val="3"/>
        </w:numPr>
        <w:ind w:left="0" w:leftChars="0" w:firstLine="420" w:firstLineChars="0"/>
        <w:rPr>
          <w:rFonts w:hint="eastAsia"/>
          <w:bCs/>
          <w:sz w:val="28"/>
          <w:szCs w:val="28"/>
          <w:lang w:val="en-US" w:eastAsia="zh-CN"/>
        </w:rPr>
      </w:pPr>
      <w:r>
        <w:rPr>
          <w:rFonts w:hint="eastAsia"/>
          <w:bCs/>
          <w:sz w:val="28"/>
          <w:szCs w:val="28"/>
          <w:lang w:val="en-US" w:eastAsia="zh-CN"/>
        </w:rPr>
        <w:t>归还血压计后，血压计是否为绑定状态；</w:t>
      </w:r>
    </w:p>
    <w:p>
      <w:pPr>
        <w:numPr>
          <w:ilvl w:val="0"/>
          <w:numId w:val="3"/>
        </w:numPr>
        <w:ind w:left="0" w:leftChars="0" w:firstLine="420" w:firstLineChars="0"/>
        <w:rPr>
          <w:rFonts w:hint="eastAsia"/>
          <w:bCs/>
          <w:sz w:val="28"/>
          <w:szCs w:val="28"/>
          <w:lang w:val="en-US" w:eastAsia="zh-CN"/>
        </w:rPr>
      </w:pPr>
      <w:r>
        <w:rPr>
          <w:rFonts w:hint="eastAsia"/>
          <w:bCs/>
          <w:sz w:val="28"/>
          <w:szCs w:val="28"/>
          <w:lang w:val="en-US" w:eastAsia="zh-CN"/>
        </w:rPr>
        <w:t>血压计包装是否齐全；</w:t>
      </w:r>
    </w:p>
    <w:p>
      <w:pPr>
        <w:pStyle w:val="4"/>
        <w:numPr>
          <w:ilvl w:val="1"/>
          <w:numId w:val="2"/>
        </w:numPr>
        <w:rPr>
          <w:rFonts w:hint="eastAsia"/>
          <w:b/>
          <w:lang w:val="en-US" w:eastAsia="zh-CN"/>
        </w:rPr>
      </w:pPr>
      <w:r>
        <w:rPr>
          <w:rFonts w:hint="eastAsia"/>
          <w:b/>
          <w:lang w:val="en-US" w:eastAsia="zh-CN"/>
        </w:rPr>
        <w:t>采集数据</w:t>
      </w:r>
    </w:p>
    <w:p>
      <w:pPr>
        <w:spacing w:line="360" w:lineRule="auto"/>
        <w:ind w:firstLine="420" w:firstLineChars="0"/>
        <w:rPr>
          <w:rFonts w:hint="eastAsia" w:ascii="宋体" w:hAnsi="宋体" w:eastAsia="宋体" w:cs="宋体"/>
          <w:sz w:val="28"/>
          <w:szCs w:val="28"/>
          <w:lang w:val="en-US" w:eastAsia="zh-CN"/>
        </w:rPr>
      </w:pPr>
      <w:r>
        <w:rPr>
          <w:rFonts w:hint="eastAsia" w:ascii="宋体" w:hAnsi="宋体" w:cs="宋体"/>
          <w:sz w:val="28"/>
          <w:szCs w:val="28"/>
          <w:lang w:val="en-US" w:eastAsia="zh-CN"/>
        </w:rPr>
        <w:t>在用户需要提供使用的康康血压计的ID号以及自动模式采集的时间段(开始时间,结束时间),我们自动从后台获取血压计测量的数据</w:t>
      </w:r>
      <w:r>
        <w:rPr>
          <w:rFonts w:hint="eastAsia" w:ascii="宋体" w:hAnsi="宋体" w:eastAsia="宋体" w:cs="宋体"/>
          <w:sz w:val="28"/>
          <w:szCs w:val="28"/>
          <w:lang w:val="en-US" w:eastAsia="zh-CN"/>
        </w:rPr>
        <w:t>。</w:t>
      </w:r>
    </w:p>
    <w:p>
      <w:pPr>
        <w:pStyle w:val="3"/>
        <w:numPr>
          <w:ilvl w:val="0"/>
          <w:numId w:val="2"/>
        </w:numPr>
        <w:rPr>
          <w:rFonts w:hint="eastAsia"/>
          <w:b/>
          <w:lang w:val="en-US" w:eastAsia="zh-CN"/>
        </w:rPr>
      </w:pPr>
      <w:bookmarkStart w:id="11" w:name="_Toc6506"/>
      <w:r>
        <w:rPr>
          <w:rFonts w:hint="eastAsia"/>
          <w:b/>
          <w:lang w:val="en-US" w:eastAsia="zh-CN"/>
        </w:rPr>
        <w:t>手动采集模式</w:t>
      </w:r>
      <w:bookmarkEnd w:id="11"/>
    </w:p>
    <w:p>
      <w:pPr>
        <w:spacing w:line="360" w:lineRule="auto"/>
        <w:ind w:firstLine="420" w:firstLineChars="0"/>
        <w:rPr>
          <w:rFonts w:hint="default" w:ascii="宋体" w:hAnsi="宋体" w:cs="宋体"/>
          <w:sz w:val="28"/>
          <w:szCs w:val="28"/>
          <w:lang w:val="en-US" w:eastAsia="zh-CN"/>
        </w:rPr>
      </w:pPr>
      <w:r>
        <w:rPr>
          <w:rFonts w:hint="eastAsia" w:ascii="宋体" w:hAnsi="宋体" w:cs="宋体"/>
          <w:sz w:val="28"/>
          <w:szCs w:val="28"/>
          <w:lang w:val="en-US" w:eastAsia="zh-CN"/>
        </w:rPr>
        <w:t>用户可以使用康康血压计(调整到单次采集模式)，或者用户自己家里的血压计(水银血压计，电子血压计)，配合安顿手表的手动测量模式进行血压的采集。</w:t>
      </w:r>
    </w:p>
    <w:p>
      <w:pPr>
        <w:pStyle w:val="4"/>
        <w:rPr>
          <w:rFonts w:hint="eastAsia"/>
        </w:rPr>
      </w:pPr>
      <w:r>
        <w:rPr>
          <w:rFonts w:hint="eastAsia"/>
        </w:rPr>
        <w:t>2.</w:t>
      </w:r>
      <w:r>
        <w:rPr>
          <w:rFonts w:hint="eastAsia"/>
          <w:lang w:val="en-US" w:eastAsia="zh-CN"/>
        </w:rPr>
        <w:t>1</w:t>
      </w:r>
      <w:r>
        <w:rPr>
          <w:rFonts w:hint="eastAsia"/>
        </w:rPr>
        <w:t>采集对象</w:t>
      </w:r>
    </w:p>
    <w:p>
      <w:pPr>
        <w:spacing w:line="360" w:lineRule="auto"/>
        <w:rPr>
          <w:rFonts w:hint="eastAsia" w:ascii="宋体" w:hAnsi="宋体" w:eastAsia="宋体" w:cs="宋体"/>
          <w:sz w:val="28"/>
          <w:szCs w:val="28"/>
          <w:lang w:eastAsia="zh-CN"/>
        </w:rPr>
      </w:pPr>
      <w:r>
        <w:rPr>
          <w:rFonts w:ascii="新宋体" w:hAnsi="新宋体" w:eastAsia="新宋体"/>
          <w:sz w:val="22"/>
          <w:szCs w:val="24"/>
        </w:rPr>
        <w:tab/>
      </w:r>
      <w:r>
        <w:rPr>
          <w:rFonts w:hint="eastAsia" w:ascii="宋体" w:hAnsi="宋体" w:eastAsia="宋体" w:cs="宋体"/>
          <w:sz w:val="28"/>
          <w:szCs w:val="28"/>
        </w:rPr>
        <w:t>反馈血压数据失准的用户</w:t>
      </w:r>
      <w:r>
        <w:rPr>
          <w:rFonts w:hint="eastAsia" w:ascii="宋体" w:hAnsi="宋体" w:cs="宋体"/>
          <w:sz w:val="28"/>
          <w:szCs w:val="28"/>
          <w:lang w:eastAsia="zh-CN"/>
        </w:rPr>
        <w:t>。</w:t>
      </w:r>
    </w:p>
    <w:p>
      <w:pPr>
        <w:pStyle w:val="4"/>
        <w:rPr>
          <w:rFonts w:hint="eastAsia" w:eastAsia="宋体"/>
          <w:lang w:val="en-US" w:eastAsia="zh-CN"/>
        </w:rPr>
      </w:pPr>
      <w:r>
        <w:rPr>
          <w:rFonts w:hint="eastAsia"/>
        </w:rPr>
        <w:t>2.</w:t>
      </w:r>
      <w:r>
        <w:rPr>
          <w:rFonts w:hint="eastAsia"/>
          <w:lang w:val="en-US" w:eastAsia="zh-CN"/>
        </w:rPr>
        <w:t>2</w:t>
      </w:r>
      <w:r>
        <w:rPr>
          <w:rFonts w:hint="eastAsia"/>
        </w:rPr>
        <w:t>采集要求</w:t>
      </w:r>
    </w:p>
    <w:p>
      <w:pPr>
        <w:numPr>
          <w:ilvl w:val="0"/>
          <w:numId w:val="4"/>
        </w:numPr>
        <w:spacing w:line="360" w:lineRule="auto"/>
        <w:ind w:firstLine="420" w:firstLineChars="0"/>
        <w:rPr>
          <w:rFonts w:hint="eastAsia" w:ascii="宋体" w:hAnsi="宋体" w:cs="宋体"/>
          <w:sz w:val="28"/>
          <w:szCs w:val="28"/>
          <w:lang w:val="en-US" w:eastAsia="zh-CN"/>
        </w:rPr>
      </w:pPr>
      <w:r>
        <w:rPr>
          <w:rFonts w:hint="eastAsia" w:ascii="宋体" w:hAnsi="宋体" w:cs="宋体"/>
          <w:sz w:val="28"/>
          <w:szCs w:val="28"/>
          <w:lang w:val="en-US" w:eastAsia="zh-CN"/>
        </w:rPr>
        <w:t>佩戴好安顿手表；</w:t>
      </w:r>
    </w:p>
    <w:p>
      <w:pPr>
        <w:numPr>
          <w:ilvl w:val="0"/>
          <w:numId w:val="4"/>
        </w:numPr>
        <w:spacing w:line="360" w:lineRule="auto"/>
        <w:ind w:firstLine="420" w:firstLineChars="0"/>
        <w:rPr>
          <w:rFonts w:hint="eastAsia" w:ascii="宋体" w:hAnsi="宋体" w:cs="宋体"/>
          <w:sz w:val="28"/>
          <w:szCs w:val="28"/>
          <w:lang w:val="en-US" w:eastAsia="zh-CN"/>
        </w:rPr>
      </w:pPr>
      <w:r>
        <w:rPr>
          <w:rFonts w:hint="eastAsia" w:ascii="宋体" w:hAnsi="宋体" w:cs="宋体"/>
          <w:sz w:val="28"/>
          <w:szCs w:val="28"/>
          <w:lang w:val="en-US" w:eastAsia="zh-CN"/>
        </w:rPr>
        <w:t>采用标准坐姿，在佩戴安顿手表的手臂上进行血压的测量，可以使用康康血压计，或者其他经过医疗认证的血压计；</w:t>
      </w:r>
    </w:p>
    <w:p>
      <w:pPr>
        <w:numPr>
          <w:ilvl w:val="0"/>
          <w:numId w:val="4"/>
        </w:numPr>
        <w:spacing w:line="360" w:lineRule="auto"/>
        <w:ind w:firstLine="420" w:firstLineChars="0"/>
        <w:rPr>
          <w:rFonts w:hint="default" w:ascii="宋体" w:hAnsi="宋体" w:cs="宋体"/>
          <w:sz w:val="28"/>
          <w:szCs w:val="28"/>
          <w:lang w:val="en-US" w:eastAsia="zh-CN"/>
        </w:rPr>
      </w:pPr>
      <w:r>
        <w:rPr>
          <w:rFonts w:hint="eastAsia" w:ascii="宋体" w:hAnsi="宋体" w:cs="宋体"/>
          <w:sz w:val="28"/>
          <w:szCs w:val="28"/>
          <w:lang w:val="en-US" w:eastAsia="zh-CN"/>
        </w:rPr>
        <w:t>测量完成一次需要记录测量的时间（精确到分），及测量的高压，低压值；</w:t>
      </w:r>
    </w:p>
    <w:p>
      <w:pPr>
        <w:numPr>
          <w:ilvl w:val="0"/>
          <w:numId w:val="4"/>
        </w:numPr>
        <w:spacing w:line="360" w:lineRule="auto"/>
        <w:ind w:firstLine="420" w:firstLineChars="0"/>
        <w:rPr>
          <w:rFonts w:hint="default" w:ascii="宋体" w:hAnsi="宋体" w:cs="宋体"/>
          <w:sz w:val="28"/>
          <w:szCs w:val="28"/>
          <w:lang w:val="en-US" w:eastAsia="zh-CN"/>
        </w:rPr>
      </w:pPr>
      <w:r>
        <w:rPr>
          <w:rFonts w:hint="eastAsia" w:ascii="宋体" w:hAnsi="宋体" w:cs="宋体"/>
          <w:sz w:val="28"/>
          <w:szCs w:val="28"/>
          <w:lang w:val="en-US" w:eastAsia="zh-CN"/>
        </w:rPr>
        <w:t>每当使用血压计测量完成一次血压，需要使用安顿手表进行一次手动血压测量（目的是为了采集此时用户的生理数据），测量间隔时间不超过8分钟；</w:t>
      </w:r>
    </w:p>
    <w:p>
      <w:pPr>
        <w:numPr>
          <w:ilvl w:val="0"/>
          <w:numId w:val="4"/>
        </w:numPr>
        <w:spacing w:line="360" w:lineRule="auto"/>
        <w:ind w:firstLine="420" w:firstLineChars="0"/>
        <w:rPr>
          <w:rFonts w:hint="default" w:ascii="宋体" w:hAnsi="宋体" w:cs="宋体"/>
          <w:sz w:val="28"/>
          <w:szCs w:val="28"/>
          <w:lang w:val="en-US" w:eastAsia="zh-CN"/>
        </w:rPr>
      </w:pPr>
      <w:r>
        <w:rPr>
          <w:rFonts w:hint="eastAsia" w:ascii="宋体" w:hAnsi="宋体" w:cs="宋体"/>
          <w:sz w:val="28"/>
          <w:szCs w:val="28"/>
          <w:lang w:val="en-US" w:eastAsia="zh-CN"/>
        </w:rPr>
        <w:t>一次完整的数据采集包含一次血压计采集，一次安顿手表采集，用户需要分为早、中、晚，每个时间采集3组完整的数据采集，每次完整的数据采集时间间隔在10分钟以上；</w:t>
      </w:r>
    </w:p>
    <w:p>
      <w:pPr>
        <w:numPr>
          <w:ilvl w:val="0"/>
          <w:numId w:val="4"/>
        </w:numPr>
        <w:spacing w:line="360" w:lineRule="auto"/>
        <w:ind w:firstLine="420" w:firstLineChars="0"/>
        <w:rPr>
          <w:rFonts w:hint="default" w:ascii="宋体" w:hAnsi="宋体" w:cs="宋体"/>
          <w:sz w:val="28"/>
          <w:szCs w:val="28"/>
          <w:lang w:val="en-US" w:eastAsia="zh-CN"/>
        </w:rPr>
      </w:pPr>
      <w:r>
        <w:rPr>
          <w:rFonts w:hint="eastAsia" w:ascii="宋体" w:hAnsi="宋体" w:cs="宋体"/>
          <w:sz w:val="28"/>
          <w:szCs w:val="28"/>
          <w:lang w:val="en-US" w:eastAsia="zh-CN"/>
        </w:rPr>
        <w:t>如果某个时间没有采集数据，也可以在一天内的其他时间进行采集，如果是高血压患者，并且有服用降压药的，应该在服药前、服药后半小时分别进行测量；</w:t>
      </w:r>
    </w:p>
    <w:p>
      <w:pPr>
        <w:numPr>
          <w:ilvl w:val="0"/>
          <w:numId w:val="4"/>
        </w:numPr>
        <w:spacing w:line="360" w:lineRule="auto"/>
        <w:ind w:firstLine="420" w:firstLineChars="0"/>
        <w:rPr>
          <w:rFonts w:hint="default" w:ascii="宋体" w:hAnsi="宋体" w:cs="宋体"/>
          <w:sz w:val="28"/>
          <w:szCs w:val="28"/>
          <w:lang w:val="en-US" w:eastAsia="zh-CN"/>
        </w:rPr>
      </w:pPr>
      <w:r>
        <w:rPr>
          <w:rFonts w:hint="eastAsia" w:ascii="宋体" w:hAnsi="宋体" w:cs="宋体"/>
          <w:sz w:val="28"/>
          <w:szCs w:val="28"/>
          <w:lang w:val="en-US" w:eastAsia="zh-CN"/>
        </w:rPr>
        <w:t>保证一天内采集10组左右的完整数据；</w:t>
      </w:r>
    </w:p>
    <w:p>
      <w:pPr>
        <w:pStyle w:val="4"/>
        <w:rPr>
          <w:rFonts w:hint="eastAsia" w:eastAsia="黑体"/>
          <w:lang w:eastAsia="zh-CN"/>
        </w:rPr>
      </w:pPr>
      <w:r>
        <w:rPr>
          <w:rFonts w:hint="eastAsia"/>
        </w:rPr>
        <w:t>2.</w:t>
      </w:r>
      <w:r>
        <w:rPr>
          <w:rFonts w:hint="eastAsia"/>
          <w:lang w:val="en-US" w:eastAsia="zh-CN"/>
        </w:rPr>
        <w:t>3</w:t>
      </w:r>
      <w:r>
        <w:rPr>
          <w:rFonts w:hint="eastAsia"/>
        </w:rPr>
        <w:t>血压计申请</w:t>
      </w:r>
      <w:r>
        <w:rPr>
          <w:rFonts w:hint="eastAsia"/>
          <w:lang w:eastAsia="zh-CN"/>
        </w:rPr>
        <w:t>（</w:t>
      </w:r>
      <w:r>
        <w:rPr>
          <w:rFonts w:hint="eastAsia"/>
          <w:lang w:val="en-US" w:eastAsia="zh-CN"/>
        </w:rPr>
        <w:t>康康血压计</w:t>
      </w:r>
      <w:r>
        <w:rPr>
          <w:rFonts w:hint="eastAsia"/>
          <w:lang w:eastAsia="zh-CN"/>
        </w:rPr>
        <w:t>）</w:t>
      </w:r>
    </w:p>
    <w:p>
      <w:pPr>
        <w:pStyle w:val="25"/>
        <w:numPr>
          <w:ilvl w:val="1"/>
          <w:numId w:val="5"/>
        </w:numPr>
        <w:spacing w:line="360" w:lineRule="auto"/>
        <w:ind w:firstLineChars="0"/>
        <w:rPr>
          <w:rFonts w:hint="eastAsia" w:ascii="宋体" w:hAnsi="宋体" w:eastAsia="宋体" w:cs="宋体"/>
          <w:kern w:val="2"/>
          <w:sz w:val="28"/>
          <w:szCs w:val="28"/>
          <w:lang w:val="en-US" w:eastAsia="zh-CN" w:bidi="ar-SA"/>
        </w:rPr>
      </w:pPr>
      <w:r>
        <w:rPr>
          <w:rFonts w:hint="eastAsia" w:ascii="宋体" w:hAnsi="宋体" w:eastAsia="宋体" w:cs="宋体"/>
          <w:kern w:val="2"/>
          <w:sz w:val="28"/>
          <w:szCs w:val="28"/>
          <w:lang w:val="en-US" w:eastAsia="zh-CN" w:bidi="ar-SA"/>
        </w:rPr>
        <w:t>合伙人可以通过填写表单的方式进行申请</w:t>
      </w:r>
      <w:r>
        <w:rPr>
          <w:rFonts w:hint="eastAsia" w:ascii="宋体" w:hAnsi="宋体" w:cs="宋体"/>
          <w:kern w:val="2"/>
          <w:sz w:val="28"/>
          <w:szCs w:val="28"/>
          <w:lang w:val="en-US" w:eastAsia="zh-CN" w:bidi="ar-SA"/>
        </w:rPr>
        <w:t>；</w:t>
      </w:r>
    </w:p>
    <w:p>
      <w:pPr>
        <w:pStyle w:val="25"/>
        <w:numPr>
          <w:ilvl w:val="1"/>
          <w:numId w:val="5"/>
        </w:numPr>
        <w:spacing w:line="360" w:lineRule="auto"/>
        <w:ind w:firstLineChars="0"/>
        <w:rPr>
          <w:rFonts w:hint="eastAsia" w:ascii="宋体" w:hAnsi="宋体" w:eastAsia="宋体" w:cs="宋体"/>
          <w:sz w:val="28"/>
          <w:szCs w:val="28"/>
        </w:rPr>
      </w:pPr>
      <w:r>
        <w:rPr>
          <w:rFonts w:hint="eastAsia" w:ascii="宋体" w:hAnsi="宋体" w:eastAsia="宋体" w:cs="宋体"/>
          <w:kern w:val="2"/>
          <w:sz w:val="28"/>
          <w:szCs w:val="28"/>
          <w:lang w:val="en-US" w:eastAsia="zh-CN" w:bidi="ar-SA"/>
        </w:rPr>
        <w:t>用户反馈自己血压数据失准，会根据用户情</w:t>
      </w:r>
      <w:r>
        <w:rPr>
          <w:rFonts w:hint="eastAsia" w:ascii="宋体" w:hAnsi="宋体" w:eastAsia="宋体" w:cs="宋体"/>
          <w:sz w:val="28"/>
          <w:szCs w:val="28"/>
        </w:rPr>
        <w:t>况，联系当地合伙人申请血压计给用户进行采集</w:t>
      </w:r>
      <w:r>
        <w:rPr>
          <w:rFonts w:hint="eastAsia" w:ascii="宋体" w:hAnsi="宋体" w:cs="宋体"/>
          <w:sz w:val="28"/>
          <w:szCs w:val="28"/>
          <w:lang w:eastAsia="zh-CN"/>
        </w:rPr>
        <w:t>；</w:t>
      </w:r>
    </w:p>
    <w:p>
      <w:pPr>
        <w:pStyle w:val="25"/>
        <w:numPr>
          <w:ilvl w:val="1"/>
          <w:numId w:val="5"/>
        </w:numPr>
        <w:spacing w:line="360" w:lineRule="auto"/>
        <w:ind w:firstLineChars="0"/>
        <w:rPr>
          <w:rFonts w:hint="eastAsia" w:ascii="宋体" w:hAnsi="宋体" w:eastAsia="宋体" w:cs="宋体"/>
          <w:sz w:val="28"/>
          <w:szCs w:val="28"/>
        </w:rPr>
      </w:pPr>
      <w:r>
        <w:rPr>
          <w:rFonts w:hint="eastAsia" w:ascii="宋体" w:hAnsi="宋体" w:eastAsia="宋体" w:cs="宋体"/>
          <w:sz w:val="28"/>
          <w:szCs w:val="28"/>
        </w:rPr>
        <w:t>邮寄血压计时查看血压计是否为绑定状态</w:t>
      </w:r>
      <w:r>
        <w:rPr>
          <w:rFonts w:hint="eastAsia" w:ascii="宋体" w:hAnsi="宋体" w:cs="宋体"/>
          <w:sz w:val="28"/>
          <w:szCs w:val="28"/>
          <w:lang w:eastAsia="zh-CN"/>
        </w:rPr>
        <w:t>；</w:t>
      </w:r>
    </w:p>
    <w:p>
      <w:pPr>
        <w:pStyle w:val="4"/>
        <w:rPr>
          <w:rFonts w:hint="eastAsia"/>
        </w:rPr>
      </w:pPr>
      <w:r>
        <w:rPr>
          <w:rFonts w:hint="eastAsia"/>
        </w:rPr>
        <w:t>2</w:t>
      </w:r>
      <w:r>
        <w:t>.</w:t>
      </w:r>
      <w:r>
        <w:rPr>
          <w:rFonts w:hint="eastAsia"/>
          <w:lang w:val="en-US" w:eastAsia="zh-CN"/>
        </w:rPr>
        <w:t>5</w:t>
      </w:r>
      <w:r>
        <w:rPr>
          <w:rFonts w:hint="eastAsia"/>
        </w:rPr>
        <w:t>数据审核</w:t>
      </w:r>
    </w:p>
    <w:p>
      <w:pPr>
        <w:pStyle w:val="25"/>
        <w:numPr>
          <w:ilvl w:val="1"/>
          <w:numId w:val="5"/>
        </w:numPr>
        <w:spacing w:line="360" w:lineRule="auto"/>
        <w:ind w:firstLineChars="0"/>
        <w:rPr>
          <w:rFonts w:hint="eastAsia" w:ascii="宋体" w:hAnsi="宋体" w:eastAsia="宋体" w:cs="宋体"/>
          <w:kern w:val="2"/>
          <w:sz w:val="28"/>
          <w:szCs w:val="28"/>
          <w:lang w:val="en-US" w:eastAsia="zh-CN" w:bidi="ar-SA"/>
        </w:rPr>
      </w:pPr>
      <w:r>
        <w:rPr>
          <w:rFonts w:hint="eastAsia" w:ascii="宋体" w:hAnsi="宋体" w:cs="宋体"/>
          <w:kern w:val="2"/>
          <w:sz w:val="28"/>
          <w:szCs w:val="28"/>
          <w:lang w:val="en-US" w:eastAsia="zh-CN" w:bidi="ar-SA"/>
        </w:rPr>
        <w:t>用户测量完成后，把数据通过电话的发给安顿客服，客服会按照对应的时间把血压数据录入安顿系统；</w:t>
      </w:r>
    </w:p>
    <w:p>
      <w:pPr>
        <w:pStyle w:val="25"/>
        <w:numPr>
          <w:ilvl w:val="1"/>
          <w:numId w:val="5"/>
        </w:numPr>
        <w:spacing w:line="360" w:lineRule="auto"/>
        <w:ind w:firstLineChars="0"/>
        <w:rPr>
          <w:rFonts w:hint="eastAsia" w:ascii="宋体" w:hAnsi="宋体" w:cs="宋体"/>
          <w:sz w:val="28"/>
          <w:szCs w:val="28"/>
          <w:lang w:val="en-US" w:eastAsia="zh-CN"/>
        </w:rPr>
      </w:pPr>
      <w:r>
        <w:rPr>
          <w:rFonts w:hint="eastAsia" w:ascii="宋体" w:hAnsi="宋体" w:cs="宋体"/>
          <w:kern w:val="2"/>
          <w:sz w:val="28"/>
          <w:szCs w:val="28"/>
          <w:lang w:val="en-US" w:eastAsia="zh-CN" w:bidi="ar-SA"/>
        </w:rPr>
        <w:t>安顿系统会自动判断某条血压数据是否有效（系统查找血压对应时间点的前后8分钟内是否有手表测量的PPG特征数据,如果有则认为此条血压数据有效,否则认为无效）；</w:t>
      </w:r>
    </w:p>
    <w:p>
      <w:pPr>
        <w:numPr>
          <w:ilvl w:val="0"/>
          <w:numId w:val="1"/>
        </w:numPr>
        <w:rPr>
          <w:bCs/>
          <w:sz w:val="32"/>
          <w:szCs w:val="22"/>
        </w:rPr>
      </w:pPr>
      <w:bookmarkStart w:id="12" w:name="_Toc24190"/>
      <w:bookmarkStart w:id="13" w:name="_Toc17083"/>
      <w:bookmarkStart w:id="14" w:name="_Toc17248"/>
      <w:r>
        <w:rPr>
          <w:rStyle w:val="26"/>
          <w:rFonts w:hint="eastAsia"/>
          <w:lang w:val="en-US" w:eastAsia="zh-CN"/>
        </w:rPr>
        <w:t>数据获取方法</w:t>
      </w:r>
      <w:bookmarkEnd w:id="12"/>
      <w:bookmarkEnd w:id="13"/>
      <w:bookmarkEnd w:id="14"/>
      <w:r>
        <w:rPr>
          <w:rFonts w:hint="eastAsia"/>
          <w:bCs/>
          <w:sz w:val="32"/>
          <w:szCs w:val="22"/>
          <w:lang w:val="en-US" w:eastAsia="zh-CN"/>
        </w:rPr>
        <w:tab/>
      </w:r>
    </w:p>
    <w:p>
      <w:pPr>
        <w:spacing w:line="360" w:lineRule="auto"/>
        <w:ind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rPr>
        <w:t>血压数据采集脚本共分为</w:t>
      </w:r>
      <w:r>
        <w:rPr>
          <w:rFonts w:hint="eastAsia" w:ascii="宋体" w:hAnsi="宋体" w:cs="宋体"/>
          <w:sz w:val="28"/>
          <w:szCs w:val="28"/>
          <w:lang w:val="en-US" w:eastAsia="zh-CN"/>
        </w:rPr>
        <w:t>2</w:t>
      </w:r>
      <w:r>
        <w:rPr>
          <w:rFonts w:hint="eastAsia" w:ascii="宋体" w:hAnsi="宋体" w:eastAsia="宋体" w:cs="宋体"/>
          <w:sz w:val="28"/>
          <w:szCs w:val="28"/>
        </w:rPr>
        <w:t>个模块，</w:t>
      </w:r>
      <w:r>
        <w:rPr>
          <w:rFonts w:hint="eastAsia" w:ascii="宋体" w:hAnsi="宋体" w:cs="宋体"/>
          <w:sz w:val="28"/>
          <w:szCs w:val="28"/>
          <w:lang w:val="en-US" w:eastAsia="zh-CN"/>
        </w:rPr>
        <w:t>用户测量的真实血压数据</w:t>
      </w:r>
      <w:r>
        <w:rPr>
          <w:rFonts w:hint="eastAsia" w:ascii="宋体" w:hAnsi="宋体" w:eastAsia="宋体" w:cs="宋体"/>
          <w:sz w:val="28"/>
          <w:szCs w:val="28"/>
        </w:rPr>
        <w:t>、</w:t>
      </w:r>
      <w:r>
        <w:rPr>
          <w:rFonts w:hint="eastAsia" w:ascii="宋体" w:hAnsi="宋体" w:cs="宋体"/>
          <w:sz w:val="28"/>
          <w:szCs w:val="28"/>
          <w:lang w:val="en-US" w:eastAsia="zh-CN"/>
        </w:rPr>
        <w:t>用户测量血压当天,手表测量的PPG特征数据</w:t>
      </w:r>
      <w:r>
        <w:rPr>
          <w:rFonts w:hint="eastAsia" w:ascii="宋体" w:hAnsi="宋体" w:eastAsia="宋体" w:cs="宋体"/>
          <w:sz w:val="28"/>
          <w:szCs w:val="28"/>
        </w:rPr>
        <w:t>。</w:t>
      </w:r>
      <w:r>
        <w:rPr>
          <w:rFonts w:hint="eastAsia" w:ascii="宋体" w:hAnsi="宋体" w:cs="宋体"/>
          <w:sz w:val="28"/>
          <w:szCs w:val="28"/>
          <w:lang w:val="en-US" w:eastAsia="zh-CN"/>
        </w:rPr>
        <w:t>通过查找每条血压数据测量时,前后8分钟的PPG特征数据,组成训练数据。</w:t>
      </w:r>
    </w:p>
    <w:p>
      <w:pPr>
        <w:pStyle w:val="3"/>
        <w:numPr>
          <w:ilvl w:val="0"/>
          <w:numId w:val="6"/>
        </w:numPr>
        <w:rPr>
          <w:rFonts w:hint="eastAsia"/>
          <w:lang w:val="en-US" w:eastAsia="zh-CN"/>
        </w:rPr>
      </w:pPr>
      <w:bookmarkStart w:id="15" w:name="_Toc20301"/>
      <w:r>
        <w:rPr>
          <w:rFonts w:hint="eastAsia"/>
          <w:lang w:val="en-US" w:eastAsia="zh-CN"/>
        </w:rPr>
        <w:t>用户测量的真实血压数据</w:t>
      </w:r>
      <w:bookmarkEnd w:id="15"/>
    </w:p>
    <w:p>
      <w:pPr>
        <w:numPr>
          <w:ilvl w:val="1"/>
          <w:numId w:val="7"/>
        </w:numPr>
        <w:spacing w:line="360" w:lineRule="auto"/>
        <w:ind w:firstLine="420" w:firstLineChars="0"/>
        <w:rPr>
          <w:rFonts w:hint="default" w:ascii="宋体" w:hAnsi="宋体" w:cs="宋体"/>
          <w:sz w:val="28"/>
          <w:szCs w:val="28"/>
          <w:lang w:val="en-US" w:eastAsia="zh-CN"/>
        </w:rPr>
      </w:pPr>
      <w:r>
        <w:rPr>
          <w:rFonts w:hint="eastAsia" w:ascii="宋体" w:hAnsi="宋体" w:cs="宋体"/>
          <w:sz w:val="28"/>
          <w:szCs w:val="28"/>
          <w:lang w:val="en-US" w:eastAsia="zh-CN"/>
        </w:rPr>
        <w:t>对于用户使用康康血压计采集的血压数据,我们可以通过血压计的ID号,以爬虫的方式爬取此用户采集的数据, 需要用户提供使用的康康血压计设备的ID号, 以及测量血压的时间段(开始时间,结束时间);</w:t>
      </w:r>
    </w:p>
    <w:p>
      <w:pPr>
        <w:numPr>
          <w:ilvl w:val="0"/>
          <w:numId w:val="0"/>
        </w:numPr>
        <w:spacing w:line="360" w:lineRule="auto"/>
        <w:ind w:left="420" w:leftChars="0"/>
        <w:rPr>
          <w:rFonts w:hint="eastAsia" w:ascii="宋体" w:hAnsi="宋体" w:cs="宋体"/>
          <w:sz w:val="28"/>
          <w:szCs w:val="28"/>
          <w:lang w:val="en-US" w:eastAsia="zh-CN"/>
        </w:rPr>
      </w:pPr>
      <w:r>
        <w:rPr>
          <w:rFonts w:hint="eastAsia" w:ascii="宋体" w:hAnsi="宋体" w:cs="宋体"/>
          <w:sz w:val="28"/>
          <w:szCs w:val="28"/>
          <w:lang w:val="en-US" w:eastAsia="zh-CN"/>
        </w:rPr>
        <w:t>康康官网的血压数据如下:</w:t>
      </w:r>
    </w:p>
    <w:p>
      <w:pPr>
        <w:numPr>
          <w:ilvl w:val="0"/>
          <w:numId w:val="0"/>
        </w:numPr>
        <w:spacing w:line="360" w:lineRule="auto"/>
        <w:ind w:left="420" w:leftChars="0"/>
        <w:jc w:val="center"/>
      </w:pPr>
      <w:r>
        <w:drawing>
          <wp:inline distT="0" distB="0" distL="114300" distR="114300">
            <wp:extent cx="2369820" cy="4457700"/>
            <wp:effectExtent l="0" t="0" r="1143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a:stretch>
                      <a:fillRect/>
                    </a:stretch>
                  </pic:blipFill>
                  <pic:spPr>
                    <a:xfrm>
                      <a:off x="0" y="0"/>
                      <a:ext cx="2369820" cy="4457700"/>
                    </a:xfrm>
                    <a:prstGeom prst="rect">
                      <a:avLst/>
                    </a:prstGeom>
                    <a:noFill/>
                    <a:ln>
                      <a:noFill/>
                    </a:ln>
                  </pic:spPr>
                </pic:pic>
              </a:graphicData>
            </a:graphic>
          </wp:inline>
        </w:drawing>
      </w:r>
    </w:p>
    <w:p>
      <w:pPr>
        <w:numPr>
          <w:ilvl w:val="0"/>
          <w:numId w:val="0"/>
        </w:numPr>
        <w:spacing w:line="360" w:lineRule="auto"/>
        <w:ind w:left="420" w:leftChars="0"/>
        <w:jc w:val="center"/>
      </w:pPr>
    </w:p>
    <w:p>
      <w:pPr>
        <w:numPr>
          <w:ilvl w:val="0"/>
          <w:numId w:val="0"/>
        </w:numPr>
        <w:spacing w:line="360" w:lineRule="auto"/>
        <w:ind w:left="420" w:leftChars="0"/>
        <w:jc w:val="center"/>
        <w:rPr>
          <w:rFonts w:hint="default" w:ascii="宋体" w:hAnsi="宋体" w:cs="宋体"/>
          <w:sz w:val="28"/>
          <w:szCs w:val="28"/>
          <w:lang w:val="en-US" w:eastAsia="zh-CN"/>
        </w:rPr>
      </w:pPr>
    </w:p>
    <w:p>
      <w:pPr>
        <w:numPr>
          <w:ilvl w:val="0"/>
          <w:numId w:val="0"/>
        </w:numPr>
        <w:spacing w:line="360" w:lineRule="auto"/>
        <w:ind w:left="420" w:leftChars="0"/>
        <w:rPr>
          <w:rFonts w:hint="default" w:ascii="宋体" w:hAnsi="宋体" w:cs="宋体"/>
          <w:sz w:val="28"/>
          <w:szCs w:val="28"/>
          <w:lang w:val="en-US" w:eastAsia="zh-CN"/>
        </w:rPr>
      </w:pPr>
    </w:p>
    <w:p>
      <w:pPr>
        <w:numPr>
          <w:ilvl w:val="1"/>
          <w:numId w:val="7"/>
        </w:numPr>
        <w:spacing w:line="360" w:lineRule="auto"/>
        <w:ind w:firstLine="420" w:firstLineChars="0"/>
        <w:rPr>
          <w:rFonts w:hint="default" w:ascii="宋体" w:hAnsi="宋体" w:cs="宋体"/>
          <w:sz w:val="28"/>
          <w:szCs w:val="28"/>
          <w:lang w:val="en-US" w:eastAsia="zh-CN"/>
        </w:rPr>
      </w:pPr>
      <w:r>
        <w:rPr>
          <w:rFonts w:hint="eastAsia" w:ascii="宋体" w:hAnsi="宋体" w:cs="宋体"/>
          <w:sz w:val="28"/>
          <w:szCs w:val="28"/>
          <w:lang w:val="en-US" w:eastAsia="zh-CN"/>
        </w:rPr>
        <w:t>如果是用户使用其他型号的血压计测量的数据,通过电话的方式报送给安顿客服工作人员,工作人员会录入安顿系统,我们只需要从后台数据库读取此用户的血压数据即可,</w:t>
      </w:r>
    </w:p>
    <w:p>
      <w:pPr>
        <w:numPr>
          <w:ilvl w:val="0"/>
          <w:numId w:val="0"/>
        </w:numPr>
        <w:spacing w:line="360" w:lineRule="auto"/>
        <w:rPr>
          <w:rFonts w:hint="default" w:ascii="宋体" w:hAnsi="宋体" w:cs="宋体"/>
          <w:sz w:val="28"/>
          <w:szCs w:val="28"/>
          <w:lang w:val="en-US" w:eastAsia="zh-CN"/>
        </w:rPr>
      </w:pPr>
      <w:r>
        <w:rPr>
          <w:rFonts w:hint="eastAsia" w:ascii="宋体" w:hAnsi="宋体" w:cs="宋体"/>
          <w:sz w:val="28"/>
          <w:szCs w:val="28"/>
          <w:lang w:val="en-US" w:eastAsia="zh-CN"/>
        </w:rPr>
        <w:t>安顿后台记录的用户测量的血压数据：</w:t>
      </w:r>
    </w:p>
    <w:p>
      <w:pPr>
        <w:numPr>
          <w:ilvl w:val="0"/>
          <w:numId w:val="0"/>
        </w:numPr>
        <w:spacing w:line="360" w:lineRule="auto"/>
        <w:ind w:left="420" w:leftChars="0"/>
        <w:rPr>
          <w:rFonts w:hint="default" w:ascii="宋体" w:hAnsi="宋体" w:cs="宋体"/>
          <w:sz w:val="28"/>
          <w:szCs w:val="28"/>
          <w:lang w:val="en-US" w:eastAsia="zh-CN"/>
        </w:rPr>
      </w:pPr>
      <w:r>
        <w:drawing>
          <wp:inline distT="0" distB="0" distL="114300" distR="114300">
            <wp:extent cx="4761865" cy="2736215"/>
            <wp:effectExtent l="0" t="0" r="63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4761865" cy="2736215"/>
                    </a:xfrm>
                    <a:prstGeom prst="rect">
                      <a:avLst/>
                    </a:prstGeom>
                    <a:noFill/>
                    <a:ln>
                      <a:noFill/>
                    </a:ln>
                  </pic:spPr>
                </pic:pic>
              </a:graphicData>
            </a:graphic>
          </wp:inline>
        </w:drawing>
      </w:r>
    </w:p>
    <w:p>
      <w:pPr>
        <w:numPr>
          <w:ilvl w:val="0"/>
          <w:numId w:val="0"/>
        </w:numPr>
        <w:spacing w:line="360" w:lineRule="auto"/>
        <w:rPr>
          <w:rFonts w:hint="default" w:ascii="宋体" w:hAnsi="宋体" w:cs="宋体"/>
          <w:sz w:val="28"/>
          <w:szCs w:val="28"/>
          <w:lang w:val="en-US" w:eastAsia="zh-CN"/>
        </w:rPr>
      </w:pPr>
      <w:r>
        <w:rPr>
          <w:rFonts w:hint="eastAsia" w:ascii="宋体" w:hAnsi="宋体" w:cs="宋体"/>
          <w:sz w:val="28"/>
          <w:szCs w:val="28"/>
          <w:lang w:val="en-US" w:eastAsia="zh-CN"/>
        </w:rPr>
        <w:t>数据库保存的用户血压数据如下:</w:t>
      </w:r>
      <w:r>
        <w:rPr>
          <w:rFonts w:hint="eastAsia" w:ascii="宋体" w:hAnsi="宋体" w:cs="宋体"/>
          <w:sz w:val="28"/>
          <w:szCs w:val="28"/>
          <w:lang w:val="en-US" w:eastAsia="zh-CN"/>
        </w:rPr>
        <w:br w:type="textWrapping"/>
      </w:r>
      <w:r>
        <w:drawing>
          <wp:inline distT="0" distB="0" distL="114300" distR="114300">
            <wp:extent cx="5756275" cy="2288540"/>
            <wp:effectExtent l="0" t="0" r="15875" b="1651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1"/>
                    <a:stretch>
                      <a:fillRect/>
                    </a:stretch>
                  </pic:blipFill>
                  <pic:spPr>
                    <a:xfrm>
                      <a:off x="0" y="0"/>
                      <a:ext cx="5756275" cy="2288540"/>
                    </a:xfrm>
                    <a:prstGeom prst="rect">
                      <a:avLst/>
                    </a:prstGeom>
                    <a:noFill/>
                    <a:ln>
                      <a:noFill/>
                    </a:ln>
                  </pic:spPr>
                </pic:pic>
              </a:graphicData>
            </a:graphic>
          </wp:inline>
        </w:drawing>
      </w:r>
    </w:p>
    <w:p>
      <w:pPr>
        <w:numPr>
          <w:ilvl w:val="0"/>
          <w:numId w:val="0"/>
        </w:numPr>
        <w:spacing w:line="360" w:lineRule="auto"/>
        <w:rPr>
          <w:rFonts w:hint="eastAsia" w:ascii="宋体" w:hAnsi="宋体" w:cs="宋体"/>
          <w:sz w:val="28"/>
          <w:szCs w:val="28"/>
          <w:lang w:val="en-US" w:eastAsia="zh-CN"/>
        </w:rPr>
      </w:pPr>
      <w:r>
        <w:rPr>
          <w:rFonts w:hint="eastAsia" w:ascii="宋体" w:hAnsi="宋体" w:cs="宋体"/>
          <w:sz w:val="28"/>
          <w:szCs w:val="28"/>
          <w:lang w:val="en-US" w:eastAsia="zh-CN"/>
        </w:rPr>
        <w:t>直接通过wear_user_id即可获取某个指定用户测量的所有血压数据。</w:t>
      </w:r>
    </w:p>
    <w:p>
      <w:pPr>
        <w:pStyle w:val="3"/>
        <w:numPr>
          <w:ilvl w:val="0"/>
          <w:numId w:val="6"/>
        </w:numPr>
        <w:rPr>
          <w:rFonts w:hint="eastAsia"/>
          <w:lang w:val="en-US" w:eastAsia="zh-CN"/>
        </w:rPr>
      </w:pPr>
      <w:bookmarkStart w:id="16" w:name="_Toc21320"/>
      <w:r>
        <w:rPr>
          <w:rFonts w:hint="eastAsia"/>
          <w:lang w:val="en-US" w:eastAsia="zh-CN"/>
        </w:rPr>
        <w:t>血压数据对应的PPG特征数据</w:t>
      </w:r>
      <w:bookmarkEnd w:id="16"/>
    </w:p>
    <w:p>
      <w:pPr>
        <w:numPr>
          <w:ilvl w:val="0"/>
          <w:numId w:val="0"/>
        </w:numPr>
        <w:spacing w:line="360" w:lineRule="auto"/>
        <w:ind w:left="420" w:leftChars="0"/>
        <w:rPr>
          <w:rFonts w:hint="eastAsia" w:ascii="宋体" w:hAnsi="宋体" w:cs="宋体"/>
          <w:sz w:val="28"/>
          <w:szCs w:val="28"/>
          <w:lang w:val="en-US" w:eastAsia="zh-CN"/>
        </w:rPr>
      </w:pPr>
      <w:r>
        <w:rPr>
          <w:rFonts w:hint="eastAsia" w:ascii="宋体" w:hAnsi="宋体" w:cs="宋体"/>
          <w:sz w:val="28"/>
          <w:szCs w:val="28"/>
          <w:lang w:val="en-US" w:eastAsia="zh-CN"/>
        </w:rPr>
        <w:t>2.1、首先查询用户血压数据当天的所有PPG特征数据，此数据从后台数据库通过wear_user_id和date(日期)即可查询;</w:t>
      </w:r>
    </w:p>
    <w:p>
      <w:pPr>
        <w:numPr>
          <w:ilvl w:val="0"/>
          <w:numId w:val="0"/>
        </w:numPr>
        <w:spacing w:line="360" w:lineRule="auto"/>
        <w:ind w:left="420" w:leftChars="0"/>
        <w:rPr>
          <w:rFonts w:hint="eastAsia" w:ascii="宋体" w:hAnsi="宋体" w:cs="宋体"/>
          <w:sz w:val="28"/>
          <w:szCs w:val="28"/>
          <w:lang w:val="en-US" w:eastAsia="zh-CN"/>
        </w:rPr>
      </w:pPr>
      <w:r>
        <w:rPr>
          <w:rFonts w:hint="eastAsia" w:ascii="宋体" w:hAnsi="宋体" w:cs="宋体"/>
          <w:sz w:val="28"/>
          <w:szCs w:val="28"/>
          <w:lang w:val="en-US" w:eastAsia="zh-CN"/>
        </w:rPr>
        <w:t>2.2、把每条用户测量的血压数据，找出其对应的前后8分钟内的所有PPG特征数据（此处假设前后8分钟内用户的血压是平稳的），整理好之后，所有的PPG特征数据作为feature特征值,血压值作为训练目标label,整理后的数据如下图:</w:t>
      </w:r>
    </w:p>
    <w:p>
      <w:pPr>
        <w:numPr>
          <w:ilvl w:val="0"/>
          <w:numId w:val="0"/>
        </w:numPr>
        <w:spacing w:line="360" w:lineRule="auto"/>
        <w:ind w:left="420" w:leftChars="0"/>
        <w:rPr>
          <w:rFonts w:hint="eastAsia"/>
          <w:lang w:val="en-US" w:eastAsia="zh-CN"/>
        </w:rPr>
      </w:pPr>
      <w:r>
        <w:drawing>
          <wp:inline distT="0" distB="0" distL="114300" distR="114300">
            <wp:extent cx="5751195" cy="3029585"/>
            <wp:effectExtent l="0" t="0" r="1905" b="1841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2"/>
                    <a:stretch>
                      <a:fillRect/>
                    </a:stretch>
                  </pic:blipFill>
                  <pic:spPr>
                    <a:xfrm>
                      <a:off x="0" y="0"/>
                      <a:ext cx="5751195" cy="3029585"/>
                    </a:xfrm>
                    <a:prstGeom prst="rect">
                      <a:avLst/>
                    </a:prstGeom>
                    <a:noFill/>
                    <a:ln>
                      <a:noFill/>
                    </a:ln>
                  </pic:spPr>
                </pic:pic>
              </a:graphicData>
            </a:graphic>
          </wp:inline>
        </w:drawing>
      </w:r>
    </w:p>
    <w:p>
      <w:pPr>
        <w:pStyle w:val="2"/>
        <w:numPr>
          <w:ilvl w:val="0"/>
          <w:numId w:val="1"/>
        </w:numPr>
      </w:pPr>
      <w:bookmarkStart w:id="17" w:name="_Toc12534"/>
      <w:bookmarkStart w:id="18" w:name="_Toc860"/>
      <w:bookmarkStart w:id="19" w:name="_Toc1055"/>
      <w:bookmarkStart w:id="20" w:name="_Toc16516"/>
      <w:bookmarkStart w:id="21" w:name="_Toc5912"/>
      <w:r>
        <w:rPr>
          <w:rFonts w:hint="eastAsia"/>
          <w:lang w:val="en-US" w:eastAsia="zh-CN"/>
        </w:rPr>
        <w:t>数据与特征提取</w:t>
      </w:r>
      <w:bookmarkEnd w:id="17"/>
      <w:bookmarkEnd w:id="18"/>
      <w:bookmarkEnd w:id="19"/>
      <w:bookmarkEnd w:id="20"/>
    </w:p>
    <w:p>
      <w:pPr>
        <w:pStyle w:val="3"/>
      </w:pPr>
      <w:bookmarkStart w:id="22" w:name="_Toc30322"/>
      <w:bookmarkStart w:id="23" w:name="_Toc556"/>
      <w:bookmarkStart w:id="24" w:name="_Toc21275"/>
      <w:bookmarkStart w:id="25" w:name="_Toc31740"/>
      <w:r>
        <w:rPr>
          <w:rFonts w:hint="eastAsia"/>
        </w:rPr>
        <w:t>1</w:t>
      </w:r>
      <w:r>
        <w:rPr>
          <w:rFonts w:hint="eastAsia"/>
          <w:lang w:val="en-US" w:eastAsia="zh-CN"/>
        </w:rPr>
        <w:t>.</w:t>
      </w:r>
      <w:r>
        <w:rPr>
          <w:rFonts w:hint="eastAsia"/>
        </w:rPr>
        <w:t xml:space="preserve"> 数据说明</w:t>
      </w:r>
      <w:bookmarkEnd w:id="22"/>
      <w:bookmarkEnd w:id="23"/>
      <w:bookmarkEnd w:id="24"/>
      <w:bookmarkEnd w:id="25"/>
    </w:p>
    <w:p>
      <w:pPr>
        <w:pStyle w:val="4"/>
      </w:pPr>
      <w:r>
        <w:t xml:space="preserve">1.1 </w:t>
      </w:r>
      <w:r>
        <w:rPr>
          <w:rFonts w:hint="eastAsia"/>
        </w:rPr>
        <w:t>原始数据说明</w:t>
      </w:r>
    </w:p>
    <w:p>
      <w:pPr>
        <w:rPr>
          <w:rFonts w:hint="eastAsia" w:ascii="宋体" w:hAnsi="宋体" w:eastAsia="宋体" w:cs="宋体"/>
          <w:sz w:val="28"/>
          <w:szCs w:val="28"/>
          <w:lang w:val="en-US" w:eastAsia="zh-CN"/>
        </w:rPr>
      </w:pPr>
      <w:r>
        <w:rPr>
          <w:sz w:val="24"/>
          <w:szCs w:val="24"/>
        </w:rPr>
        <w:tab/>
      </w:r>
      <w:r>
        <w:rPr>
          <w:rFonts w:hint="eastAsia" w:ascii="宋体" w:hAnsi="宋体" w:eastAsia="宋体" w:cs="宋体"/>
          <w:sz w:val="28"/>
          <w:szCs w:val="28"/>
          <w:lang w:val="en-US" w:eastAsia="zh-CN"/>
        </w:rPr>
        <w:t xml:space="preserve">一个典型的PPG信号周期, 一个信号周期包括了上升支和下降支两个部分, 上升支对应收缩期, 心室快速射血, 动脉中的血液量迅速增加; 下降支对应舒张期, 心室射血量下降, 血液经过毛细血管网络流入静脉, 动脉中的血液量减少. PPG波形的下降支又出现一个波峰, 此波峰称为重博波. 重博波的产生是由于心脏舒张期, 大动脉根部由于心室射血量减少而造成血压降低, 进而出现血液回流而造成的. 在重博波之后动脉瓣膜快速关闭, 血压流向恢复正常, PPG信号沿下降支继续下降. </w:t>
      </w:r>
    </w:p>
    <w:p>
      <w:pPr>
        <w:spacing w:line="240" w:lineRule="atLeast"/>
        <w:jc w:val="center"/>
        <w:rPr>
          <w:sz w:val="24"/>
          <w:szCs w:val="24"/>
        </w:rPr>
      </w:pPr>
      <w:r>
        <w:drawing>
          <wp:inline distT="0" distB="0" distL="0" distR="0">
            <wp:extent cx="3438525" cy="2352675"/>
            <wp:effectExtent l="0" t="0" r="9525" b="952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pic:cNvPicPr>
                      <a:picLocks noChangeAspect="1"/>
                    </pic:cNvPicPr>
                  </pic:nvPicPr>
                  <pic:blipFill>
                    <a:blip r:embed="rId13"/>
                    <a:stretch>
                      <a:fillRect/>
                    </a:stretch>
                  </pic:blipFill>
                  <pic:spPr>
                    <a:xfrm>
                      <a:off x="0" y="0"/>
                      <a:ext cx="3438525" cy="2352675"/>
                    </a:xfrm>
                    <a:prstGeom prst="rect">
                      <a:avLst/>
                    </a:prstGeom>
                  </pic:spPr>
                </pic:pic>
              </a:graphicData>
            </a:graphic>
          </wp:inline>
        </w:drawing>
      </w:r>
    </w:p>
    <w:p>
      <w:pPr>
        <w:spacing w:line="240" w:lineRule="atLeast"/>
        <w:jc w:val="center"/>
        <w:rPr>
          <w:rFonts w:hint="eastAsia"/>
          <w:szCs w:val="21"/>
        </w:rPr>
      </w:pPr>
      <w:r>
        <w:rPr>
          <w:rFonts w:hint="eastAsia"/>
          <w:szCs w:val="21"/>
        </w:rPr>
        <w:t>图.</w:t>
      </w:r>
      <w:r>
        <w:rPr>
          <w:szCs w:val="21"/>
        </w:rPr>
        <w:t xml:space="preserve"> </w:t>
      </w:r>
      <w:r>
        <w:rPr>
          <w:rFonts w:hint="eastAsia"/>
          <w:szCs w:val="21"/>
        </w:rPr>
        <w:t>PPG波形及其特征参数</w:t>
      </w:r>
    </w:p>
    <w:p>
      <w:pPr>
        <w:ind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基于Andun护心手表的血压测量主要依赖于四组PPG信号中的绿光PGG和三轴数据, 配合年龄、性别、身高、体重人体基本特征参数完成. 原始PPG信号和三轴信号数据如下图所示:</w:t>
      </w:r>
    </w:p>
    <w:p>
      <w:pPr>
        <w:spacing w:line="240" w:lineRule="atLeast"/>
        <w:jc w:val="center"/>
        <w:rPr>
          <w:sz w:val="24"/>
          <w:szCs w:val="24"/>
        </w:rPr>
      </w:pPr>
      <w:r>
        <w:drawing>
          <wp:inline distT="0" distB="0" distL="0" distR="0">
            <wp:extent cx="6269990" cy="3076575"/>
            <wp:effectExtent l="0" t="0" r="16510" b="952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pic:cNvPicPr>
                  </pic:nvPicPr>
                  <pic:blipFill>
                    <a:blip r:embed="rId14"/>
                    <a:stretch>
                      <a:fillRect/>
                    </a:stretch>
                  </pic:blipFill>
                  <pic:spPr>
                    <a:xfrm>
                      <a:off x="0" y="0"/>
                      <a:ext cx="6271023" cy="3076958"/>
                    </a:xfrm>
                    <a:prstGeom prst="rect">
                      <a:avLst/>
                    </a:prstGeom>
                  </pic:spPr>
                </pic:pic>
              </a:graphicData>
            </a:graphic>
          </wp:inline>
        </w:drawing>
      </w:r>
    </w:p>
    <w:p>
      <w:pPr>
        <w:spacing w:line="240" w:lineRule="atLeast"/>
        <w:jc w:val="center"/>
        <w:rPr>
          <w:rFonts w:hint="eastAsia"/>
          <w:szCs w:val="21"/>
        </w:rPr>
      </w:pPr>
      <w:r>
        <w:rPr>
          <w:rFonts w:hint="eastAsia"/>
          <w:szCs w:val="21"/>
        </w:rPr>
        <w:t>图.</w:t>
      </w:r>
      <w:r>
        <w:rPr>
          <w:szCs w:val="21"/>
        </w:rPr>
        <w:t xml:space="preserve"> </w:t>
      </w:r>
      <w:r>
        <w:rPr>
          <w:rFonts w:hint="eastAsia"/>
          <w:szCs w:val="21"/>
        </w:rPr>
        <w:t>原始绿光PPG信号数据</w:t>
      </w:r>
    </w:p>
    <w:p>
      <w:pPr>
        <w:rPr>
          <w:sz w:val="24"/>
          <w:szCs w:val="24"/>
        </w:rPr>
      </w:pPr>
    </w:p>
    <w:p>
      <w:pPr>
        <w:spacing w:line="240" w:lineRule="atLeast"/>
        <w:jc w:val="center"/>
        <w:rPr>
          <w:sz w:val="24"/>
          <w:szCs w:val="24"/>
        </w:rPr>
      </w:pPr>
      <w:r>
        <w:drawing>
          <wp:inline distT="0" distB="0" distL="0" distR="0">
            <wp:extent cx="6188710" cy="3103880"/>
            <wp:effectExtent l="0" t="0" r="2540" b="127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pic:cNvPicPr>
                  </pic:nvPicPr>
                  <pic:blipFill>
                    <a:blip r:embed="rId15"/>
                    <a:stretch>
                      <a:fillRect/>
                    </a:stretch>
                  </pic:blipFill>
                  <pic:spPr>
                    <a:xfrm>
                      <a:off x="0" y="0"/>
                      <a:ext cx="6188710" cy="3103880"/>
                    </a:xfrm>
                    <a:prstGeom prst="rect">
                      <a:avLst/>
                    </a:prstGeom>
                  </pic:spPr>
                </pic:pic>
              </a:graphicData>
            </a:graphic>
          </wp:inline>
        </w:drawing>
      </w:r>
    </w:p>
    <w:p>
      <w:pPr>
        <w:spacing w:line="240" w:lineRule="atLeast"/>
        <w:jc w:val="center"/>
        <w:rPr>
          <w:rFonts w:hint="eastAsia"/>
          <w:szCs w:val="21"/>
        </w:rPr>
      </w:pPr>
      <w:r>
        <w:rPr>
          <w:rFonts w:hint="eastAsia"/>
          <w:szCs w:val="21"/>
        </w:rPr>
        <w:t>图. 原始三轴信号</w:t>
      </w:r>
    </w:p>
    <w:p>
      <w:pPr>
        <w:spacing w:line="240" w:lineRule="atLeast"/>
        <w:rPr>
          <w:rFonts w:hint="eastAsia"/>
          <w:sz w:val="24"/>
          <w:szCs w:val="24"/>
        </w:rPr>
      </w:pPr>
    </w:p>
    <w:p>
      <w:pPr>
        <w:ind w:firstLine="420" w:firstLineChars="0"/>
        <w:rPr>
          <w:rFonts w:hint="eastAsia" w:ascii="宋体" w:hAnsi="宋体" w:eastAsia="宋体" w:cs="宋体"/>
          <w:sz w:val="28"/>
          <w:szCs w:val="28"/>
          <w:lang w:val="en-US" w:eastAsia="zh-CN"/>
        </w:rPr>
      </w:pPr>
      <w:r>
        <w:rPr>
          <w:sz w:val="24"/>
          <w:szCs w:val="24"/>
        </w:rPr>
        <w:tab/>
      </w:r>
      <w:r>
        <w:rPr>
          <w:rFonts w:hint="eastAsia" w:ascii="宋体" w:hAnsi="宋体" w:eastAsia="宋体" w:cs="宋体"/>
          <w:sz w:val="28"/>
          <w:szCs w:val="28"/>
          <w:lang w:val="en-US" w:eastAsia="zh-CN"/>
        </w:rPr>
        <w:t xml:space="preserve">在实际人体生理信号采集过程中, 由于信号微弱(通常为毫伏级)、信噪比低、检测时间长, 因此采集到的信号受到的干扰要比静态检测大得多, 这样再经过放大电路放大后的信号会经常淹没在较强的背景噪声中. 在采集过程中一般出现的噪声主要有高频噪声和基线漂移两种, 这些噪声主要是由仪器中电子元件、电磁场干扰、环境光的变化队及人体的运动等因素引起的. 高频和低频干扰会影响信号波形特征点提取的精确度, 因此有必要对信号波形进行去噪的处理. </w:t>
      </w:r>
    </w:p>
    <w:p>
      <w:pPr>
        <w:ind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PPG信号都属于低频人体生理信号, 频率范围在2~20Hz范围. 其高频干扰包括环境光、50Hz的工频等. 由于噪声的存在, PPG主波、重博波变得模糊不清. 工频噪声是由人体的分布电容以及50Hz电源频率引起的, 它的频率大约为50Hz或者是其倍频。由于这种由电源产生的噪声在硬件电路中无法消除，因此需要在软件中通过滤波算法进行滤除. </w:t>
      </w:r>
    </w:p>
    <w:p>
      <w:pPr>
        <w:ind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在PPG信号采集的过程中, 非常容易受到呼吸伪迹、运动伪迹的干扰. 在利用光电传感器采集PPG信号时, 信号容易受到外界光强的影响. 这些都将导致采集到的信号发生基线漂移. </w:t>
      </w:r>
    </w:p>
    <w:p>
      <w:pPr>
        <w:pStyle w:val="4"/>
      </w:pPr>
      <w:r>
        <w:t xml:space="preserve">1.2 </w:t>
      </w:r>
      <w:r>
        <w:rPr>
          <w:rFonts w:hint="eastAsia"/>
        </w:rPr>
        <w:t>信号预处理</w:t>
      </w:r>
    </w:p>
    <w:p>
      <w:pPr>
        <w:rPr>
          <w:rFonts w:hint="eastAsia" w:ascii="宋体" w:hAnsi="宋体" w:eastAsia="宋体" w:cs="宋体"/>
          <w:sz w:val="28"/>
          <w:szCs w:val="28"/>
          <w:lang w:val="en-US" w:eastAsia="zh-CN"/>
        </w:rPr>
      </w:pPr>
      <w:r>
        <w:rPr>
          <w:b/>
          <w:bCs/>
          <w:sz w:val="28"/>
          <w:szCs w:val="28"/>
        </w:rPr>
        <w:tab/>
      </w:r>
      <w:r>
        <w:rPr>
          <w:rFonts w:hint="eastAsia" w:ascii="宋体" w:hAnsi="宋体" w:eastAsia="宋体" w:cs="宋体"/>
          <w:sz w:val="28"/>
          <w:szCs w:val="28"/>
          <w:lang w:val="en-US" w:eastAsia="zh-CN"/>
        </w:rPr>
        <w:t xml:space="preserve">前面提到, PPG信号采集过程中会产生很大的噪声信号干扰, 因此在使用PPG计算血压之前需要对信号进行滤波处理. PPG噪声主要来源于高频的工频噪声和低频的基线漂移, 因此我们设计了高通和低通两个滤波器对PPG信号预处理. </w:t>
      </w:r>
    </w:p>
    <w:p>
      <w:pPr>
        <w:pStyle w:val="25"/>
        <w:numPr>
          <w:ilvl w:val="0"/>
          <w:numId w:val="8"/>
        </w:numPr>
        <w:ind w:firstLineChars="0"/>
        <w:rPr>
          <w:rFonts w:ascii="Times New Roman" w:hAnsi="Times New Roman" w:cs="Times New Roman" w:eastAsiaTheme="majorEastAsia"/>
          <w:b/>
          <w:bCs/>
          <w:sz w:val="28"/>
          <w:szCs w:val="28"/>
        </w:rPr>
      </w:pPr>
      <w:r>
        <w:rPr>
          <w:rFonts w:hint="eastAsia" w:ascii="Times New Roman" w:hAnsi="Times New Roman" w:cs="Times New Roman" w:eastAsiaTheme="majorEastAsia"/>
          <w:b/>
          <w:bCs/>
          <w:sz w:val="28"/>
          <w:szCs w:val="28"/>
        </w:rPr>
        <w:t>高通滤波器:</w:t>
      </w:r>
    </w:p>
    <w:p>
      <w:pPr>
        <w:ind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高通滤波为一个4阶的IIR滤波器, 其滤波器幅频相频特性图如下</w:t>
      </w:r>
    </w:p>
    <w:p>
      <w:pPr>
        <w:spacing w:line="240" w:lineRule="atLeast"/>
        <w:jc w:val="center"/>
        <w:rPr>
          <w:rFonts w:ascii="Times New Roman" w:hAnsi="Times New Roman" w:cs="Times New Roman" w:eastAsiaTheme="majorEastAsia"/>
          <w:sz w:val="24"/>
          <w:szCs w:val="24"/>
        </w:rPr>
      </w:pPr>
      <w:r>
        <w:drawing>
          <wp:inline distT="0" distB="0" distL="0" distR="0">
            <wp:extent cx="6188710" cy="3461385"/>
            <wp:effectExtent l="0" t="0" r="2540" b="5715"/>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pic:cNvPicPr>
                      <a:picLocks noChangeAspect="1"/>
                    </pic:cNvPicPr>
                  </pic:nvPicPr>
                  <pic:blipFill>
                    <a:blip r:embed="rId16"/>
                    <a:stretch>
                      <a:fillRect/>
                    </a:stretch>
                  </pic:blipFill>
                  <pic:spPr>
                    <a:xfrm>
                      <a:off x="0" y="0"/>
                      <a:ext cx="6188710" cy="3461385"/>
                    </a:xfrm>
                    <a:prstGeom prst="rect">
                      <a:avLst/>
                    </a:prstGeom>
                  </pic:spPr>
                </pic:pic>
              </a:graphicData>
            </a:graphic>
          </wp:inline>
        </w:drawing>
      </w:r>
    </w:p>
    <w:p>
      <w:pPr>
        <w:spacing w:line="240" w:lineRule="atLeast"/>
        <w:jc w:val="center"/>
        <w:rPr>
          <w:rFonts w:hint="eastAsia" w:ascii="Times New Roman" w:hAnsi="Times New Roman" w:cs="Times New Roman" w:eastAsiaTheme="majorEastAsia"/>
          <w:szCs w:val="21"/>
        </w:rPr>
      </w:pPr>
      <w:r>
        <w:rPr>
          <w:rFonts w:hint="eastAsia" w:ascii="Times New Roman" w:hAnsi="Times New Roman" w:cs="Times New Roman" w:eastAsiaTheme="majorEastAsia"/>
          <w:szCs w:val="21"/>
        </w:rPr>
        <w:t>图.</w:t>
      </w:r>
      <w:r>
        <w:rPr>
          <w:rFonts w:ascii="Times New Roman" w:hAnsi="Times New Roman" w:cs="Times New Roman" w:eastAsiaTheme="majorEastAsia"/>
          <w:szCs w:val="21"/>
        </w:rPr>
        <w:t xml:space="preserve"> </w:t>
      </w:r>
      <w:r>
        <w:rPr>
          <w:rFonts w:hint="eastAsia" w:ascii="Times New Roman" w:hAnsi="Times New Roman" w:cs="Times New Roman" w:eastAsiaTheme="majorEastAsia"/>
          <w:szCs w:val="21"/>
        </w:rPr>
        <w:t>高通滤波</w:t>
      </w:r>
    </w:p>
    <w:p>
      <w:pPr>
        <w:rPr>
          <w:rFonts w:hint="eastAsia" w:ascii="Times New Roman" w:hAnsi="Times New Roman" w:cs="Times New Roman" w:eastAsiaTheme="majorEastAsia"/>
          <w:sz w:val="24"/>
          <w:szCs w:val="24"/>
        </w:rPr>
      </w:pPr>
    </w:p>
    <w:p>
      <w:pPr>
        <w:pStyle w:val="25"/>
        <w:numPr>
          <w:ilvl w:val="0"/>
          <w:numId w:val="8"/>
        </w:numPr>
        <w:ind w:firstLineChars="0"/>
        <w:rPr>
          <w:rFonts w:hint="eastAsia" w:ascii="Times New Roman" w:hAnsi="Times New Roman" w:cs="Times New Roman" w:eastAsiaTheme="majorEastAsia"/>
          <w:b/>
          <w:bCs/>
          <w:sz w:val="28"/>
          <w:szCs w:val="28"/>
        </w:rPr>
      </w:pPr>
      <w:r>
        <w:rPr>
          <w:rFonts w:hint="eastAsia" w:ascii="Times New Roman" w:hAnsi="Times New Roman" w:cs="Times New Roman" w:eastAsiaTheme="majorEastAsia"/>
          <w:b/>
          <w:bCs/>
          <w:sz w:val="28"/>
          <w:szCs w:val="28"/>
        </w:rPr>
        <w:t>低通滤波器:</w:t>
      </w:r>
    </w:p>
    <w:p>
      <w:pPr>
        <w:ind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高通滤波为一个8阶的IIR滤波器, 其滤波器幅频相频特性图如下</w:t>
      </w:r>
    </w:p>
    <w:p>
      <w:pPr>
        <w:spacing w:line="240" w:lineRule="atLeast"/>
        <w:jc w:val="center"/>
        <w:rPr>
          <w:rFonts w:ascii="Times New Roman" w:hAnsi="Times New Roman" w:cs="Times New Roman" w:eastAsiaTheme="majorEastAsia"/>
          <w:sz w:val="24"/>
          <w:szCs w:val="24"/>
        </w:rPr>
      </w:pPr>
      <w:r>
        <w:drawing>
          <wp:inline distT="0" distB="0" distL="0" distR="0">
            <wp:extent cx="6188710" cy="3449320"/>
            <wp:effectExtent l="0" t="0" r="2540" b="1778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a:picLocks noChangeAspect="1"/>
                    </pic:cNvPicPr>
                  </pic:nvPicPr>
                  <pic:blipFill>
                    <a:blip r:embed="rId17"/>
                    <a:stretch>
                      <a:fillRect/>
                    </a:stretch>
                  </pic:blipFill>
                  <pic:spPr>
                    <a:xfrm>
                      <a:off x="0" y="0"/>
                      <a:ext cx="6188710" cy="3449320"/>
                    </a:xfrm>
                    <a:prstGeom prst="rect">
                      <a:avLst/>
                    </a:prstGeom>
                  </pic:spPr>
                </pic:pic>
              </a:graphicData>
            </a:graphic>
          </wp:inline>
        </w:drawing>
      </w:r>
    </w:p>
    <w:p>
      <w:pPr>
        <w:spacing w:line="240" w:lineRule="atLeast"/>
        <w:jc w:val="center"/>
        <w:rPr>
          <w:rFonts w:hint="eastAsia" w:ascii="Times New Roman" w:hAnsi="Times New Roman" w:cs="Times New Roman" w:eastAsiaTheme="majorEastAsia"/>
          <w:szCs w:val="21"/>
        </w:rPr>
      </w:pPr>
      <w:r>
        <w:rPr>
          <w:rFonts w:hint="eastAsia" w:ascii="Times New Roman" w:hAnsi="Times New Roman" w:cs="Times New Roman" w:eastAsiaTheme="majorEastAsia"/>
          <w:szCs w:val="21"/>
        </w:rPr>
        <w:t>图.</w:t>
      </w:r>
      <w:r>
        <w:rPr>
          <w:rFonts w:ascii="Times New Roman" w:hAnsi="Times New Roman" w:cs="Times New Roman" w:eastAsiaTheme="majorEastAsia"/>
          <w:szCs w:val="21"/>
        </w:rPr>
        <w:t xml:space="preserve"> </w:t>
      </w:r>
      <w:r>
        <w:rPr>
          <w:rFonts w:hint="eastAsia" w:ascii="Times New Roman" w:hAnsi="Times New Roman" w:cs="Times New Roman" w:eastAsiaTheme="majorEastAsia"/>
          <w:szCs w:val="21"/>
        </w:rPr>
        <w:t>低通滤波</w:t>
      </w:r>
    </w:p>
    <w:p>
      <w:pPr>
        <w:rPr>
          <w:rFonts w:ascii="Times New Roman" w:hAnsi="Times New Roman" w:cs="Times New Roman" w:eastAsiaTheme="majorEastAsia"/>
          <w:sz w:val="24"/>
          <w:szCs w:val="24"/>
        </w:rPr>
      </w:pPr>
    </w:p>
    <w:p>
      <w:pPr>
        <w:pStyle w:val="25"/>
        <w:numPr>
          <w:ilvl w:val="0"/>
          <w:numId w:val="8"/>
        </w:numPr>
        <w:ind w:firstLineChars="0"/>
        <w:rPr>
          <w:rFonts w:hint="eastAsia" w:ascii="Times New Roman" w:hAnsi="Times New Roman" w:cs="Times New Roman" w:eastAsiaTheme="majorEastAsia"/>
          <w:b/>
          <w:bCs/>
          <w:sz w:val="28"/>
          <w:szCs w:val="28"/>
        </w:rPr>
      </w:pPr>
      <w:r>
        <w:rPr>
          <w:rFonts w:hint="eastAsia" w:ascii="Times New Roman" w:hAnsi="Times New Roman" w:cs="Times New Roman" w:eastAsiaTheme="majorEastAsia"/>
          <w:b/>
          <w:bCs/>
          <w:sz w:val="28"/>
          <w:szCs w:val="28"/>
        </w:rPr>
        <w:t>滤波流程:</w:t>
      </w:r>
    </w:p>
    <w:p>
      <w:pPr>
        <w:rPr>
          <w:rFonts w:ascii="Times New Roman" w:hAnsi="Times New Roman" w:cs="Times New Roman" w:eastAsiaTheme="majorEastAsia"/>
          <w:sz w:val="24"/>
          <w:szCs w:val="24"/>
        </w:rPr>
      </w:pPr>
      <w:r>
        <w:rPr>
          <w:rFonts w:ascii="Times New Roman" w:hAnsi="Times New Roman" w:cs="Times New Roman" w:eastAsiaTheme="majorEastAsia"/>
          <w:sz w:val="24"/>
          <w:szCs w:val="24"/>
        </w:rPr>
        <mc:AlternateContent>
          <mc:Choice Requires="wps">
            <w:drawing>
              <wp:anchor distT="0" distB="0" distL="114300" distR="114300" simplePos="0" relativeHeight="251642880" behindDoc="0" locked="0" layoutInCell="1" allowOverlap="1">
                <wp:simplePos x="0" y="0"/>
                <wp:positionH relativeFrom="column">
                  <wp:posOffset>3181350</wp:posOffset>
                </wp:positionH>
                <wp:positionV relativeFrom="paragraph">
                  <wp:posOffset>105410</wp:posOffset>
                </wp:positionV>
                <wp:extent cx="752475" cy="419100"/>
                <wp:effectExtent l="6350" t="6350" r="22225" b="12700"/>
                <wp:wrapNone/>
                <wp:docPr id="60" name="矩形: 圆角 60"/>
                <wp:cNvGraphicFramePr/>
                <a:graphic xmlns:a="http://schemas.openxmlformats.org/drawingml/2006/main">
                  <a:graphicData uri="http://schemas.microsoft.com/office/word/2010/wordprocessingShape">
                    <wps:wsp>
                      <wps:cNvSpPr/>
                      <wps:spPr>
                        <a:xfrm>
                          <a:off x="0" y="0"/>
                          <a:ext cx="752475" cy="419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m:oMathPara>
                              <m:oMath>
                                <m:sSub>
                                  <m:sSubPr>
                                    <m:ctrlPr>
                                      <w:rPr>
                                        <w:rFonts w:ascii="Cambria Math" w:hAnsi="Cambria Math" w:cs="Times New Roman" w:eastAsiaTheme="majorEastAsia"/>
                                        <w:sz w:val="24"/>
                                        <w:szCs w:val="24"/>
                                      </w:rPr>
                                    </m:ctrlPr>
                                  </m:sSubPr>
                                  <m:e>
                                    <m:r>
                                      <w:rPr>
                                        <w:rFonts w:ascii="Cambria Math" w:hAnsi="Cambria Math" w:cs="Times New Roman" w:eastAsiaTheme="majorEastAsia"/>
                                        <w:sz w:val="24"/>
                                        <w:szCs w:val="24"/>
                                      </w:rPr>
                                      <m:t>H</m:t>
                                    </m:r>
                                    <m:ctrlPr>
                                      <w:rPr>
                                        <w:rFonts w:ascii="Cambria Math" w:hAnsi="Cambria Math" w:cs="Times New Roman" w:eastAsiaTheme="majorEastAsia"/>
                                        <w:sz w:val="24"/>
                                        <w:szCs w:val="24"/>
                                      </w:rPr>
                                    </m:ctrlPr>
                                  </m:e>
                                  <m:sub>
                                    <m:r>
                                      <w:rPr>
                                        <w:rFonts w:ascii="Cambria Math" w:hAnsi="Cambria Math" w:cs="Times New Roman" w:eastAsiaTheme="majorEastAsia"/>
                                        <w:sz w:val="24"/>
                                        <w:szCs w:val="24"/>
                                      </w:rPr>
                                      <m:t>low</m:t>
                                    </m:r>
                                    <m:ctrlPr>
                                      <w:rPr>
                                        <w:rFonts w:ascii="Cambria Math" w:hAnsi="Cambria Math" w:cs="Times New Roman" w:eastAsiaTheme="majorEastAsia"/>
                                        <w:sz w:val="24"/>
                                        <w:szCs w:val="24"/>
                                      </w:rPr>
                                    </m:ctrlPr>
                                  </m:sub>
                                </m:sSub>
                                <m:r>
                                  <m:rPr>
                                    <m:sty m:val="p"/>
                                  </m:rPr>
                                  <w:rPr>
                                    <w:rFonts w:ascii="Cambria Math" w:hAnsi="Cambria Math" w:cs="Times New Roman" w:eastAsiaTheme="majorEastAsia"/>
                                    <w:sz w:val="24"/>
                                    <w:szCs w:val="24"/>
                                  </w:rPr>
                                  <m:t>(z)</m:t>
                                </m:r>
                              </m:oMath>
                            </m:oMathPara>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60" o:spid="_x0000_s1026" o:spt="2" style="position:absolute;left:0pt;margin-left:250.5pt;margin-top:8.3pt;height:33pt;width:59.25pt;z-index:251642880;v-text-anchor:middle;mso-width-relative:page;mso-height-relative:page;" fillcolor="#4472C4 [3204]" filled="t" stroked="t" coordsize="21600,21600" arcsize="0.166666666666667" o:gfxdata="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">
                <v:fill on="t" focussize="0,0"/>
                <v:stroke weight="1pt" color="#2F528F [3204]" miterlimit="8" joinstyle="miter"/>
                <v:imagedata o:title=""/>
                <o:lock v:ext="edit" aspectratio="f"/>
                <v:textbox>
                  <w:txbxContent>
                    <w:p>
                      <w:pPr>
                        <w:jc w:val="center"/>
                      </w:pPr>
                      <m:oMathPara>
                        <m:oMath>
                          <m:sSub>
                            <m:sSubPr>
                              <m:ctrlPr>
                                <w:rPr>
                                  <w:rFonts w:ascii="Cambria Math" w:hAnsi="Cambria Math" w:cs="Times New Roman" w:eastAsiaTheme="majorEastAsia"/>
                                  <w:sz w:val="24"/>
                                  <w:szCs w:val="24"/>
                                </w:rPr>
                              </m:ctrlPr>
                            </m:sSubPr>
                            <m:e>
                              <m:r>
                                <w:rPr>
                                  <w:rFonts w:ascii="Cambria Math" w:hAnsi="Cambria Math" w:cs="Times New Roman" w:eastAsiaTheme="majorEastAsia"/>
                                  <w:sz w:val="24"/>
                                  <w:szCs w:val="24"/>
                                </w:rPr>
                                <m:t>H</m:t>
                              </m:r>
                              <m:ctrlPr>
                                <w:rPr>
                                  <w:rFonts w:ascii="Cambria Math" w:hAnsi="Cambria Math" w:cs="Times New Roman" w:eastAsiaTheme="majorEastAsia"/>
                                  <w:sz w:val="24"/>
                                  <w:szCs w:val="24"/>
                                </w:rPr>
                              </m:ctrlPr>
                            </m:e>
                            <m:sub>
                              <m:r>
                                <w:rPr>
                                  <w:rFonts w:ascii="Cambria Math" w:hAnsi="Cambria Math" w:cs="Times New Roman" w:eastAsiaTheme="majorEastAsia"/>
                                  <w:sz w:val="24"/>
                                  <w:szCs w:val="24"/>
                                </w:rPr>
                                <m:t>low</m:t>
                              </m:r>
                              <m:ctrlPr>
                                <w:rPr>
                                  <w:rFonts w:ascii="Cambria Math" w:hAnsi="Cambria Math" w:cs="Times New Roman" w:eastAsiaTheme="majorEastAsia"/>
                                  <w:sz w:val="24"/>
                                  <w:szCs w:val="24"/>
                                </w:rPr>
                              </m:ctrlPr>
                            </m:sub>
                          </m:sSub>
                          <m:r>
                            <m:rPr>
                              <m:sty m:val="p"/>
                            </m:rPr>
                            <w:rPr>
                              <w:rFonts w:ascii="Cambria Math" w:hAnsi="Cambria Math" w:cs="Times New Roman" w:eastAsiaTheme="majorEastAsia"/>
                              <w:sz w:val="24"/>
                              <w:szCs w:val="24"/>
                            </w:rPr>
                            <m:t>(z)</m:t>
                          </m:r>
                        </m:oMath>
                      </m:oMathPara>
                    </w:p>
                  </w:txbxContent>
                </v:textbox>
              </v:roundrect>
            </w:pict>
          </mc:Fallback>
        </mc:AlternateContent>
      </w:r>
      <w:r>
        <w:rPr>
          <w:rFonts w:ascii="Times New Roman" w:hAnsi="Times New Roman" w:cs="Times New Roman" w:eastAsiaTheme="majorEastAsia"/>
          <w:sz w:val="24"/>
          <w:szCs w:val="24"/>
        </w:rPr>
        <mc:AlternateContent>
          <mc:Choice Requires="wps">
            <w:drawing>
              <wp:anchor distT="0" distB="0" distL="114300" distR="114300" simplePos="0" relativeHeight="251634688" behindDoc="0" locked="0" layoutInCell="1" allowOverlap="1">
                <wp:simplePos x="0" y="0"/>
                <wp:positionH relativeFrom="column">
                  <wp:posOffset>1914525</wp:posOffset>
                </wp:positionH>
                <wp:positionV relativeFrom="paragraph">
                  <wp:posOffset>114935</wp:posOffset>
                </wp:positionV>
                <wp:extent cx="742950" cy="419100"/>
                <wp:effectExtent l="6350" t="6350" r="12700" b="12700"/>
                <wp:wrapNone/>
                <wp:docPr id="59" name="矩形: 圆角 59"/>
                <wp:cNvGraphicFramePr/>
                <a:graphic xmlns:a="http://schemas.openxmlformats.org/drawingml/2006/main">
                  <a:graphicData uri="http://schemas.microsoft.com/office/word/2010/wordprocessingShape">
                    <wps:wsp>
                      <wps:cNvSpPr/>
                      <wps:spPr>
                        <a:xfrm>
                          <a:off x="0" y="0"/>
                          <a:ext cx="742950" cy="419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m:oMathPara>
                              <m:oMath>
                                <m:sSub>
                                  <m:sSubPr>
                                    <m:ctrlPr>
                                      <w:rPr>
                                        <w:rFonts w:ascii="Cambria Math" w:hAnsi="Cambria Math" w:cs="Times New Roman" w:eastAsiaTheme="majorEastAsia"/>
                                        <w:sz w:val="24"/>
                                        <w:szCs w:val="24"/>
                                      </w:rPr>
                                    </m:ctrlPr>
                                  </m:sSubPr>
                                  <m:e>
                                    <m:r>
                                      <w:rPr>
                                        <w:rFonts w:ascii="Cambria Math" w:hAnsi="Cambria Math" w:cs="Times New Roman" w:eastAsiaTheme="majorEastAsia"/>
                                        <w:sz w:val="24"/>
                                        <w:szCs w:val="24"/>
                                      </w:rPr>
                                      <m:t>H</m:t>
                                    </m:r>
                                    <m:ctrlPr>
                                      <w:rPr>
                                        <w:rFonts w:ascii="Cambria Math" w:hAnsi="Cambria Math" w:cs="Times New Roman" w:eastAsiaTheme="majorEastAsia"/>
                                        <w:sz w:val="24"/>
                                        <w:szCs w:val="24"/>
                                      </w:rPr>
                                    </m:ctrlPr>
                                  </m:e>
                                  <m:sub>
                                    <m:r>
                                      <w:rPr>
                                        <w:rFonts w:ascii="Cambria Math" w:hAnsi="Cambria Math" w:cs="Times New Roman" w:eastAsiaTheme="majorEastAsia"/>
                                        <w:sz w:val="24"/>
                                        <w:szCs w:val="24"/>
                                      </w:rPr>
                                      <m:t>high</m:t>
                                    </m:r>
                                    <m:ctrlPr>
                                      <w:rPr>
                                        <w:rFonts w:ascii="Cambria Math" w:hAnsi="Cambria Math" w:cs="Times New Roman" w:eastAsiaTheme="majorEastAsia"/>
                                        <w:sz w:val="24"/>
                                        <w:szCs w:val="24"/>
                                      </w:rPr>
                                    </m:ctrlPr>
                                  </m:sub>
                                </m:sSub>
                                <m:r>
                                  <m:rPr>
                                    <m:sty m:val="p"/>
                                  </m:rPr>
                                  <w:rPr>
                                    <w:rFonts w:ascii="Cambria Math" w:hAnsi="Cambria Math" w:cs="Times New Roman" w:eastAsiaTheme="majorEastAsia"/>
                                    <w:sz w:val="24"/>
                                    <w:szCs w:val="24"/>
                                  </w:rPr>
                                  <m:t>(z)</m:t>
                                </m:r>
                              </m:oMath>
                            </m:oMathPara>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59" o:spid="_x0000_s1026" o:spt="2" style="position:absolute;left:0pt;margin-left:150.75pt;margin-top:9.05pt;height:33pt;width:58.5pt;z-index:251634688;v-text-anchor:middle;mso-width-relative:page;mso-height-relative:page;" fillcolor="#4472C4 [3204]" filled="t" stroked="t" coordsize="21600,21600" arcsize="0.166666666666667" o:gfxdata="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">
                <v:fill on="t" focussize="0,0"/>
                <v:stroke weight="1pt" color="#2F528F [3204]" miterlimit="8" joinstyle="miter"/>
                <v:imagedata o:title=""/>
                <o:lock v:ext="edit" aspectratio="f"/>
                <v:textbox>
                  <w:txbxContent>
                    <w:p>
                      <w:pPr>
                        <w:jc w:val="center"/>
                      </w:pPr>
                      <m:oMathPara>
                        <m:oMath>
                          <m:sSub>
                            <m:sSubPr>
                              <m:ctrlPr>
                                <w:rPr>
                                  <w:rFonts w:ascii="Cambria Math" w:hAnsi="Cambria Math" w:cs="Times New Roman" w:eastAsiaTheme="majorEastAsia"/>
                                  <w:sz w:val="24"/>
                                  <w:szCs w:val="24"/>
                                </w:rPr>
                              </m:ctrlPr>
                            </m:sSubPr>
                            <m:e>
                              <m:r>
                                <w:rPr>
                                  <w:rFonts w:ascii="Cambria Math" w:hAnsi="Cambria Math" w:cs="Times New Roman" w:eastAsiaTheme="majorEastAsia"/>
                                  <w:sz w:val="24"/>
                                  <w:szCs w:val="24"/>
                                </w:rPr>
                                <m:t>H</m:t>
                              </m:r>
                              <m:ctrlPr>
                                <w:rPr>
                                  <w:rFonts w:ascii="Cambria Math" w:hAnsi="Cambria Math" w:cs="Times New Roman" w:eastAsiaTheme="majorEastAsia"/>
                                  <w:sz w:val="24"/>
                                  <w:szCs w:val="24"/>
                                </w:rPr>
                              </m:ctrlPr>
                            </m:e>
                            <m:sub>
                              <m:r>
                                <w:rPr>
                                  <w:rFonts w:ascii="Cambria Math" w:hAnsi="Cambria Math" w:cs="Times New Roman" w:eastAsiaTheme="majorEastAsia"/>
                                  <w:sz w:val="24"/>
                                  <w:szCs w:val="24"/>
                                </w:rPr>
                                <m:t>high</m:t>
                              </m:r>
                              <m:ctrlPr>
                                <w:rPr>
                                  <w:rFonts w:ascii="Cambria Math" w:hAnsi="Cambria Math" w:cs="Times New Roman" w:eastAsiaTheme="majorEastAsia"/>
                                  <w:sz w:val="24"/>
                                  <w:szCs w:val="24"/>
                                </w:rPr>
                              </m:ctrlPr>
                            </m:sub>
                          </m:sSub>
                          <m:r>
                            <m:rPr>
                              <m:sty m:val="p"/>
                            </m:rPr>
                            <w:rPr>
                              <w:rFonts w:ascii="Cambria Math" w:hAnsi="Cambria Math" w:cs="Times New Roman" w:eastAsiaTheme="majorEastAsia"/>
                              <w:sz w:val="24"/>
                              <w:szCs w:val="24"/>
                            </w:rPr>
                            <m:t>(z)</m:t>
                          </m:r>
                        </m:oMath>
                      </m:oMathPara>
                    </w:p>
                  </w:txbxContent>
                </v:textbox>
              </v:roundrect>
            </w:pict>
          </mc:Fallback>
        </mc:AlternateContent>
      </w:r>
      <w:r>
        <w:rPr>
          <w:rFonts w:ascii="Times New Roman" w:hAnsi="Times New Roman" w:cs="Times New Roman" w:eastAsiaTheme="majorEastAsia"/>
          <w:sz w:val="24"/>
          <w:szCs w:val="24"/>
        </w:rPr>
        <mc:AlternateContent>
          <mc:Choice Requires="wps">
            <w:drawing>
              <wp:anchor distT="0" distB="0" distL="114300" distR="114300" simplePos="0" relativeHeight="251658240" behindDoc="0" locked="0" layoutInCell="1" allowOverlap="1">
                <wp:simplePos x="0" y="0"/>
                <wp:positionH relativeFrom="column">
                  <wp:posOffset>4419600</wp:posOffset>
                </wp:positionH>
                <wp:positionV relativeFrom="paragraph">
                  <wp:posOffset>97790</wp:posOffset>
                </wp:positionV>
                <wp:extent cx="676275" cy="419100"/>
                <wp:effectExtent l="6350" t="6350" r="22225" b="12700"/>
                <wp:wrapNone/>
                <wp:docPr id="61" name="矩形: 圆角 61"/>
                <wp:cNvGraphicFramePr/>
                <a:graphic xmlns:a="http://schemas.openxmlformats.org/drawingml/2006/main">
                  <a:graphicData uri="http://schemas.microsoft.com/office/word/2010/wordprocessingShape">
                    <wps:wsp>
                      <wps:cNvSpPr/>
                      <wps:spPr>
                        <a:xfrm>
                          <a:off x="0" y="0"/>
                          <a:ext cx="676275" cy="419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m:oMathPara>
                              <m:oMath>
                                <m:sSub>
                                  <m:sSubPr>
                                    <m:ctrlPr>
                                      <w:rPr>
                                        <w:rFonts w:ascii="Cambria Math" w:hAnsi="Cambria Math" w:cs="Times New Roman" w:eastAsiaTheme="majorEastAsia"/>
                                        <w:sz w:val="24"/>
                                        <w:szCs w:val="24"/>
                                      </w:rPr>
                                    </m:ctrlPr>
                                  </m:sSubPr>
                                  <m:e>
                                    <m:r>
                                      <w:rPr>
                                        <w:rFonts w:ascii="Cambria Math" w:hAnsi="Cambria Math" w:cs="Times New Roman" w:eastAsiaTheme="majorEastAsia"/>
                                        <w:sz w:val="24"/>
                                        <w:szCs w:val="24"/>
                                      </w:rPr>
                                      <m:t>X</m:t>
                                    </m:r>
                                    <m:ctrlPr>
                                      <w:rPr>
                                        <w:rFonts w:ascii="Cambria Math" w:hAnsi="Cambria Math" w:cs="Times New Roman" w:eastAsiaTheme="majorEastAsia"/>
                                        <w:sz w:val="24"/>
                                        <w:szCs w:val="24"/>
                                      </w:rPr>
                                    </m:ctrlPr>
                                  </m:e>
                                  <m:sub>
                                    <m:r>
                                      <w:rPr>
                                        <w:rFonts w:ascii="Cambria Math" w:hAnsi="Cambria Math" w:cs="Times New Roman" w:eastAsiaTheme="majorEastAsia"/>
                                        <w:sz w:val="24"/>
                                        <w:szCs w:val="24"/>
                                      </w:rPr>
                                      <m:t>f</m:t>
                                    </m:r>
                                    <m:ctrlPr>
                                      <w:rPr>
                                        <w:rFonts w:ascii="Cambria Math" w:hAnsi="Cambria Math" w:cs="Times New Roman" w:eastAsiaTheme="majorEastAsia"/>
                                        <w:sz w:val="24"/>
                                        <w:szCs w:val="24"/>
                                      </w:rPr>
                                    </m:ctrlPr>
                                  </m:sub>
                                </m:sSub>
                                <m:r>
                                  <m:rPr>
                                    <m:sty m:val="p"/>
                                  </m:rPr>
                                  <w:rPr>
                                    <w:rFonts w:ascii="Cambria Math" w:hAnsi="Cambria Math" w:cs="Times New Roman" w:eastAsiaTheme="majorEastAsia"/>
                                    <w:sz w:val="24"/>
                                    <w:szCs w:val="24"/>
                                  </w:rPr>
                                  <m:t>(n)</m:t>
                                </m:r>
                              </m:oMath>
                            </m:oMathPara>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61" o:spid="_x0000_s1026" o:spt="2" style="position:absolute;left:0pt;margin-left:348pt;margin-top:7.7pt;height:33pt;width:53.25pt;z-index:251658240;v-text-anchor:middle;mso-width-relative:page;mso-height-relative:page;" fillcolor="#4472C4 [3204]" filled="t" stroked="t" coordsize="21600,21600" arcsize="0.166666666666667" o:gfxdata="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">
                <v:fill on="t" focussize="0,0"/>
                <v:stroke weight="1pt" color="#2F528F [3204]" miterlimit="8" joinstyle="miter"/>
                <v:imagedata o:title=""/>
                <o:lock v:ext="edit" aspectratio="f"/>
                <v:textbox>
                  <w:txbxContent>
                    <w:p>
                      <w:pPr>
                        <w:jc w:val="center"/>
                      </w:pPr>
                      <m:oMathPara>
                        <m:oMath>
                          <m:sSub>
                            <m:sSubPr>
                              <m:ctrlPr>
                                <w:rPr>
                                  <w:rFonts w:ascii="Cambria Math" w:hAnsi="Cambria Math" w:cs="Times New Roman" w:eastAsiaTheme="majorEastAsia"/>
                                  <w:sz w:val="24"/>
                                  <w:szCs w:val="24"/>
                                </w:rPr>
                              </m:ctrlPr>
                            </m:sSubPr>
                            <m:e>
                              <m:r>
                                <w:rPr>
                                  <w:rFonts w:ascii="Cambria Math" w:hAnsi="Cambria Math" w:cs="Times New Roman" w:eastAsiaTheme="majorEastAsia"/>
                                  <w:sz w:val="24"/>
                                  <w:szCs w:val="24"/>
                                </w:rPr>
                                <m:t>X</m:t>
                              </m:r>
                              <m:ctrlPr>
                                <w:rPr>
                                  <w:rFonts w:ascii="Cambria Math" w:hAnsi="Cambria Math" w:cs="Times New Roman" w:eastAsiaTheme="majorEastAsia"/>
                                  <w:sz w:val="24"/>
                                  <w:szCs w:val="24"/>
                                </w:rPr>
                              </m:ctrlPr>
                            </m:e>
                            <m:sub>
                              <m:r>
                                <w:rPr>
                                  <w:rFonts w:ascii="Cambria Math" w:hAnsi="Cambria Math" w:cs="Times New Roman" w:eastAsiaTheme="majorEastAsia"/>
                                  <w:sz w:val="24"/>
                                  <w:szCs w:val="24"/>
                                </w:rPr>
                                <m:t>f</m:t>
                              </m:r>
                              <m:ctrlPr>
                                <w:rPr>
                                  <w:rFonts w:ascii="Cambria Math" w:hAnsi="Cambria Math" w:cs="Times New Roman" w:eastAsiaTheme="majorEastAsia"/>
                                  <w:sz w:val="24"/>
                                  <w:szCs w:val="24"/>
                                </w:rPr>
                              </m:ctrlPr>
                            </m:sub>
                          </m:sSub>
                          <m:r>
                            <m:rPr>
                              <m:sty m:val="p"/>
                            </m:rPr>
                            <w:rPr>
                              <w:rFonts w:ascii="Cambria Math" w:hAnsi="Cambria Math" w:cs="Times New Roman" w:eastAsiaTheme="majorEastAsia"/>
                              <w:sz w:val="24"/>
                              <w:szCs w:val="24"/>
                            </w:rPr>
                            <m:t>(n)</m:t>
                          </m:r>
                        </m:oMath>
                      </m:oMathPara>
                    </w:p>
                  </w:txbxContent>
                </v:textbox>
              </v:roundrect>
            </w:pict>
          </mc:Fallback>
        </mc:AlternateContent>
      </w:r>
      <w:r>
        <w:rPr>
          <w:rFonts w:ascii="Times New Roman" w:hAnsi="Times New Roman" w:cs="Times New Roman" w:eastAsiaTheme="majorEastAsia"/>
          <w:sz w:val="24"/>
          <w:szCs w:val="24"/>
        </w:rPr>
        <mc:AlternateContent>
          <mc:Choice Requires="wps">
            <w:drawing>
              <wp:anchor distT="0" distB="0" distL="114300" distR="114300" simplePos="0" relativeHeight="251624448" behindDoc="0" locked="0" layoutInCell="1" allowOverlap="1">
                <wp:simplePos x="0" y="0"/>
                <wp:positionH relativeFrom="column">
                  <wp:posOffset>676275</wp:posOffset>
                </wp:positionH>
                <wp:positionV relativeFrom="paragraph">
                  <wp:posOffset>124460</wp:posOffset>
                </wp:positionV>
                <wp:extent cx="676275" cy="419100"/>
                <wp:effectExtent l="6350" t="6350" r="22225" b="12700"/>
                <wp:wrapNone/>
                <wp:docPr id="58" name="矩形: 圆角 58"/>
                <wp:cNvGraphicFramePr/>
                <a:graphic xmlns:a="http://schemas.openxmlformats.org/drawingml/2006/main">
                  <a:graphicData uri="http://schemas.microsoft.com/office/word/2010/wordprocessingShape">
                    <wps:wsp>
                      <wps:cNvSpPr/>
                      <wps:spPr>
                        <a:xfrm>
                          <a:off x="0" y="0"/>
                          <a:ext cx="676275" cy="419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m:oMathPara>
                              <m:oMath>
                                <m:r>
                                  <m:rPr>
                                    <m:sty m:val="p"/>
                                  </m:rPr>
                                  <w:rPr>
                                    <w:rFonts w:ascii="Cambria Math" w:hAnsi="Cambria Math" w:cs="Times New Roman" w:eastAsiaTheme="majorEastAsia"/>
                                    <w:sz w:val="24"/>
                                    <w:szCs w:val="24"/>
                                  </w:rPr>
                                  <m:t>X(n)</m:t>
                                </m:r>
                              </m:oMath>
                            </m:oMathPara>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58" o:spid="_x0000_s1026" o:spt="2" style="position:absolute;left:0pt;margin-left:53.25pt;margin-top:9.8pt;height:33pt;width:53.25pt;z-index:251624448;v-text-anchor:middle;mso-width-relative:page;mso-height-relative:page;" fillcolor="#4472C4 [3204]" filled="t" stroked="t" coordsize="21600,21600" arcsize="0.166666666666667" o:gfxdata="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">
                <v:fill on="t" focussize="0,0"/>
                <v:stroke weight="1pt" color="#2F528F [3204]" miterlimit="8" joinstyle="miter"/>
                <v:imagedata o:title=""/>
                <o:lock v:ext="edit" aspectratio="f"/>
                <v:textbox>
                  <w:txbxContent>
                    <w:p>
                      <w:pPr>
                        <w:jc w:val="center"/>
                      </w:pPr>
                      <m:oMathPara>
                        <m:oMath>
                          <m:r>
                            <m:rPr>
                              <m:sty m:val="p"/>
                            </m:rPr>
                            <w:rPr>
                              <w:rFonts w:ascii="Cambria Math" w:hAnsi="Cambria Math" w:cs="Times New Roman" w:eastAsiaTheme="majorEastAsia"/>
                              <w:sz w:val="24"/>
                              <w:szCs w:val="24"/>
                            </w:rPr>
                            <m:t>X(n)</m:t>
                          </m:r>
                        </m:oMath>
                      </m:oMathPara>
                    </w:p>
                  </w:txbxContent>
                </v:textbox>
              </v:roundrect>
            </w:pict>
          </mc:Fallback>
        </mc:AlternateContent>
      </w:r>
    </w:p>
    <w:p>
      <w:pPr>
        <w:rPr>
          <w:rFonts w:hint="eastAsia" w:ascii="Times New Roman" w:hAnsi="Times New Roman" w:cs="Times New Roman" w:eastAsiaTheme="majorEastAsia"/>
          <w:sz w:val="24"/>
          <w:szCs w:val="24"/>
        </w:rPr>
      </w:pPr>
      <w:r>
        <w:rPr>
          <w:rFonts w:ascii="Times New Roman" w:hAnsi="Times New Roman" w:cs="Times New Roman" w:eastAsiaTheme="majorEastAsia"/>
          <w:sz w:val="24"/>
          <w:szCs w:val="24"/>
        </w:rPr>
        <mc:AlternateContent>
          <mc:Choice Requires="wps">
            <w:drawing>
              <wp:anchor distT="0" distB="0" distL="114300" distR="114300" simplePos="0" relativeHeight="251671552" behindDoc="0" locked="0" layoutInCell="1" allowOverlap="1">
                <wp:simplePos x="0" y="0"/>
                <wp:positionH relativeFrom="column">
                  <wp:posOffset>3924300</wp:posOffset>
                </wp:positionH>
                <wp:positionV relativeFrom="paragraph">
                  <wp:posOffset>6985</wp:posOffset>
                </wp:positionV>
                <wp:extent cx="457200" cy="95250"/>
                <wp:effectExtent l="6350" t="15240" r="12700" b="22860"/>
                <wp:wrapNone/>
                <wp:docPr id="64" name="箭头: 右 64"/>
                <wp:cNvGraphicFramePr/>
                <a:graphic xmlns:a="http://schemas.openxmlformats.org/drawingml/2006/main">
                  <a:graphicData uri="http://schemas.microsoft.com/office/word/2010/wordprocessingShape">
                    <wps:wsp>
                      <wps:cNvSpPr/>
                      <wps:spPr>
                        <a:xfrm>
                          <a:off x="0" y="0"/>
                          <a:ext cx="457200" cy="952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箭头: 右 64" o:spid="_x0000_s1026" o:spt="13" type="#_x0000_t13" style="position:absolute;left:0pt;margin-left:309pt;margin-top:0.55pt;height:7.5pt;width:36pt;z-index:251671552;v-text-anchor:middle;mso-width-relative:page;mso-height-relative:page;" fillcolor="#4472C4 [3204]" filled="t" stroked="t" coordsize="21600,21600" o:gfxdata="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D/SYNe&#10;1gAAAAgBAAAPAAAAAAAAAAEAIAAAACIAAABkcnMvZG93bnJldi54bWxQSwECFAAUAAAACACHTuJA&#10;nFYcgZUCAAArBQAADgAAAAAAAAABACAAAAAlAQAAZHJzL2Uyb0RvYy54bWxQSwUGAAAAAAYABgBZ&#10;AQAALAYAAAAA&#10;" adj="19350,5400">
                <v:fill on="t" focussize="0,0"/>
                <v:stroke weight="1pt" color="#2F528F [3204]" miterlimit="8" joinstyle="miter"/>
                <v:imagedata o:title=""/>
                <o:lock v:ext="edit" aspectratio="f"/>
                <v:textbox>
                  <w:txbxContent>
                    <w:p>
                      <w:pPr>
                        <w:jc w:val="center"/>
                      </w:pPr>
                    </w:p>
                  </w:txbxContent>
                </v:textbox>
              </v:shape>
            </w:pict>
          </mc:Fallback>
        </mc:AlternateContent>
      </w:r>
      <w:r>
        <w:rPr>
          <w:rFonts w:ascii="Times New Roman" w:hAnsi="Times New Roman" w:cs="Times New Roman" w:eastAsiaTheme="majorEastAsia"/>
          <w:sz w:val="24"/>
          <w:szCs w:val="24"/>
        </w:rPr>
        <mc:AlternateContent>
          <mc:Choice Requires="wps">
            <w:drawing>
              <wp:anchor distT="0" distB="0" distL="114300" distR="114300" simplePos="0" relativeHeight="251664384" behindDoc="0" locked="0" layoutInCell="1" allowOverlap="1">
                <wp:simplePos x="0" y="0"/>
                <wp:positionH relativeFrom="column">
                  <wp:posOffset>2686050</wp:posOffset>
                </wp:positionH>
                <wp:positionV relativeFrom="paragraph">
                  <wp:posOffset>26035</wp:posOffset>
                </wp:positionV>
                <wp:extent cx="447675" cy="66675"/>
                <wp:effectExtent l="6350" t="15240" r="22225" b="32385"/>
                <wp:wrapNone/>
                <wp:docPr id="63" name="箭头: 右 63"/>
                <wp:cNvGraphicFramePr/>
                <a:graphic xmlns:a="http://schemas.openxmlformats.org/drawingml/2006/main">
                  <a:graphicData uri="http://schemas.microsoft.com/office/word/2010/wordprocessingShape">
                    <wps:wsp>
                      <wps:cNvSpPr/>
                      <wps:spPr>
                        <a:xfrm>
                          <a:off x="0" y="0"/>
                          <a:ext cx="447675" cy="666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箭头: 右 63" o:spid="_x0000_s1026" o:spt="13" type="#_x0000_t13" style="position:absolute;left:0pt;margin-left:211.5pt;margin-top:2.05pt;height:5.25pt;width:35.25pt;z-index:251664384;v-text-anchor:middle;mso-width-relative:page;mso-height-relative:page;" fillcolor="#4472C4 [3204]" filled="t" stroked="t" coordsize="21600,21600" o:gfxdata="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FDTjQNYA&#10;AAAIAQAADwAAAAAAAAABACAAAAAiAAAAZHJzL2Rvd25yZXYueG1sUEsBAhQAFAAAAAgAh07iQNvZ&#10;5peTAgAAKwUAAA4AAAAAAAAAAQAgAAAAJQEAAGRycy9lMm9Eb2MueG1sUEsFBgAAAAAGAAYAWQEA&#10;ACoGAAAAAA==&#10;" adj="19992,5400">
                <v:fill on="t" focussize="0,0"/>
                <v:stroke weight="1pt" color="#2F528F [3204]" miterlimit="8" joinstyle="miter"/>
                <v:imagedata o:title=""/>
                <o:lock v:ext="edit" aspectratio="f"/>
                <v:textbox>
                  <w:txbxContent>
                    <w:p>
                      <w:pPr>
                        <w:jc w:val="center"/>
                      </w:pPr>
                    </w:p>
                  </w:txbxContent>
                </v:textbox>
              </v:shape>
            </w:pict>
          </mc:Fallback>
        </mc:AlternateContent>
      </w:r>
      <w:r>
        <w:rPr>
          <w:rFonts w:ascii="Times New Roman" w:hAnsi="Times New Roman" w:cs="Times New Roman" w:eastAsiaTheme="majorEastAsia"/>
          <w:sz w:val="24"/>
          <w:szCs w:val="24"/>
        </w:rPr>
        <mc:AlternateContent>
          <mc:Choice Requires="wps">
            <w:drawing>
              <wp:anchor distT="0" distB="0" distL="114300" distR="114300" simplePos="0" relativeHeight="497740800" behindDoc="0" locked="0" layoutInCell="1" allowOverlap="1">
                <wp:simplePos x="0" y="0"/>
                <wp:positionH relativeFrom="column">
                  <wp:posOffset>1371600</wp:posOffset>
                </wp:positionH>
                <wp:positionV relativeFrom="paragraph">
                  <wp:posOffset>16510</wp:posOffset>
                </wp:positionV>
                <wp:extent cx="523875" cy="76200"/>
                <wp:effectExtent l="6350" t="15240" r="22225" b="22860"/>
                <wp:wrapNone/>
                <wp:docPr id="62" name="箭头: 右 62"/>
                <wp:cNvGraphicFramePr/>
                <a:graphic xmlns:a="http://schemas.openxmlformats.org/drawingml/2006/main">
                  <a:graphicData uri="http://schemas.microsoft.com/office/word/2010/wordprocessingShape">
                    <wps:wsp>
                      <wps:cNvSpPr/>
                      <wps:spPr>
                        <a:xfrm>
                          <a:off x="0" y="0"/>
                          <a:ext cx="523875" cy="762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箭头: 右 62" o:spid="_x0000_s1026" o:spt="13" type="#_x0000_t13" style="position:absolute;left:0pt;margin-left:108pt;margin-top:1.3pt;height:6pt;width:41.25pt;z-index:497740800;v-text-anchor:middle;mso-width-relative:page;mso-height-relative:page;" fillcolor="#4472C4 [3204]" filled="t" stroked="t" coordsize="21600,21600" o:gfxdata="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AA1wd3V&#10;AAAACAEAAA8AAAAAAAAAAQAgAAAAIgAAAGRycy9kb3ducmV2LnhtbFBLAQIUABQAAAAIAIdO4kCK&#10;6lHGlQIAACsFAAAOAAAAAAAAAAEAIAAAACQBAABkcnMvZTJvRG9jLnhtbFBLBQYAAAAABgAGAFkB&#10;AAArBgAAAAA=&#10;" adj="20030,5400">
                <v:fill on="t" focussize="0,0"/>
                <v:stroke weight="1pt" color="#2F528F [3204]" miterlimit="8" joinstyle="miter"/>
                <v:imagedata o:title=""/>
                <o:lock v:ext="edit" aspectratio="f"/>
                <v:textbox>
                  <w:txbxContent>
                    <w:p>
                      <w:pPr>
                        <w:jc w:val="center"/>
                      </w:pPr>
                    </w:p>
                  </w:txbxContent>
                </v:textbox>
              </v:shape>
            </w:pict>
          </mc:Fallback>
        </mc:AlternateContent>
      </w:r>
    </w:p>
    <w:p>
      <w:pPr>
        <w:rPr>
          <w:rFonts w:hint="eastAsia" w:ascii="Times New Roman" w:hAnsi="Times New Roman" w:cs="Times New Roman" w:eastAsiaTheme="majorEastAsia"/>
          <w:sz w:val="24"/>
          <w:szCs w:val="24"/>
        </w:rPr>
      </w:pPr>
    </w:p>
    <w:p>
      <w:pPr>
        <w:pStyle w:val="4"/>
      </w:pPr>
      <w:r>
        <w:rPr>
          <w:rFonts w:hint="eastAsia"/>
          <w:lang w:val="en-US" w:eastAsia="zh-CN"/>
        </w:rPr>
        <w:t>1.3</w:t>
      </w:r>
      <w:r>
        <w:t xml:space="preserve"> </w:t>
      </w:r>
      <w:r>
        <w:rPr>
          <w:rFonts w:hint="eastAsia"/>
        </w:rPr>
        <w:t>数据清洗</w:t>
      </w:r>
    </w:p>
    <w:p>
      <w:pPr>
        <w:rPr>
          <w:rFonts w:hint="eastAsia"/>
          <w:sz w:val="28"/>
          <w:szCs w:val="28"/>
        </w:rPr>
      </w:pPr>
      <w:r>
        <w:rPr>
          <w:sz w:val="24"/>
          <w:szCs w:val="24"/>
        </w:rPr>
        <w:tab/>
      </w:r>
      <w:r>
        <w:rPr>
          <w:rFonts w:hint="eastAsia"/>
          <w:sz w:val="28"/>
          <w:szCs w:val="28"/>
        </w:rPr>
        <w:t>由于本次训练数据来源于两部分,</w:t>
      </w:r>
      <w:r>
        <w:rPr>
          <w:sz w:val="28"/>
          <w:szCs w:val="28"/>
        </w:rPr>
        <w:t xml:space="preserve"> </w:t>
      </w:r>
      <w:r>
        <w:rPr>
          <w:rFonts w:hint="eastAsia"/>
          <w:sz w:val="28"/>
          <w:szCs w:val="28"/>
        </w:rPr>
        <w:t>一部分为早期公司提供给UPI的数据,</w:t>
      </w:r>
      <w:r>
        <w:rPr>
          <w:sz w:val="28"/>
          <w:szCs w:val="28"/>
        </w:rPr>
        <w:t xml:space="preserve"> </w:t>
      </w:r>
      <w:r>
        <w:rPr>
          <w:rFonts w:hint="eastAsia"/>
          <w:sz w:val="28"/>
          <w:szCs w:val="28"/>
        </w:rPr>
        <w:t>另一部分为公司内部大规模采集的数据,</w:t>
      </w:r>
      <w:r>
        <w:rPr>
          <w:sz w:val="28"/>
          <w:szCs w:val="28"/>
        </w:rPr>
        <w:t xml:space="preserve"> </w:t>
      </w:r>
      <w:r>
        <w:rPr>
          <w:rFonts w:hint="eastAsia"/>
          <w:sz w:val="28"/>
          <w:szCs w:val="28"/>
        </w:rPr>
        <w:t>因此两部分数据的清洗清洗方案略有不同.</w:t>
      </w:r>
      <w:r>
        <w:rPr>
          <w:sz w:val="28"/>
          <w:szCs w:val="28"/>
        </w:rPr>
        <w:t xml:space="preserve"> </w:t>
      </w:r>
    </w:p>
    <w:p>
      <w:pPr>
        <w:pStyle w:val="25"/>
        <w:numPr>
          <w:ilvl w:val="0"/>
          <w:numId w:val="8"/>
        </w:numPr>
        <w:ind w:firstLineChars="0"/>
        <w:rPr>
          <w:sz w:val="28"/>
          <w:szCs w:val="28"/>
        </w:rPr>
      </w:pPr>
      <w:r>
        <w:rPr>
          <w:rFonts w:hint="eastAsia" w:ascii="Times New Roman" w:hAnsi="Times New Roman" w:cs="Times New Roman" w:eastAsiaTheme="majorEastAsia"/>
          <w:b/>
          <w:bCs/>
          <w:sz w:val="28"/>
          <w:szCs w:val="28"/>
        </w:rPr>
        <w:t>参考血压数据清洗</w:t>
      </w:r>
    </w:p>
    <w:p>
      <w:pPr>
        <w:ind w:firstLine="420"/>
        <w:rPr>
          <w:rFonts w:hint="eastAsia" w:ascii="宋体" w:hAnsi="宋体" w:eastAsia="宋体" w:cs="宋体"/>
          <w:sz w:val="28"/>
          <w:szCs w:val="28"/>
        </w:rPr>
      </w:pPr>
      <w:r>
        <w:rPr>
          <w:rFonts w:hint="eastAsia" w:ascii="宋体" w:hAnsi="宋体" w:eastAsia="宋体" w:cs="宋体"/>
          <w:sz w:val="28"/>
          <w:szCs w:val="28"/>
        </w:rPr>
        <w:t>对于早期公司提供提供给UPI的数据, 参考血压有PPG采集前和PPG采集后两个参考值, 在选取参考值时有如下规则:</w:t>
      </w:r>
    </w:p>
    <w:p>
      <w:pPr>
        <w:pStyle w:val="25"/>
        <w:numPr>
          <w:ilvl w:val="0"/>
          <w:numId w:val="9"/>
        </w:numPr>
        <w:ind w:firstLineChars="0"/>
        <w:rPr>
          <w:rFonts w:hint="eastAsia" w:ascii="宋体" w:hAnsi="宋体" w:eastAsia="宋体" w:cs="宋体"/>
          <w:sz w:val="28"/>
          <w:szCs w:val="28"/>
        </w:rPr>
      </w:pPr>
      <w:r>
        <w:rPr>
          <w:rFonts w:hint="eastAsia" w:ascii="宋体" w:hAnsi="宋体" w:eastAsia="宋体" w:cs="宋体"/>
          <w:sz w:val="28"/>
          <w:szCs w:val="28"/>
        </w:rPr>
        <w:t>前后两次参考血压SBP差值不得超过16mmHg</w:t>
      </w:r>
    </w:p>
    <w:p>
      <w:pPr>
        <w:pStyle w:val="25"/>
        <w:numPr>
          <w:ilvl w:val="0"/>
          <w:numId w:val="9"/>
        </w:numPr>
        <w:ind w:firstLineChars="0"/>
        <w:rPr>
          <w:rFonts w:hint="eastAsia" w:ascii="宋体" w:hAnsi="宋体" w:eastAsia="宋体" w:cs="宋体"/>
          <w:sz w:val="28"/>
          <w:szCs w:val="28"/>
        </w:rPr>
      </w:pPr>
      <w:r>
        <w:rPr>
          <w:rFonts w:hint="eastAsia" w:ascii="宋体" w:hAnsi="宋体" w:eastAsia="宋体" w:cs="宋体"/>
          <w:sz w:val="28"/>
          <w:szCs w:val="28"/>
        </w:rPr>
        <w:t>前后两次参考血压DBP差值不得超过12mmHg</w:t>
      </w:r>
    </w:p>
    <w:p>
      <w:pPr>
        <w:pStyle w:val="25"/>
        <w:numPr>
          <w:ilvl w:val="0"/>
          <w:numId w:val="9"/>
        </w:numPr>
        <w:ind w:firstLineChars="0"/>
        <w:rPr>
          <w:rFonts w:hint="eastAsia" w:ascii="宋体" w:hAnsi="宋体" w:eastAsia="宋体" w:cs="宋体"/>
          <w:sz w:val="28"/>
          <w:szCs w:val="28"/>
        </w:rPr>
      </w:pPr>
      <w:r>
        <w:rPr>
          <w:rFonts w:hint="eastAsia" w:ascii="宋体" w:hAnsi="宋体" w:eastAsia="宋体" w:cs="宋体"/>
          <w:sz w:val="28"/>
          <w:szCs w:val="28"/>
        </w:rPr>
        <w:t>前后两次血压采集时对应的心率变化值不得超过8</w:t>
      </w:r>
    </w:p>
    <w:p>
      <w:pPr>
        <w:ind w:left="420"/>
        <w:rPr>
          <w:rFonts w:hint="eastAsia" w:ascii="宋体" w:hAnsi="宋体" w:eastAsia="宋体" w:cs="宋体"/>
          <w:sz w:val="28"/>
          <w:szCs w:val="28"/>
        </w:rPr>
      </w:pPr>
      <w:r>
        <w:rPr>
          <w:rFonts w:hint="eastAsia" w:ascii="宋体" w:hAnsi="宋体" w:eastAsia="宋体" w:cs="宋体"/>
          <w:sz w:val="28"/>
          <w:szCs w:val="28"/>
        </w:rPr>
        <w:t>除此之外, 两部分数据参考血压清洗规则基本相同</w:t>
      </w:r>
    </w:p>
    <w:p>
      <w:pPr>
        <w:pStyle w:val="25"/>
        <w:numPr>
          <w:ilvl w:val="0"/>
          <w:numId w:val="10"/>
        </w:numPr>
        <w:ind w:firstLineChars="0"/>
        <w:rPr>
          <w:rFonts w:hint="eastAsia" w:ascii="宋体" w:hAnsi="宋体" w:eastAsia="宋体" w:cs="宋体"/>
          <w:sz w:val="28"/>
          <w:szCs w:val="28"/>
        </w:rPr>
      </w:pPr>
      <w:r>
        <w:rPr>
          <w:rFonts w:hint="eastAsia" w:ascii="宋体" w:hAnsi="宋体" w:eastAsia="宋体" w:cs="宋体"/>
          <w:sz w:val="28"/>
          <w:szCs w:val="28"/>
        </w:rPr>
        <w:t>SBP最大值不得超过200, 最小值不得低于85</w:t>
      </w:r>
    </w:p>
    <w:p>
      <w:pPr>
        <w:pStyle w:val="25"/>
        <w:numPr>
          <w:ilvl w:val="0"/>
          <w:numId w:val="10"/>
        </w:numPr>
        <w:ind w:firstLineChars="0"/>
        <w:rPr>
          <w:rFonts w:hint="eastAsia" w:ascii="宋体" w:hAnsi="宋体" w:eastAsia="宋体" w:cs="宋体"/>
          <w:sz w:val="28"/>
          <w:szCs w:val="28"/>
        </w:rPr>
      </w:pPr>
      <w:r>
        <w:rPr>
          <w:rFonts w:hint="eastAsia" w:ascii="宋体" w:hAnsi="宋体" w:eastAsia="宋体" w:cs="宋体"/>
          <w:sz w:val="28"/>
          <w:szCs w:val="28"/>
        </w:rPr>
        <w:t>DBP最大值不得超过140, 最小值不得低于50</w:t>
      </w:r>
    </w:p>
    <w:p>
      <w:pPr>
        <w:pStyle w:val="25"/>
        <w:numPr>
          <w:ilvl w:val="0"/>
          <w:numId w:val="10"/>
        </w:numPr>
        <w:ind w:firstLineChars="0"/>
        <w:rPr>
          <w:rFonts w:hint="eastAsia" w:ascii="宋体" w:hAnsi="宋体" w:eastAsia="宋体" w:cs="宋体"/>
          <w:sz w:val="28"/>
          <w:szCs w:val="28"/>
        </w:rPr>
      </w:pPr>
      <w:r>
        <w:rPr>
          <w:rFonts w:hint="eastAsia" w:ascii="宋体" w:hAnsi="宋体" w:eastAsia="宋体" w:cs="宋体"/>
          <w:sz w:val="28"/>
          <w:szCs w:val="28"/>
        </w:rPr>
        <w:t>SBP不得小于或等于DBP</w:t>
      </w:r>
    </w:p>
    <w:p>
      <w:pPr>
        <w:pStyle w:val="25"/>
        <w:numPr>
          <w:ilvl w:val="0"/>
          <w:numId w:val="10"/>
        </w:numPr>
        <w:ind w:firstLineChars="0"/>
        <w:rPr>
          <w:rFonts w:hint="eastAsia" w:ascii="宋体" w:hAnsi="宋体" w:eastAsia="宋体" w:cs="宋体"/>
          <w:sz w:val="28"/>
          <w:szCs w:val="28"/>
        </w:rPr>
      </w:pPr>
      <w:r>
        <w:rPr>
          <w:rFonts w:hint="eastAsia" w:ascii="宋体" w:hAnsi="宋体" w:eastAsia="宋体" w:cs="宋体"/>
          <w:sz w:val="28"/>
          <w:szCs w:val="28"/>
        </w:rPr>
        <w:t>某个血压值明显偏离于其他血压值</w:t>
      </w:r>
    </w:p>
    <w:p>
      <w:pPr>
        <w:pStyle w:val="25"/>
        <w:numPr>
          <w:ilvl w:val="0"/>
          <w:numId w:val="8"/>
        </w:numPr>
        <w:ind w:firstLineChars="0"/>
        <w:rPr>
          <w:sz w:val="24"/>
          <w:szCs w:val="24"/>
        </w:rPr>
      </w:pPr>
      <w:r>
        <w:rPr>
          <w:rFonts w:hint="eastAsia" w:ascii="Times New Roman" w:hAnsi="Times New Roman" w:cs="Times New Roman" w:eastAsiaTheme="majorEastAsia"/>
          <w:b/>
          <w:bCs/>
          <w:sz w:val="24"/>
          <w:szCs w:val="24"/>
        </w:rPr>
        <w:t>用户信息数据清洗</w:t>
      </w:r>
    </w:p>
    <w:p>
      <w:pPr>
        <w:ind w:firstLine="420"/>
        <w:rPr>
          <w:rFonts w:hint="eastAsia" w:ascii="宋体" w:hAnsi="宋体" w:eastAsia="宋体" w:cs="宋体"/>
          <w:sz w:val="28"/>
          <w:szCs w:val="28"/>
        </w:rPr>
      </w:pPr>
      <w:r>
        <w:rPr>
          <w:rFonts w:hint="eastAsia" w:ascii="宋体" w:hAnsi="宋体" w:eastAsia="宋体" w:cs="宋体"/>
          <w:sz w:val="28"/>
          <w:szCs w:val="28"/>
        </w:rPr>
        <w:t xml:space="preserve">在用户信息中, 主要删除了一些用户因体重单位明显错误的数据, 比如60kg错填为120kg. </w:t>
      </w:r>
    </w:p>
    <w:p>
      <w:pPr>
        <w:pStyle w:val="25"/>
        <w:numPr>
          <w:ilvl w:val="0"/>
          <w:numId w:val="8"/>
        </w:numPr>
        <w:ind w:firstLineChars="0"/>
        <w:rPr>
          <w:rFonts w:hint="eastAsia"/>
          <w:sz w:val="24"/>
          <w:szCs w:val="24"/>
        </w:rPr>
      </w:pPr>
      <w:r>
        <w:rPr>
          <w:rFonts w:hint="eastAsia" w:ascii="Times New Roman" w:hAnsi="Times New Roman" w:cs="Times New Roman" w:eastAsiaTheme="majorEastAsia"/>
          <w:b/>
          <w:bCs/>
          <w:sz w:val="24"/>
          <w:szCs w:val="24"/>
        </w:rPr>
        <w:t>PPG信号数据清洗</w:t>
      </w:r>
    </w:p>
    <w:p>
      <w:pPr>
        <w:ind w:firstLine="420"/>
        <w:rPr>
          <w:rFonts w:hint="eastAsia" w:ascii="宋体" w:hAnsi="宋体" w:eastAsia="宋体" w:cs="宋体"/>
          <w:sz w:val="28"/>
          <w:szCs w:val="28"/>
        </w:rPr>
      </w:pPr>
      <w:r>
        <w:rPr>
          <w:rFonts w:hint="eastAsia" w:ascii="宋体" w:hAnsi="宋体" w:eastAsia="宋体" w:cs="宋体"/>
          <w:sz w:val="28"/>
          <w:szCs w:val="28"/>
        </w:rPr>
        <w:t>PPG数据清洗主要是剔除一些采集过程中, 由于佩戴质量和运动等噪声数据, 对于是否运动使用三轴信号判断用户运动状态进行删除, 对于佩戴质量使用PPG_Ambient信号辅助判断. 部分规则如下</w:t>
      </w:r>
    </w:p>
    <w:p>
      <w:pPr>
        <w:pStyle w:val="25"/>
        <w:numPr>
          <w:ilvl w:val="0"/>
          <w:numId w:val="11"/>
        </w:numPr>
        <w:ind w:firstLineChars="0"/>
        <w:rPr>
          <w:rFonts w:hint="eastAsia" w:ascii="宋体" w:hAnsi="宋体" w:eastAsia="宋体" w:cs="宋体"/>
          <w:sz w:val="28"/>
          <w:szCs w:val="28"/>
        </w:rPr>
      </w:pPr>
      <w:r>
        <w:rPr>
          <w:rFonts w:hint="eastAsia" w:ascii="宋体" w:hAnsi="宋体" w:eastAsia="宋体" w:cs="宋体"/>
          <w:sz w:val="28"/>
          <w:szCs w:val="28"/>
        </w:rPr>
        <w:t>当AC特征低于300, 认为设备摘下</w:t>
      </w:r>
    </w:p>
    <w:p>
      <w:pPr>
        <w:pStyle w:val="25"/>
        <w:numPr>
          <w:ilvl w:val="0"/>
          <w:numId w:val="11"/>
        </w:numPr>
        <w:ind w:firstLineChars="0"/>
        <w:rPr>
          <w:rFonts w:hint="eastAsia" w:ascii="宋体" w:hAnsi="宋体" w:eastAsia="宋体" w:cs="宋体"/>
          <w:sz w:val="28"/>
          <w:szCs w:val="28"/>
        </w:rPr>
      </w:pPr>
      <w:r>
        <w:rPr>
          <w:rFonts w:hint="eastAsia" w:ascii="宋体" w:hAnsi="宋体" w:eastAsia="宋体" w:cs="宋体"/>
          <w:sz w:val="28"/>
          <w:szCs w:val="28"/>
        </w:rPr>
        <w:t>当DSPLib参数返回为Reset标志, 认为运动状态</w:t>
      </w:r>
    </w:p>
    <w:p>
      <w:pPr>
        <w:pStyle w:val="25"/>
        <w:numPr>
          <w:ilvl w:val="0"/>
          <w:numId w:val="11"/>
        </w:numPr>
        <w:ind w:firstLineChars="0"/>
        <w:rPr>
          <w:rFonts w:hint="eastAsia" w:ascii="宋体" w:hAnsi="宋体" w:eastAsia="宋体" w:cs="宋体"/>
          <w:sz w:val="28"/>
          <w:szCs w:val="28"/>
        </w:rPr>
      </w:pPr>
      <w:r>
        <w:rPr>
          <w:rFonts w:hint="eastAsia" w:ascii="宋体" w:hAnsi="宋体" w:eastAsia="宋体" w:cs="宋体"/>
          <w:sz w:val="28"/>
          <w:szCs w:val="28"/>
        </w:rPr>
        <w:t>当获取到的PPG特征每分钟少于15个, 认为运动状态</w:t>
      </w:r>
    </w:p>
    <w:p>
      <w:pPr>
        <w:pStyle w:val="25"/>
        <w:numPr>
          <w:ilvl w:val="0"/>
          <w:numId w:val="0"/>
        </w:numPr>
        <w:ind w:firstLine="420" w:firstLineChars="0"/>
        <w:rPr>
          <w:rFonts w:hint="eastAsia"/>
          <w:sz w:val="24"/>
          <w:szCs w:val="24"/>
        </w:rPr>
      </w:pPr>
      <w:r>
        <w:rPr>
          <w:rFonts w:hint="eastAsia" w:ascii="宋体" w:hAnsi="宋体" w:eastAsia="宋体" w:cs="宋体"/>
          <w:kern w:val="2"/>
          <w:sz w:val="28"/>
          <w:szCs w:val="28"/>
          <w:lang w:val="en-US" w:eastAsia="zh-CN" w:bidi="ar-SA"/>
        </w:rPr>
        <w:t>数据清洗从开始对接UPI开始就着手准备，主要工作包括调研、编码和实验，总共用时半个月完成。</w:t>
      </w:r>
    </w:p>
    <w:p>
      <w:pPr>
        <w:pStyle w:val="3"/>
      </w:pPr>
      <w:bookmarkStart w:id="26" w:name="_Toc17349"/>
      <w:bookmarkStart w:id="27" w:name="_Toc22783"/>
      <w:bookmarkStart w:id="28" w:name="_Toc27510"/>
      <w:bookmarkStart w:id="29" w:name="_Toc13311"/>
      <w:r>
        <w:t>2</w:t>
      </w:r>
      <w:r>
        <w:rPr>
          <w:rFonts w:hint="eastAsia"/>
          <w:lang w:val="en-US" w:eastAsia="zh-CN"/>
        </w:rPr>
        <w:t>.</w:t>
      </w:r>
      <w:r>
        <w:t xml:space="preserve"> </w:t>
      </w:r>
      <w:r>
        <w:rPr>
          <w:rFonts w:hint="eastAsia"/>
        </w:rPr>
        <w:t>特征提取</w:t>
      </w:r>
      <w:bookmarkEnd w:id="26"/>
      <w:bookmarkEnd w:id="27"/>
      <w:bookmarkEnd w:id="28"/>
      <w:bookmarkEnd w:id="29"/>
    </w:p>
    <w:p>
      <w:pPr>
        <w:pStyle w:val="4"/>
      </w:pPr>
      <w:r>
        <w:t xml:space="preserve">2.1 </w:t>
      </w:r>
      <w:r>
        <w:rPr>
          <w:rFonts w:hint="eastAsia"/>
        </w:rPr>
        <w:t>PPG血压估算参数</w:t>
      </w:r>
    </w:p>
    <w:p>
      <w:pPr>
        <w:rPr>
          <w:rFonts w:hint="eastAsia" w:ascii="宋体" w:hAnsi="宋体" w:eastAsia="宋体" w:cs="宋体"/>
          <w:sz w:val="28"/>
          <w:szCs w:val="28"/>
        </w:rPr>
      </w:pPr>
      <w:r>
        <w:rPr>
          <w:rFonts w:ascii="Times New Roman" w:hAnsi="Times New Roman" w:cs="Times New Roman" w:eastAsiaTheme="majorEastAsia"/>
          <w:sz w:val="24"/>
          <w:szCs w:val="24"/>
        </w:rPr>
        <w:tab/>
      </w:r>
      <w:r>
        <w:rPr>
          <w:rFonts w:hint="eastAsia" w:ascii="宋体" w:hAnsi="宋体" w:eastAsia="宋体" w:cs="宋体"/>
          <w:sz w:val="28"/>
          <w:szCs w:val="28"/>
        </w:rPr>
        <w:t>PPG特征由UPI直接提供, 我们负责调用相应相应接口获取特征即可, 下图是UPI提供的特征参数说明</w:t>
      </w:r>
    </w:p>
    <w:p>
      <w:pPr>
        <w:spacing w:line="240" w:lineRule="atLeast"/>
        <w:jc w:val="center"/>
        <w:rPr>
          <w:rFonts w:ascii="Times New Roman" w:hAnsi="Times New Roman" w:cs="Times New Roman" w:eastAsiaTheme="majorEastAsia"/>
          <w:sz w:val="24"/>
          <w:szCs w:val="24"/>
        </w:rPr>
      </w:pPr>
      <w:r>
        <w:drawing>
          <wp:inline distT="0" distB="0" distL="0" distR="0">
            <wp:extent cx="4162425" cy="2664460"/>
            <wp:effectExtent l="0" t="0" r="9525"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8"/>
                    <a:stretch>
                      <a:fillRect/>
                    </a:stretch>
                  </pic:blipFill>
                  <pic:spPr>
                    <a:xfrm>
                      <a:off x="0" y="0"/>
                      <a:ext cx="4162425" cy="2664460"/>
                    </a:xfrm>
                    <a:prstGeom prst="rect">
                      <a:avLst/>
                    </a:prstGeom>
                  </pic:spPr>
                </pic:pic>
              </a:graphicData>
            </a:graphic>
          </wp:inline>
        </w:drawing>
      </w:r>
    </w:p>
    <w:p>
      <w:pPr>
        <w:spacing w:line="240" w:lineRule="atLeast"/>
        <w:jc w:val="center"/>
        <w:rPr>
          <w:rFonts w:hint="eastAsia" w:ascii="Times New Roman" w:hAnsi="Times New Roman" w:cs="Times New Roman" w:eastAsiaTheme="majorEastAsia"/>
          <w:szCs w:val="21"/>
        </w:rPr>
      </w:pPr>
      <w:r>
        <w:rPr>
          <w:rFonts w:hint="eastAsia" w:ascii="Times New Roman" w:hAnsi="Times New Roman" w:cs="Times New Roman" w:eastAsiaTheme="majorEastAsia"/>
          <w:szCs w:val="21"/>
        </w:rPr>
        <w:t>图.</w:t>
      </w:r>
      <w:r>
        <w:rPr>
          <w:rFonts w:ascii="Times New Roman" w:hAnsi="Times New Roman" w:cs="Times New Roman" w:eastAsiaTheme="majorEastAsia"/>
          <w:szCs w:val="21"/>
        </w:rPr>
        <w:t xml:space="preserve"> </w:t>
      </w:r>
      <w:r>
        <w:rPr>
          <w:rFonts w:hint="eastAsia" w:ascii="Times New Roman" w:hAnsi="Times New Roman" w:cs="Times New Roman" w:eastAsiaTheme="majorEastAsia"/>
          <w:szCs w:val="21"/>
        </w:rPr>
        <w:t>PPG特征说明</w:t>
      </w:r>
    </w:p>
    <w:p>
      <w:pPr>
        <w:rPr>
          <w:rFonts w:hint="eastAsia" w:ascii="Times New Roman" w:hAnsi="Times New Roman" w:cs="Times New Roman" w:eastAsiaTheme="majorEastAsia"/>
          <w:sz w:val="24"/>
          <w:szCs w:val="24"/>
        </w:rPr>
      </w:pPr>
      <w:r>
        <w:rPr>
          <w:rFonts w:ascii="Times New Roman" w:hAnsi="Times New Roman" w:cs="Times New Roman" w:eastAsiaTheme="majorEastAsia"/>
          <w:sz w:val="24"/>
          <w:szCs w:val="24"/>
        </w:rPr>
        <w:tab/>
      </w:r>
      <w:r>
        <w:rPr>
          <w:rFonts w:hint="eastAsia" w:ascii="宋体" w:hAnsi="宋体" w:eastAsia="宋体" w:cs="宋体"/>
          <w:sz w:val="28"/>
          <w:szCs w:val="28"/>
        </w:rPr>
        <w:t>对于每一个PPG脉搏, 都会产生一组以上特征参数, 因此在实际应用应用中, 特征参数的产生速率和心率有关, 当心率高时产生的速度速度会变快变快反之亦然</w:t>
      </w:r>
      <w:r>
        <w:rPr>
          <w:rFonts w:hint="eastAsia" w:ascii="宋体" w:hAnsi="宋体" w:cs="宋体"/>
          <w:sz w:val="28"/>
          <w:szCs w:val="28"/>
          <w:lang w:eastAsia="zh-CN"/>
        </w:rPr>
        <w:t>。</w:t>
      </w:r>
    </w:p>
    <w:p>
      <w:pPr>
        <w:pStyle w:val="4"/>
        <w:rPr>
          <w:rFonts w:hint="eastAsia"/>
        </w:rPr>
      </w:pPr>
      <w:r>
        <w:t xml:space="preserve">2.2 </w:t>
      </w:r>
      <w:r>
        <w:rPr>
          <w:rFonts w:hint="eastAsia"/>
        </w:rPr>
        <w:t>特征提取</w:t>
      </w:r>
    </w:p>
    <w:p>
      <w:pPr>
        <w:rPr>
          <w:rFonts w:hint="eastAsia" w:ascii="宋体" w:hAnsi="宋体" w:eastAsia="宋体" w:cs="宋体"/>
          <w:sz w:val="28"/>
          <w:szCs w:val="28"/>
        </w:rPr>
      </w:pPr>
      <w:r>
        <w:rPr>
          <w:rFonts w:ascii="Times New Roman" w:hAnsi="Times New Roman" w:cs="Times New Roman" w:eastAsiaTheme="majorEastAsia"/>
          <w:sz w:val="24"/>
          <w:szCs w:val="24"/>
        </w:rPr>
        <w:tab/>
      </w:r>
      <w:r>
        <w:rPr>
          <w:rFonts w:hint="eastAsia" w:ascii="宋体" w:hAnsi="宋体" w:eastAsia="宋体" w:cs="宋体"/>
          <w:sz w:val="28"/>
          <w:szCs w:val="28"/>
        </w:rPr>
        <w:t xml:space="preserve">每一个脉搏都会产生一组特征参数, 我们并没有拿所有的特征参数参与模型训练, 在选取特征时选取16组特征中值作为一组训练训练数据, 同时每8个脉搏滑动产生下一组训练数据. </w:t>
      </w:r>
    </w:p>
    <w:p>
      <w:pPr>
        <w:spacing w:line="240" w:lineRule="atLeast"/>
        <w:jc w:val="center"/>
        <w:rPr>
          <w:rFonts w:ascii="Times New Roman" w:hAnsi="Times New Roman" w:cs="Times New Roman" w:eastAsiaTheme="majorEastAsia"/>
          <w:sz w:val="24"/>
          <w:szCs w:val="24"/>
        </w:rPr>
      </w:pPr>
      <w:r>
        <w:drawing>
          <wp:inline distT="0" distB="0" distL="0" distR="0">
            <wp:extent cx="6188710" cy="3121660"/>
            <wp:effectExtent l="0" t="0" r="2540" b="254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pic:cNvPicPr>
                      <a:picLocks noChangeAspect="1"/>
                    </pic:cNvPicPr>
                  </pic:nvPicPr>
                  <pic:blipFill>
                    <a:blip r:embed="rId19"/>
                    <a:stretch>
                      <a:fillRect/>
                    </a:stretch>
                  </pic:blipFill>
                  <pic:spPr>
                    <a:xfrm>
                      <a:off x="0" y="0"/>
                      <a:ext cx="6188710" cy="3121660"/>
                    </a:xfrm>
                    <a:prstGeom prst="rect">
                      <a:avLst/>
                    </a:prstGeom>
                  </pic:spPr>
                </pic:pic>
              </a:graphicData>
            </a:graphic>
          </wp:inline>
        </w:drawing>
      </w:r>
    </w:p>
    <w:p>
      <w:pPr>
        <w:spacing w:line="240" w:lineRule="atLeast"/>
        <w:jc w:val="center"/>
        <w:rPr>
          <w:rFonts w:hint="eastAsia" w:ascii="Times New Roman" w:hAnsi="Times New Roman" w:cs="Times New Roman" w:eastAsiaTheme="majorEastAsia"/>
          <w:sz w:val="24"/>
          <w:szCs w:val="24"/>
        </w:rPr>
      </w:pPr>
      <w:r>
        <w:rPr>
          <w:rFonts w:hint="eastAsia" w:ascii="Times New Roman" w:hAnsi="Times New Roman" w:cs="Times New Roman" w:eastAsiaTheme="majorEastAsia"/>
          <w:szCs w:val="21"/>
        </w:rPr>
        <w:t>图.</w:t>
      </w:r>
      <w:r>
        <w:rPr>
          <w:rFonts w:ascii="Times New Roman" w:hAnsi="Times New Roman" w:cs="Times New Roman" w:eastAsiaTheme="majorEastAsia"/>
          <w:szCs w:val="21"/>
        </w:rPr>
        <w:t xml:space="preserve"> </w:t>
      </w:r>
      <w:r>
        <w:rPr>
          <w:rFonts w:hint="eastAsia" w:ascii="Times New Roman" w:hAnsi="Times New Roman" w:cs="Times New Roman" w:eastAsiaTheme="majorEastAsia"/>
          <w:szCs w:val="21"/>
        </w:rPr>
        <w:t>特征提取方案说明</w:t>
      </w:r>
    </w:p>
    <w:p>
      <w:pPr>
        <w:pStyle w:val="4"/>
        <w:rPr>
          <w:rFonts w:hint="eastAsia"/>
        </w:rPr>
      </w:pPr>
      <w:r>
        <w:t xml:space="preserve">2.3 </w:t>
      </w:r>
      <w:r>
        <w:rPr>
          <w:rFonts w:hint="eastAsia"/>
        </w:rPr>
        <w:t>线上PPG特征提取流程图</w:t>
      </w:r>
    </w:p>
    <w:p>
      <w:pPr>
        <w:rPr>
          <w:rFonts w:hint="eastAsia"/>
        </w:rPr>
      </w:pPr>
    </w:p>
    <w:p>
      <w:pPr>
        <w:pStyle w:val="2"/>
        <w:numPr>
          <w:numId w:val="0"/>
        </w:numPr>
        <w:jc w:val="center"/>
      </w:pPr>
      <w:bookmarkStart w:id="30" w:name="_Toc18972"/>
      <w:bookmarkStart w:id="31" w:name="_Toc16961"/>
      <w:bookmarkStart w:id="32" w:name="_Toc12516"/>
      <w:r>
        <w:drawing>
          <wp:inline distT="0" distB="0" distL="0" distR="0">
            <wp:extent cx="4636135" cy="4523105"/>
            <wp:effectExtent l="0" t="0" r="12065" b="10795"/>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pic:cNvPicPr>
                      <a:picLocks noChangeAspect="1"/>
                    </pic:cNvPicPr>
                  </pic:nvPicPr>
                  <pic:blipFill>
                    <a:blip r:embed="rId20"/>
                    <a:stretch>
                      <a:fillRect/>
                    </a:stretch>
                  </pic:blipFill>
                  <pic:spPr>
                    <a:xfrm>
                      <a:off x="0" y="0"/>
                      <a:ext cx="4636135" cy="4523105"/>
                    </a:xfrm>
                    <a:prstGeom prst="rect">
                      <a:avLst/>
                    </a:prstGeom>
                  </pic:spPr>
                </pic:pic>
              </a:graphicData>
            </a:graphic>
          </wp:inline>
        </w:drawing>
      </w:r>
      <w:bookmarkEnd w:id="30"/>
      <w:bookmarkEnd w:id="31"/>
      <w:bookmarkEnd w:id="32"/>
    </w:p>
    <w:p>
      <w:pPr>
        <w:rPr>
          <w:rFonts w:hint="eastAsia"/>
          <w:lang w:val="en-US" w:eastAsia="zh-CN"/>
        </w:rPr>
      </w:pPr>
    </w:p>
    <w:p>
      <w:pPr>
        <w:pStyle w:val="2"/>
        <w:numPr>
          <w:ilvl w:val="0"/>
          <w:numId w:val="1"/>
        </w:numPr>
        <w:rPr>
          <w:rFonts w:hint="eastAsia"/>
          <w:lang w:val="en-US" w:eastAsia="zh-CN"/>
        </w:rPr>
      </w:pPr>
      <w:bookmarkStart w:id="33" w:name="_Toc24281"/>
      <w:r>
        <w:rPr>
          <w:rFonts w:hint="eastAsia"/>
          <w:lang w:val="en-US" w:eastAsia="zh-CN"/>
        </w:rPr>
        <w:t>算法与策略</w:t>
      </w:r>
      <w:bookmarkEnd w:id="21"/>
      <w:bookmarkEnd w:id="33"/>
    </w:p>
    <w:p>
      <w:pPr>
        <w:pStyle w:val="3"/>
        <w:numPr>
          <w:ilvl w:val="0"/>
          <w:numId w:val="12"/>
        </w:numPr>
        <w:rPr>
          <w:rFonts w:hint="eastAsia"/>
          <w:lang w:val="en-US" w:eastAsia="zh-CN"/>
        </w:rPr>
      </w:pPr>
      <w:bookmarkStart w:id="34" w:name="_Toc18900"/>
      <w:bookmarkStart w:id="35" w:name="_Toc12974"/>
      <w:bookmarkStart w:id="36" w:name="_Toc27834"/>
      <w:r>
        <w:rPr>
          <w:rFonts w:hint="eastAsia"/>
          <w:lang w:val="en-US" w:eastAsia="zh-CN"/>
        </w:rPr>
        <w:t>模型结构</w:t>
      </w:r>
      <w:bookmarkEnd w:id="34"/>
      <w:bookmarkEnd w:id="35"/>
      <w:bookmarkEnd w:id="36"/>
    </w:p>
    <w:p>
      <w:pPr>
        <w:keepNext w:val="0"/>
        <w:keepLines w:val="0"/>
        <w:widowControl/>
        <w:suppressLineNumbers w:val="0"/>
        <w:ind w:firstLine="420" w:firstLineChars="0"/>
        <w:jc w:val="left"/>
        <w:rPr>
          <w:rFonts w:hint="eastAsia"/>
          <w:bCs/>
          <w:sz w:val="28"/>
          <w:szCs w:val="28"/>
          <w:lang w:val="en-US" w:eastAsia="zh-CN"/>
        </w:rPr>
      </w:pPr>
      <w:r>
        <w:rPr>
          <w:rFonts w:hint="eastAsia"/>
          <w:bCs/>
          <w:sz w:val="28"/>
          <w:szCs w:val="28"/>
          <w:lang w:val="en-US" w:eastAsia="zh-CN"/>
        </w:rPr>
        <w:t>本次算法选用随机森林模型，随机森林是决策树模型的一种，决策树是一个</w:t>
      </w:r>
      <w:r>
        <w:rPr>
          <w:rFonts w:hint="eastAsia"/>
          <w:bCs/>
          <w:sz w:val="28"/>
          <w:szCs w:val="28"/>
          <w:lang w:val="en-US" w:eastAsia="zh-CN"/>
        </w:rPr>
        <w:fldChar w:fldCharType="begin"/>
      </w:r>
      <w:r>
        <w:rPr>
          <w:rFonts w:hint="eastAsia"/>
          <w:bCs/>
          <w:sz w:val="28"/>
          <w:szCs w:val="28"/>
          <w:lang w:val="en-US" w:eastAsia="zh-CN"/>
        </w:rPr>
        <w:instrText xml:space="preserve"> HYPERLINK "https://link.zhihu.com/?target=https://baike.baidu.com/item/%E6%A0%91%E5%BD%A2%E7%BB%93%E6%9E%84" \t "_blank" </w:instrText>
      </w:r>
      <w:r>
        <w:rPr>
          <w:rFonts w:hint="eastAsia"/>
          <w:bCs/>
          <w:sz w:val="28"/>
          <w:szCs w:val="28"/>
          <w:lang w:val="en-US" w:eastAsia="zh-CN"/>
        </w:rPr>
        <w:fldChar w:fldCharType="separate"/>
      </w:r>
      <w:r>
        <w:rPr>
          <w:rFonts w:hint="eastAsia"/>
          <w:bCs/>
          <w:sz w:val="28"/>
          <w:szCs w:val="28"/>
          <w:lang w:val="en-US" w:eastAsia="zh-CN"/>
        </w:rPr>
        <w:t>树形结构</w:t>
      </w:r>
      <w:r>
        <w:rPr>
          <w:rFonts w:hint="eastAsia"/>
          <w:bCs/>
          <w:sz w:val="28"/>
          <w:szCs w:val="28"/>
          <w:lang w:val="en-US" w:eastAsia="zh-CN"/>
        </w:rPr>
        <w:fldChar w:fldCharType="end"/>
      </w:r>
      <w:r>
        <w:rPr>
          <w:rFonts w:hint="eastAsia"/>
          <w:bCs/>
          <w:sz w:val="28"/>
          <w:szCs w:val="28"/>
          <w:lang w:val="en-US" w:eastAsia="zh-CN"/>
        </w:rPr>
        <w:t>。一个决策树在构建时，通过将数据划分为具有相似值的子集来构建出一个完整的树。决策树上每一个非叶节点都是一个特征属性的测试，经过每个特征属性的测试，会产生多个分支，而每个分支就是对于特征属性测试中某个值域的输出子集。决策树上每个叶子节点就是表达输出结果的连续或者离散的数据。</w:t>
      </w:r>
    </w:p>
    <w:p>
      <w:pPr>
        <w:keepNext w:val="0"/>
        <w:keepLines w:val="0"/>
        <w:widowControl/>
        <w:suppressLineNumbers w:val="0"/>
        <w:ind w:firstLine="420" w:firstLineChars="0"/>
        <w:jc w:val="left"/>
        <w:rPr>
          <w:rFonts w:hint="eastAsia"/>
          <w:bCs/>
          <w:sz w:val="28"/>
          <w:szCs w:val="28"/>
          <w:lang w:val="en-US" w:eastAsia="zh-CN"/>
        </w:rPr>
      </w:pPr>
      <w:r>
        <w:rPr>
          <w:rFonts w:hint="eastAsia"/>
          <w:bCs/>
          <w:sz w:val="28"/>
          <w:szCs w:val="28"/>
          <w:lang w:val="en-US" w:eastAsia="zh-CN"/>
        </w:rPr>
        <w:t>随机森林是以决策树为基础的一种更高级的算法，像决策树一样，随机森林既可以用户回归也可以用于分类。从名字中可以看出，随机森林是用随机的方式构建的一个森林，而这个森林是由很多的相互不关联的决策树组成。实时上随机森林从本质上属于机器学习的一个很重要的分支叫做集成学习。集成学习通过建立几个模型组合的来解决单一预测问题。它的工作原理是生成多个分类器/模型，各自独立地学习和作出预测。这些预测最后结合成单预测，因此优于任何一个单分类的做出预测。</w:t>
      </w:r>
    </w:p>
    <w:p>
      <w:pPr>
        <w:keepNext w:val="0"/>
        <w:keepLines w:val="0"/>
        <w:widowControl/>
        <w:suppressLineNumbers w:val="0"/>
        <w:ind w:firstLine="420" w:firstLineChars="0"/>
        <w:jc w:val="left"/>
      </w:pPr>
      <w:r>
        <w:rPr>
          <w:rFonts w:hint="eastAsia"/>
          <w:bCs/>
          <w:sz w:val="28"/>
          <w:szCs w:val="28"/>
          <w:lang w:val="en-US" w:eastAsia="zh-CN"/>
        </w:rPr>
        <w:t>所以理论上，随机森林的表现一般要优于单一的决策树，因为随机森林的结果是通过多个决策树结果投票来决定最后的结果。简单来说，随机森林中每个决策树都有一个自己的结果，随机森林通过统计每个决策树的结果，选择投票数最多的结果作为其最终结果。我觉得中国一句谚语很形象的表达了随机森林的运作模式，就是“三个臭皮匠，顶个诸葛亮”。随机森林算法具有更强的鲁棒性，对噪声数据不敏感。</w:t>
      </w:r>
    </w:p>
    <w:p>
      <w:pPr>
        <w:numPr>
          <w:ilvl w:val="0"/>
          <w:numId w:val="0"/>
        </w:numPr>
        <w:ind w:firstLine="420" w:firstLineChars="0"/>
        <w:rPr>
          <w:rFonts w:hint="eastAsia"/>
          <w:lang w:val="en-US" w:eastAsia="zh-CN"/>
        </w:rPr>
      </w:pPr>
    </w:p>
    <w:p>
      <w:pPr>
        <w:pStyle w:val="3"/>
        <w:numPr>
          <w:ilvl w:val="0"/>
          <w:numId w:val="12"/>
        </w:numPr>
        <w:rPr>
          <w:rFonts w:hint="eastAsia"/>
          <w:lang w:val="en-US" w:eastAsia="zh-CN"/>
        </w:rPr>
      </w:pPr>
      <w:bookmarkStart w:id="37" w:name="_Toc3598"/>
      <w:bookmarkStart w:id="38" w:name="_Toc23554"/>
      <w:bookmarkStart w:id="39" w:name="_Toc10953"/>
      <w:r>
        <w:rPr>
          <w:rFonts w:hint="eastAsia"/>
          <w:lang w:val="en-US" w:eastAsia="zh-CN"/>
        </w:rPr>
        <w:t>损失函数</w:t>
      </w:r>
      <w:bookmarkEnd w:id="37"/>
      <w:bookmarkEnd w:id="38"/>
      <w:bookmarkEnd w:id="39"/>
    </w:p>
    <w:p>
      <w:pPr>
        <w:numPr>
          <w:ilvl w:val="0"/>
          <w:numId w:val="0"/>
        </w:numPr>
        <w:ind w:firstLine="420" w:firstLineChars="0"/>
        <w:jc w:val="left"/>
        <w:rPr>
          <w:rFonts w:ascii="微软雅黑" w:hAnsi="微软雅黑" w:eastAsia="微软雅黑" w:cs="微软雅黑"/>
          <w:i w:val="0"/>
          <w:caps w:val="0"/>
          <w:color w:val="121212"/>
          <w:spacing w:val="0"/>
          <w:sz w:val="27"/>
          <w:szCs w:val="27"/>
        </w:rPr>
      </w:pPr>
      <w:r>
        <w:rPr>
          <w:rFonts w:hint="eastAsia"/>
          <w:bCs/>
          <w:sz w:val="28"/>
          <w:szCs w:val="28"/>
          <w:lang w:val="en-US" w:eastAsia="zh-CN"/>
        </w:rPr>
        <w:t xml:space="preserve">使用MSE作为训练的损失函数， </w:t>
      </w:r>
      <w:r>
        <w:rPr>
          <w:rFonts w:hint="eastAsia" w:ascii="Times New Roman" w:hAnsi="Times New Roman" w:eastAsia="宋体" w:cs="Times New Roman"/>
          <w:bCs/>
          <w:kern w:val="2"/>
          <w:sz w:val="28"/>
          <w:szCs w:val="28"/>
          <w:lang w:val="en-US" w:eastAsia="zh-CN" w:bidi="ar-SA"/>
        </w:rPr>
        <w:t>该统计参数是预测数据和原始数据对应点误差的平方和的均值，计算公式为：</w:t>
      </w:r>
      <w:bookmarkStart w:id="65" w:name="_GoBack"/>
      <w:bookmarkEnd w:id="65"/>
    </w:p>
    <w:p>
      <w:pPr>
        <w:pStyle w:val="16"/>
        <w:keepNext w:val="0"/>
        <w:keepLines w:val="0"/>
        <w:widowControl/>
        <w:suppressLineNumbers w:val="0"/>
        <w:shd w:val="clear" w:fill="FFFFFF"/>
        <w:spacing w:before="294" w:beforeAutospacing="0" w:after="294" w:afterAutospacing="0"/>
        <w:ind w:left="0" w:right="0" w:firstLine="0"/>
        <w:jc w:val="center"/>
        <w:rPr>
          <w:rFonts w:hint="eastAsia" w:ascii="微软雅黑" w:hAnsi="微软雅黑" w:eastAsia="微软雅黑" w:cs="微软雅黑"/>
          <w:i w:val="0"/>
          <w:caps w:val="0"/>
          <w:color w:val="121212"/>
          <w:spacing w:val="0"/>
          <w:sz w:val="27"/>
          <w:szCs w:val="27"/>
        </w:rPr>
      </w:pPr>
      <w:r>
        <w:drawing>
          <wp:inline distT="0" distB="0" distL="114300" distR="114300">
            <wp:extent cx="3223895" cy="526415"/>
            <wp:effectExtent l="0" t="0" r="14605" b="6985"/>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pic:cNvPicPr>
                      <a:picLocks noChangeAspect="1"/>
                    </pic:cNvPicPr>
                  </pic:nvPicPr>
                  <pic:blipFill>
                    <a:blip r:embed="rId21"/>
                    <a:stretch>
                      <a:fillRect/>
                    </a:stretch>
                  </pic:blipFill>
                  <pic:spPr>
                    <a:xfrm>
                      <a:off x="0" y="0"/>
                      <a:ext cx="3223895" cy="526415"/>
                    </a:xfrm>
                    <a:prstGeom prst="rect">
                      <a:avLst/>
                    </a:prstGeom>
                    <a:noFill/>
                    <a:ln>
                      <a:noFill/>
                    </a:ln>
                  </pic:spPr>
                </pic:pic>
              </a:graphicData>
            </a:graphic>
          </wp:inline>
        </w:drawing>
      </w:r>
    </w:p>
    <w:p>
      <w:pPr>
        <w:pStyle w:val="16"/>
        <w:keepNext w:val="0"/>
        <w:keepLines w:val="0"/>
        <w:widowControl/>
        <w:suppressLineNumbers w:val="0"/>
        <w:shd w:val="clear" w:fill="FFFFFF"/>
        <w:spacing w:before="294" w:beforeAutospacing="0" w:after="294" w:afterAutospacing="0"/>
        <w:ind w:left="0" w:right="0" w:firstLine="0"/>
        <w:rPr>
          <w:rFonts w:hint="eastAsia" w:ascii="Times New Roman" w:hAnsi="Times New Roman" w:eastAsia="宋体" w:cs="Times New Roman"/>
          <w:bCs/>
          <w:kern w:val="2"/>
          <w:sz w:val="28"/>
          <w:szCs w:val="28"/>
          <w:lang w:val="en-US" w:eastAsia="zh-CN" w:bidi="ar-SA"/>
        </w:rPr>
      </w:pPr>
      <w:r>
        <w:rPr>
          <w:rFonts w:hint="eastAsia" w:ascii="Times New Roman" w:hAnsi="Times New Roman" w:eastAsia="宋体" w:cs="Times New Roman"/>
          <w:bCs/>
          <w:kern w:val="2"/>
          <w:sz w:val="28"/>
          <w:szCs w:val="28"/>
          <w:lang w:val="en-US" w:eastAsia="zh-CN" w:bidi="ar-SA"/>
        </w:rPr>
        <w:t>其中，n为样本的个数。</w:t>
      </w:r>
    </w:p>
    <w:p>
      <w:pPr>
        <w:numPr>
          <w:ilvl w:val="0"/>
          <w:numId w:val="0"/>
        </w:numPr>
        <w:ind w:firstLine="420" w:firstLineChars="0"/>
        <w:jc w:val="center"/>
        <w:rPr>
          <w:rFonts w:hint="eastAsia"/>
          <w:bCs/>
          <w:sz w:val="28"/>
          <w:szCs w:val="28"/>
          <w:lang w:val="en-US" w:eastAsia="zh-CN"/>
        </w:rPr>
      </w:pPr>
    </w:p>
    <w:p>
      <w:pPr>
        <w:pStyle w:val="3"/>
        <w:numPr>
          <w:ilvl w:val="0"/>
          <w:numId w:val="12"/>
        </w:numPr>
        <w:rPr>
          <w:rFonts w:hint="eastAsia"/>
          <w:b/>
          <w:lang w:val="en-US" w:eastAsia="zh-CN"/>
        </w:rPr>
      </w:pPr>
      <w:bookmarkStart w:id="40" w:name="_Toc27827"/>
      <w:r>
        <w:rPr>
          <w:rFonts w:hint="eastAsia"/>
          <w:lang w:val="en-US" w:eastAsia="zh-CN"/>
        </w:rPr>
        <w:t>正则化</w:t>
      </w:r>
      <w:bookmarkEnd w:id="40"/>
    </w:p>
    <w:p>
      <w:pPr>
        <w:numPr>
          <w:ilvl w:val="0"/>
          <w:numId w:val="0"/>
        </w:numPr>
        <w:ind w:firstLine="420" w:firstLineChars="0"/>
        <w:rPr>
          <w:rFonts w:hint="default"/>
          <w:bCs/>
          <w:sz w:val="28"/>
          <w:szCs w:val="28"/>
          <w:lang w:val="en-US" w:eastAsia="zh-CN"/>
        </w:rPr>
      </w:pPr>
      <w:r>
        <w:rPr>
          <w:rFonts w:hint="eastAsia"/>
          <w:bCs/>
          <w:sz w:val="28"/>
          <w:szCs w:val="28"/>
          <w:lang w:val="en-US" w:eastAsia="zh-CN"/>
        </w:rPr>
        <w:t>计算方式为：</w:t>
      </w:r>
      <w:r>
        <w:rPr>
          <w:rFonts w:hint="eastAsia"/>
          <w:bCs/>
          <w:sz w:val="28"/>
          <w:szCs w:val="28"/>
          <w:lang w:val="en-US" w:eastAsia="zh-CN"/>
        </w:rPr>
        <w:drawing>
          <wp:inline distT="0" distB="0" distL="114300" distR="114300">
            <wp:extent cx="2400300" cy="304800"/>
            <wp:effectExtent l="0" t="0" r="0" b="0"/>
            <wp:docPr id="37" name="图片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0" descr="IMG_256"/>
                    <pic:cNvPicPr>
                      <a:picLocks noChangeAspect="1"/>
                    </pic:cNvPicPr>
                  </pic:nvPicPr>
                  <pic:blipFill>
                    <a:blip r:embed="rId22"/>
                    <a:srcRect t="21667" b="25000"/>
                    <a:stretch>
                      <a:fillRect/>
                    </a:stretch>
                  </pic:blipFill>
                  <pic:spPr>
                    <a:xfrm>
                      <a:off x="0" y="0"/>
                      <a:ext cx="2400300" cy="304800"/>
                    </a:xfrm>
                    <a:prstGeom prst="rect">
                      <a:avLst/>
                    </a:prstGeom>
                    <a:noFill/>
                    <a:ln w="9525">
                      <a:noFill/>
                    </a:ln>
                  </pic:spPr>
                </pic:pic>
              </a:graphicData>
            </a:graphic>
          </wp:inline>
        </w:drawing>
      </w:r>
      <w:r>
        <w:rPr>
          <w:rFonts w:hint="eastAsia"/>
          <w:bCs/>
          <w:sz w:val="28"/>
          <w:szCs w:val="28"/>
          <w:lang w:val="en-US" w:eastAsia="zh-CN"/>
        </w:rPr>
        <w:t>，防止模型过拟合。</w:t>
      </w:r>
    </w:p>
    <w:p>
      <w:pPr>
        <w:pStyle w:val="3"/>
        <w:numPr>
          <w:ilvl w:val="0"/>
          <w:numId w:val="12"/>
        </w:numPr>
        <w:rPr>
          <w:rFonts w:hint="eastAsia"/>
          <w:lang w:val="en-US" w:eastAsia="zh-CN"/>
        </w:rPr>
      </w:pPr>
      <w:bookmarkStart w:id="41" w:name="_Toc23038"/>
      <w:bookmarkStart w:id="42" w:name="_Toc12391"/>
      <w:bookmarkStart w:id="43" w:name="_Toc22817"/>
      <w:r>
        <w:rPr>
          <w:rFonts w:hint="eastAsia"/>
          <w:lang w:val="en-US" w:eastAsia="zh-CN"/>
        </w:rPr>
        <w:t>模型融合</w:t>
      </w:r>
      <w:bookmarkEnd w:id="41"/>
      <w:bookmarkEnd w:id="42"/>
      <w:bookmarkEnd w:id="43"/>
    </w:p>
    <w:p>
      <w:pPr>
        <w:numPr>
          <w:ilvl w:val="0"/>
          <w:numId w:val="0"/>
        </w:numPr>
        <w:ind w:firstLine="420" w:firstLineChars="0"/>
        <w:rPr>
          <w:rFonts w:hint="eastAsia"/>
          <w:bCs/>
          <w:sz w:val="28"/>
          <w:szCs w:val="28"/>
          <w:lang w:val="en-US" w:eastAsia="zh-CN"/>
        </w:rPr>
      </w:pPr>
      <w:r>
        <w:rPr>
          <w:rFonts w:hint="eastAsia"/>
          <w:bCs/>
          <w:sz w:val="28"/>
          <w:szCs w:val="28"/>
          <w:lang w:val="en-US" w:eastAsia="zh-CN"/>
        </w:rPr>
        <w:t>为了配合个人血压模型的预测，还使用随机森林的方法训练了另外2个通用模型，一个是使用2019年采集的血压数据训练的模型一，另一个是使用后台记录的用户校准的血压数据（2020-04月——2020-08月）进行训练得到的模型二，模型融合的方法如下：</w:t>
      </w:r>
    </w:p>
    <w:p>
      <w:pPr>
        <w:numPr>
          <w:ilvl w:val="0"/>
          <w:numId w:val="13"/>
        </w:numPr>
        <w:ind w:firstLine="420" w:firstLineChars="0"/>
        <w:jc w:val="left"/>
        <w:rPr>
          <w:rFonts w:hint="eastAsia" w:ascii="宋体" w:hAnsi="宋体" w:eastAsia="宋体" w:cs="宋体"/>
          <w:bCs/>
          <w:sz w:val="28"/>
          <w:szCs w:val="28"/>
          <w:lang w:val="en-US" w:eastAsia="zh-CN"/>
        </w:rPr>
      </w:pPr>
      <w:r>
        <w:rPr>
          <w:rFonts w:hint="eastAsia" w:ascii="宋体" w:hAnsi="宋体" w:cs="宋体"/>
          <w:bCs/>
          <w:sz w:val="28"/>
          <w:szCs w:val="28"/>
          <w:lang w:val="en-US" w:eastAsia="zh-CN"/>
        </w:rPr>
        <w:t>后台针对使用个人血压模型的用户单独建了一个数据表，表里面有3个字段old_model_weight,kefu_model_weight,personal_model_weight,分别代表模型一,模型二,和个人模型的权重;</w:t>
      </w:r>
    </w:p>
    <w:p>
      <w:pPr>
        <w:numPr>
          <w:ilvl w:val="0"/>
          <w:numId w:val="13"/>
        </w:numPr>
        <w:ind w:firstLine="420" w:firstLineChars="0"/>
        <w:jc w:val="left"/>
        <w:rPr>
          <w:rFonts w:hint="eastAsia" w:ascii="宋体" w:hAnsi="宋体" w:eastAsia="宋体" w:cs="宋体"/>
          <w:bCs/>
          <w:sz w:val="28"/>
          <w:szCs w:val="28"/>
          <w:lang w:val="en-US" w:eastAsia="zh-CN"/>
        </w:rPr>
      </w:pPr>
      <w:r>
        <w:rPr>
          <w:rFonts w:hint="eastAsia" w:ascii="宋体" w:hAnsi="宋体" w:cs="宋体"/>
          <w:bCs/>
          <w:sz w:val="28"/>
          <w:szCs w:val="28"/>
          <w:lang w:val="en-US" w:eastAsia="zh-CN"/>
        </w:rPr>
        <w:t>三个权重之和为1.0,一般默认个人模型的权重是1.0,其他两个通用模型的权重是0.0,意思就是默认只使用个人模型预测的血压值,当某个用户提供的血压数据较少,或者个人模型的训练误差偏大时,通过调整3个权重值的大小来条件最终的预测血压值;</w:t>
      </w:r>
    </w:p>
    <w:p>
      <w:pPr>
        <w:numPr>
          <w:ilvl w:val="0"/>
          <w:numId w:val="13"/>
        </w:numPr>
        <w:ind w:firstLine="420" w:firstLineChars="0"/>
        <w:rPr>
          <w:rFonts w:hint="eastAsia" w:ascii="宋体" w:hAnsi="宋体" w:eastAsia="宋体" w:cs="宋体"/>
          <w:bCs/>
          <w:sz w:val="28"/>
          <w:szCs w:val="28"/>
          <w:lang w:val="en-US" w:eastAsia="zh-CN"/>
        </w:rPr>
      </w:pPr>
      <w:r>
        <w:rPr>
          <w:rFonts w:hint="eastAsia" w:ascii="宋体" w:hAnsi="宋体" w:cs="宋体"/>
          <w:bCs/>
          <w:sz w:val="28"/>
          <w:szCs w:val="28"/>
          <w:lang w:val="en-US" w:eastAsia="zh-CN"/>
        </w:rPr>
        <w:t>当手表上传了PPG特征数据时,分别使用如上3个模型进行预测,最终的血压值由每个模型的预测值乘以对应的权重加和得到;</w:t>
      </w:r>
    </w:p>
    <w:p>
      <w:pPr>
        <w:pStyle w:val="3"/>
        <w:numPr>
          <w:ilvl w:val="0"/>
          <w:numId w:val="12"/>
        </w:numPr>
        <w:rPr>
          <w:rFonts w:hint="eastAsia"/>
          <w:lang w:val="en-US" w:eastAsia="zh-CN"/>
        </w:rPr>
      </w:pPr>
      <w:bookmarkStart w:id="44" w:name="_Toc22583"/>
      <w:bookmarkStart w:id="45" w:name="_Toc4434"/>
      <w:bookmarkStart w:id="46" w:name="_Toc18949"/>
      <w:r>
        <w:rPr>
          <w:rFonts w:hint="eastAsia"/>
          <w:lang w:val="en-US" w:eastAsia="zh-CN"/>
        </w:rPr>
        <w:t>出值策略</w:t>
      </w:r>
      <w:bookmarkEnd w:id="44"/>
      <w:bookmarkEnd w:id="45"/>
      <w:bookmarkEnd w:id="46"/>
    </w:p>
    <w:p>
      <w:pPr>
        <w:numPr>
          <w:ilvl w:val="0"/>
          <w:numId w:val="0"/>
        </w:numPr>
        <w:ind w:firstLine="420" w:firstLineChars="0"/>
        <w:rPr>
          <w:rFonts w:hint="default"/>
          <w:lang w:val="en-US" w:eastAsia="zh-CN"/>
        </w:rPr>
      </w:pPr>
      <w:r>
        <w:rPr>
          <w:rFonts w:hint="eastAsia" w:ascii="宋体" w:hAnsi="宋体" w:eastAsia="宋体" w:cs="宋体"/>
          <w:bCs/>
          <w:sz w:val="28"/>
          <w:szCs w:val="28"/>
          <w:lang w:val="en-US" w:eastAsia="zh-CN"/>
        </w:rPr>
        <w:t>个人模型在输出血压值之前, 会根据上一次的血压值和时间, 对本次的输出值进行调整,调整的规则为: 如果上一次输出血压值的时间距离本次测量时间在30分钟以内, 则分别计算本次模型的高压值,低压值, 和上一次的高压值,低压值的变化幅度, 如果变化幅度超过20%, 则对本次的血压值按照20%的变化范围进行修正, 通过这种方式使模型计算的血压值不会在短时间内剧烈变化</w:t>
      </w:r>
      <w:r>
        <w:rPr>
          <w:rFonts w:hint="eastAsia" w:ascii="宋体" w:hAnsi="宋体" w:cs="宋体"/>
          <w:bCs/>
          <w:sz w:val="28"/>
          <w:szCs w:val="28"/>
          <w:lang w:val="en-US" w:eastAsia="zh-CN"/>
        </w:rPr>
        <w:t>。</w:t>
      </w:r>
    </w:p>
    <w:p>
      <w:pPr>
        <w:numPr>
          <w:ilvl w:val="0"/>
          <w:numId w:val="0"/>
        </w:numPr>
        <w:rPr>
          <w:rFonts w:hint="default"/>
          <w:lang w:val="en-US" w:eastAsia="zh-CN"/>
        </w:rPr>
      </w:pPr>
    </w:p>
    <w:p>
      <w:pPr>
        <w:pStyle w:val="3"/>
        <w:numPr>
          <w:ilvl w:val="0"/>
          <w:numId w:val="12"/>
        </w:numPr>
        <w:rPr>
          <w:rFonts w:hint="eastAsia"/>
          <w:lang w:val="en-US" w:eastAsia="zh-CN"/>
        </w:rPr>
      </w:pPr>
      <w:bookmarkStart w:id="47" w:name="_Toc13060"/>
      <w:bookmarkStart w:id="48" w:name="_Toc20188"/>
      <w:bookmarkStart w:id="49" w:name="_Toc11967"/>
      <w:r>
        <w:rPr>
          <w:rFonts w:hint="eastAsia"/>
          <w:lang w:val="en-US" w:eastAsia="zh-CN"/>
        </w:rPr>
        <w:t>线上部署方式</w:t>
      </w:r>
      <w:bookmarkEnd w:id="47"/>
      <w:bookmarkEnd w:id="48"/>
      <w:bookmarkEnd w:id="49"/>
    </w:p>
    <w:p>
      <w:pPr>
        <w:numPr>
          <w:ilvl w:val="0"/>
          <w:numId w:val="0"/>
        </w:numPr>
        <w:ind w:firstLine="420" w:firstLineChars="0"/>
        <w:rPr>
          <w:rFonts w:hint="eastAsia" w:ascii="宋体" w:hAnsi="宋体" w:eastAsia="宋体" w:cs="宋体"/>
          <w:bCs/>
          <w:sz w:val="28"/>
          <w:szCs w:val="28"/>
          <w:lang w:val="en-US" w:eastAsia="zh-CN"/>
        </w:rPr>
      </w:pPr>
      <w:r>
        <w:rPr>
          <w:rFonts w:hint="eastAsia" w:ascii="宋体" w:hAnsi="宋体" w:eastAsia="宋体" w:cs="宋体"/>
          <w:bCs/>
          <w:sz w:val="28"/>
          <w:szCs w:val="28"/>
          <w:lang w:val="en-US" w:eastAsia="zh-CN"/>
        </w:rPr>
        <w:t>线上依旧采用gRPC的实现方式，</w:t>
      </w:r>
      <w:r>
        <w:rPr>
          <w:rFonts w:hint="eastAsia" w:ascii="宋体" w:hAnsi="宋体" w:cs="宋体"/>
          <w:bCs/>
          <w:sz w:val="28"/>
          <w:szCs w:val="28"/>
          <w:lang w:val="en-US" w:eastAsia="zh-CN"/>
        </w:rPr>
        <w:t>因为目前个人血压模型的用户较少,只部署了一个节点</w:t>
      </w:r>
      <w:r>
        <w:rPr>
          <w:rFonts w:hint="eastAsia" w:ascii="宋体" w:hAnsi="宋体" w:eastAsia="宋体" w:cs="宋体"/>
          <w:bCs/>
          <w:sz w:val="28"/>
          <w:szCs w:val="28"/>
          <w:lang w:val="en-US" w:eastAsia="zh-CN"/>
        </w:rPr>
        <w:t>。</w:t>
      </w:r>
    </w:p>
    <w:p>
      <w:pPr>
        <w:pStyle w:val="3"/>
        <w:numPr>
          <w:ilvl w:val="0"/>
          <w:numId w:val="12"/>
        </w:numPr>
        <w:rPr>
          <w:rFonts w:hint="eastAsia"/>
          <w:lang w:val="en-US" w:eastAsia="zh-CN"/>
        </w:rPr>
      </w:pPr>
      <w:bookmarkStart w:id="50" w:name="_Toc3212"/>
      <w:r>
        <w:rPr>
          <w:rFonts w:hint="eastAsia"/>
          <w:lang w:val="en-US" w:eastAsia="zh-CN"/>
        </w:rPr>
        <w:t>模型Retrain</w:t>
      </w:r>
      <w:bookmarkEnd w:id="50"/>
    </w:p>
    <w:p>
      <w:pPr>
        <w:numPr>
          <w:ilvl w:val="0"/>
          <w:numId w:val="0"/>
        </w:numPr>
        <w:ind w:firstLine="420" w:firstLineChars="0"/>
        <w:rPr>
          <w:rFonts w:hint="eastAsia" w:ascii="宋体" w:hAnsi="宋体" w:eastAsia="宋体" w:cs="宋体"/>
          <w:bCs/>
          <w:sz w:val="28"/>
          <w:szCs w:val="28"/>
          <w:lang w:val="en-US" w:eastAsia="zh-CN"/>
        </w:rPr>
      </w:pPr>
      <w:r>
        <w:rPr>
          <w:rFonts w:hint="eastAsia" w:ascii="宋体" w:hAnsi="宋体" w:cs="宋体"/>
          <w:bCs/>
          <w:sz w:val="28"/>
          <w:szCs w:val="28"/>
          <w:lang w:val="en-US" w:eastAsia="zh-CN"/>
        </w:rPr>
        <w:t>用户加入新血压模型后,也会不定时的提供一些血压数据,对于这种情况,个人血压模型预留了接口,专门用于个人血压模型的再训练,使模型可以学习到用户新提供的血压数据特征。随着某个用户提供的血压数据越来越多，个人血压模型预测的也会越来越准确。</w:t>
      </w:r>
    </w:p>
    <w:p>
      <w:pPr>
        <w:numPr>
          <w:ilvl w:val="0"/>
          <w:numId w:val="0"/>
        </w:numPr>
        <w:rPr>
          <w:rFonts w:hint="eastAsia" w:ascii="宋体" w:hAnsi="宋体" w:eastAsia="宋体" w:cs="宋体"/>
          <w:bCs/>
          <w:sz w:val="28"/>
          <w:szCs w:val="28"/>
          <w:lang w:val="en-US" w:eastAsia="zh-CN"/>
        </w:rPr>
      </w:pPr>
    </w:p>
    <w:p>
      <w:pPr>
        <w:pStyle w:val="2"/>
        <w:numPr>
          <w:ilvl w:val="0"/>
          <w:numId w:val="1"/>
        </w:numPr>
        <w:rPr>
          <w:rFonts w:hint="eastAsia"/>
          <w:lang w:val="en-US" w:eastAsia="zh-CN"/>
        </w:rPr>
      </w:pPr>
      <w:bookmarkStart w:id="51" w:name="_Toc1643"/>
      <w:bookmarkStart w:id="52" w:name="_Toc25078"/>
      <w:bookmarkStart w:id="53" w:name="_Toc30883"/>
      <w:r>
        <w:rPr>
          <w:rFonts w:hint="eastAsia"/>
          <w:lang w:val="en-US" w:eastAsia="zh-CN"/>
        </w:rPr>
        <w:t>算法优化</w:t>
      </w:r>
      <w:bookmarkEnd w:id="51"/>
      <w:bookmarkEnd w:id="52"/>
      <w:bookmarkEnd w:id="53"/>
    </w:p>
    <w:p>
      <w:pPr>
        <w:pStyle w:val="3"/>
        <w:rPr>
          <w:rFonts w:hint="eastAsia"/>
        </w:rPr>
      </w:pPr>
      <w:bookmarkStart w:id="54" w:name="_Toc20233"/>
      <w:bookmarkStart w:id="55" w:name="_Toc28083"/>
      <w:bookmarkStart w:id="56" w:name="_Toc26521"/>
      <w:r>
        <w:rPr>
          <w:rFonts w:hint="eastAsia"/>
          <w:lang w:val="en-US" w:eastAsia="zh-CN"/>
        </w:rPr>
        <w:t>1.</w:t>
      </w:r>
      <w:r>
        <w:t xml:space="preserve"> </w:t>
      </w:r>
      <w:r>
        <w:rPr>
          <w:rFonts w:hint="eastAsia"/>
        </w:rPr>
        <w:t>基于算法模型的优化策略</w:t>
      </w:r>
      <w:bookmarkEnd w:id="54"/>
      <w:bookmarkEnd w:id="55"/>
      <w:bookmarkEnd w:id="56"/>
    </w:p>
    <w:p>
      <w:pPr>
        <w:rPr>
          <w:rFonts w:hint="eastAsia" w:ascii="宋体" w:hAnsi="宋体" w:eastAsia="宋体" w:cs="宋体"/>
          <w:bCs/>
          <w:sz w:val="28"/>
          <w:szCs w:val="28"/>
          <w:lang w:val="en-US" w:eastAsia="zh-CN"/>
        </w:rPr>
      </w:pPr>
      <w:r>
        <w:rPr>
          <w:rFonts w:ascii="Times New Roman" w:hAnsi="Times New Roman" w:cs="Times New Roman" w:eastAsiaTheme="majorEastAsia"/>
          <w:sz w:val="24"/>
          <w:szCs w:val="24"/>
        </w:rPr>
        <w:tab/>
      </w:r>
      <w:r>
        <w:rPr>
          <w:rFonts w:hint="eastAsia" w:ascii="宋体" w:hAnsi="宋体" w:eastAsia="宋体" w:cs="宋体"/>
          <w:bCs/>
          <w:sz w:val="28"/>
          <w:szCs w:val="28"/>
          <w:lang w:val="en-US" w:eastAsia="zh-CN"/>
        </w:rPr>
        <w:t xml:space="preserve">当前血压计算方式是依赖于UPI对于PPG信号处理的基础上进行的, 因此我们的工作受限于UPI提供的特征. 在这一条件下, 提出以下算法模型优化策略. </w:t>
      </w:r>
    </w:p>
    <w:p>
      <w:pPr>
        <w:pStyle w:val="4"/>
        <w:rPr>
          <w:rFonts w:hint="eastAsia" w:ascii="宋体" w:hAnsi="宋体" w:eastAsia="宋体" w:cs="宋体"/>
          <w:bCs/>
          <w:sz w:val="28"/>
          <w:szCs w:val="28"/>
          <w:lang w:val="en-US" w:eastAsia="zh-CN"/>
        </w:rPr>
      </w:pPr>
      <w:r>
        <w:rPr>
          <w:rFonts w:hint="eastAsia"/>
          <w:lang w:val="en-US" w:eastAsia="zh-CN"/>
        </w:rPr>
        <w:t>1.1</w:t>
      </w:r>
      <w:r>
        <w:t xml:space="preserve"> </w:t>
      </w:r>
      <w:r>
        <w:rPr>
          <w:rFonts w:hint="eastAsia"/>
          <w:lang w:val="en-US" w:eastAsia="zh-CN"/>
        </w:rPr>
        <w:t>增加新的脉搏波波形特征</w:t>
      </w:r>
    </w:p>
    <w:p>
      <w:pPr>
        <w:ind w:firstLine="420" w:firstLineChars="0"/>
        <w:rPr>
          <w:rFonts w:hint="eastAsia" w:ascii="宋体" w:hAnsi="宋体" w:cs="宋体"/>
          <w:bCs/>
          <w:sz w:val="28"/>
          <w:szCs w:val="28"/>
          <w:lang w:val="en-US" w:eastAsia="zh-CN"/>
        </w:rPr>
      </w:pPr>
      <w:r>
        <w:rPr>
          <w:rFonts w:hint="eastAsia" w:ascii="宋体" w:hAnsi="宋体" w:eastAsia="宋体" w:cs="宋体"/>
          <w:bCs/>
          <w:sz w:val="28"/>
          <w:szCs w:val="28"/>
          <w:lang w:val="en-US" w:eastAsia="zh-CN"/>
        </w:rPr>
        <w:t>目前UPI的算法对一个脉动波形，提取了12个特征，实际上从波形提取的特征值只有8个特征，其他4个是由8个特征计算得到的，</w:t>
      </w:r>
      <w:r>
        <w:rPr>
          <w:rFonts w:hint="eastAsia" w:ascii="宋体" w:hAnsi="宋体" w:cs="宋体"/>
          <w:bCs/>
          <w:sz w:val="28"/>
          <w:szCs w:val="28"/>
          <w:lang w:val="en-US" w:eastAsia="zh-CN"/>
        </w:rPr>
        <w:t>实际上从脉搏波波上还可以提取其他的波形特征，比如重搏波（如下图红色框）的幅值和时间，脉搏波波形90%峰值的持续时间等等，相关的一些论文研究表明，重搏波的变化是可以反映人体血管的硬化程度的。</w:t>
      </w:r>
    </w:p>
    <w:p>
      <w:pPr>
        <w:ind w:firstLine="420" w:firstLineChars="0"/>
        <w:rPr>
          <w:rFonts w:hint="default" w:ascii="宋体" w:hAnsi="宋体" w:cs="宋体"/>
          <w:bCs/>
          <w:sz w:val="28"/>
          <w:szCs w:val="28"/>
          <w:lang w:val="en-US" w:eastAsia="zh-CN"/>
        </w:rPr>
      </w:pPr>
      <w:r>
        <w:rPr>
          <w:rFonts w:hint="eastAsia" w:ascii="宋体" w:hAnsi="宋体" w:cs="宋体"/>
          <w:bCs/>
          <w:sz w:val="28"/>
          <w:szCs w:val="28"/>
          <w:lang w:val="en-US" w:eastAsia="zh-CN"/>
        </w:rPr>
        <w:t>具体需要增加什么特征，需要做试验，采集数据，通过比较观察来判断。比如可以在一个高血压用户身上采集其在高压，低压时候的原始脉搏波波形，通过人工观察波形的变化点，来确定增加的特征点。</w:t>
      </w:r>
    </w:p>
    <w:p>
      <w:pPr>
        <w:rPr>
          <w:rFonts w:hint="eastAsia" w:ascii="宋体" w:hAnsi="宋体" w:eastAsia="宋体" w:cs="宋体"/>
          <w:bCs/>
          <w:sz w:val="28"/>
          <w:szCs w:val="28"/>
          <w:lang w:val="en-US" w:eastAsia="zh-CN"/>
        </w:rPr>
      </w:pPr>
    </w:p>
    <w:p>
      <w:pPr>
        <w:jc w:val="center"/>
        <w:rPr>
          <w:rFonts w:hint="default"/>
          <w:lang w:val="en-US" w:eastAsia="zh-CN"/>
        </w:rPr>
      </w:pPr>
      <w:r>
        <w:rPr>
          <w:sz w:val="21"/>
        </w:rPr>
        <mc:AlternateContent>
          <mc:Choice Requires="wps">
            <w:drawing>
              <wp:anchor distT="0" distB="0" distL="114300" distR="114300" simplePos="0" relativeHeight="251658240" behindDoc="0" locked="0" layoutInCell="1" allowOverlap="1">
                <wp:simplePos x="0" y="0"/>
                <wp:positionH relativeFrom="column">
                  <wp:posOffset>3500120</wp:posOffset>
                </wp:positionH>
                <wp:positionV relativeFrom="paragraph">
                  <wp:posOffset>1527175</wp:posOffset>
                </wp:positionV>
                <wp:extent cx="551180" cy="574040"/>
                <wp:effectExtent l="13970" t="13970" r="25400" b="21590"/>
                <wp:wrapNone/>
                <wp:docPr id="9" name="任意多边形 9"/>
                <wp:cNvGraphicFramePr/>
                <a:graphic xmlns:a="http://schemas.openxmlformats.org/drawingml/2006/main">
                  <a:graphicData uri="http://schemas.microsoft.com/office/word/2010/wordprocessingShape">
                    <wps:wsp>
                      <wps:cNvSpPr/>
                      <wps:spPr>
                        <a:xfrm>
                          <a:off x="4400550" y="8018145"/>
                          <a:ext cx="551180" cy="574040"/>
                        </a:xfrm>
                        <a:custGeom>
                          <a:avLst/>
                          <a:gdLst>
                            <a:gd name="connisteX0" fmla="*/ 518998 w 558932"/>
                            <a:gd name="connsiteY0" fmla="*/ 48267 h 573880"/>
                            <a:gd name="connisteX1" fmla="*/ 439623 w 558932"/>
                            <a:gd name="connsiteY1" fmla="*/ 16517 h 573880"/>
                            <a:gd name="connisteX2" fmla="*/ 367868 w 558932"/>
                            <a:gd name="connsiteY2" fmla="*/ 8897 h 573880"/>
                            <a:gd name="connisteX3" fmla="*/ 288493 w 558932"/>
                            <a:gd name="connsiteY3" fmla="*/ 8897 h 573880"/>
                            <a:gd name="connisteX4" fmla="*/ 217373 w 558932"/>
                            <a:gd name="connsiteY4" fmla="*/ 8897 h 573880"/>
                            <a:gd name="connisteX5" fmla="*/ 137998 w 558932"/>
                            <a:gd name="connsiteY5" fmla="*/ 642 h 573880"/>
                            <a:gd name="connisteX6" fmla="*/ 66243 w 558932"/>
                            <a:gd name="connsiteY6" fmla="*/ 24772 h 573880"/>
                            <a:gd name="connisteX7" fmla="*/ 34493 w 558932"/>
                            <a:gd name="connsiteY7" fmla="*/ 95892 h 573880"/>
                            <a:gd name="connisteX8" fmla="*/ 10998 w 558932"/>
                            <a:gd name="connsiteY8" fmla="*/ 167647 h 573880"/>
                            <a:gd name="connisteX9" fmla="*/ 2743 w 558932"/>
                            <a:gd name="connsiteY9" fmla="*/ 238767 h 573880"/>
                            <a:gd name="connisteX10" fmla="*/ 2743 w 558932"/>
                            <a:gd name="connsiteY10" fmla="*/ 310522 h 573880"/>
                            <a:gd name="connisteX11" fmla="*/ 26873 w 558932"/>
                            <a:gd name="connsiteY11" fmla="*/ 389897 h 573880"/>
                            <a:gd name="connisteX12" fmla="*/ 66243 w 558932"/>
                            <a:gd name="connsiteY12" fmla="*/ 461017 h 573880"/>
                            <a:gd name="connisteX13" fmla="*/ 145618 w 558932"/>
                            <a:gd name="connsiteY13" fmla="*/ 524517 h 573880"/>
                            <a:gd name="connisteX14" fmla="*/ 217373 w 558932"/>
                            <a:gd name="connsiteY14" fmla="*/ 556267 h 573880"/>
                            <a:gd name="connisteX15" fmla="*/ 296748 w 558932"/>
                            <a:gd name="connsiteY15" fmla="*/ 572142 h 573880"/>
                            <a:gd name="connisteX16" fmla="*/ 383743 w 558932"/>
                            <a:gd name="connsiteY16" fmla="*/ 572142 h 573880"/>
                            <a:gd name="connisteX17" fmla="*/ 455498 w 558932"/>
                            <a:gd name="connsiteY17" fmla="*/ 564522 h 573880"/>
                            <a:gd name="connisteX18" fmla="*/ 526618 w 558932"/>
                            <a:gd name="connsiteY18" fmla="*/ 516897 h 573880"/>
                            <a:gd name="connisteX19" fmla="*/ 550748 w 558932"/>
                            <a:gd name="connsiteY19" fmla="*/ 445142 h 573880"/>
                            <a:gd name="connisteX20" fmla="*/ 558368 w 558932"/>
                            <a:gd name="connsiteY20" fmla="*/ 374022 h 573880"/>
                            <a:gd name="connisteX21" fmla="*/ 558368 w 558932"/>
                            <a:gd name="connsiteY21" fmla="*/ 302267 h 573880"/>
                            <a:gd name="connisteX22" fmla="*/ 558368 w 558932"/>
                            <a:gd name="connsiteY22" fmla="*/ 231147 h 573880"/>
                            <a:gd name="connisteX23" fmla="*/ 550748 w 558932"/>
                            <a:gd name="connsiteY23" fmla="*/ 159392 h 573880"/>
                          </a:gdLst>
                          <a:ahLst/>
                          <a:cxnLst>
                            <a:cxn ang="0">
                              <a:pos x="connisteX0" y="connsiteY0"/>
                            </a:cxn>
                            <a:cxn ang="0">
                              <a:pos x="connisteX1" y="connsiteY1"/>
                            </a:cxn>
                            <a:cxn ang="0">
                              <a:pos x="connisteX2" y="connsiteY2"/>
                            </a:cxn>
                            <a:cxn ang="0">
                              <a:pos x="connisteX3" y="connsiteY3"/>
                            </a:cxn>
                            <a:cxn ang="0">
                              <a:pos x="connisteX4" y="connsiteY4"/>
                            </a:cxn>
                            <a:cxn ang="0">
                              <a:pos x="connisteX5" y="connsiteY5"/>
                            </a:cxn>
                            <a:cxn ang="0">
                              <a:pos x="connisteX6" y="connsiteY6"/>
                            </a:cxn>
                            <a:cxn ang="0">
                              <a:pos x="connisteX7" y="connsiteY7"/>
                            </a:cxn>
                            <a:cxn ang="0">
                              <a:pos x="connisteX8" y="connsiteY8"/>
                            </a:cxn>
                            <a:cxn ang="0">
                              <a:pos x="connisteX9" y="connsiteY9"/>
                            </a:cxn>
                            <a:cxn ang="0">
                              <a:pos x="connisteX10" y="connsiteY10"/>
                            </a:cxn>
                            <a:cxn ang="0">
                              <a:pos x="connisteX11" y="connsiteY11"/>
                            </a:cxn>
                            <a:cxn ang="0">
                              <a:pos x="connisteX12" y="connsiteY12"/>
                            </a:cxn>
                            <a:cxn ang="0">
                              <a:pos x="connisteX13" y="connsiteY13"/>
                            </a:cxn>
                            <a:cxn ang="0">
                              <a:pos x="connisteX14" y="connsiteY14"/>
                            </a:cxn>
                            <a:cxn ang="0">
                              <a:pos x="connisteX15" y="connsiteY15"/>
                            </a:cxn>
                            <a:cxn ang="0">
                              <a:pos x="connisteX16" y="connsiteY16"/>
                            </a:cxn>
                            <a:cxn ang="0">
                              <a:pos x="connisteX17" y="connsiteY17"/>
                            </a:cxn>
                            <a:cxn ang="0">
                              <a:pos x="connisteX18" y="connsiteY18"/>
                            </a:cxn>
                            <a:cxn ang="0">
                              <a:pos x="connisteX19" y="connsiteY19"/>
                            </a:cxn>
                            <a:cxn ang="0">
                              <a:pos x="connisteX20" y="connsiteY20"/>
                            </a:cxn>
                            <a:cxn ang="0">
                              <a:pos x="connisteX21" y="connsiteY21"/>
                            </a:cxn>
                            <a:cxn ang="0">
                              <a:pos x="connisteX22" y="connsiteY22"/>
                            </a:cxn>
                            <a:cxn ang="0">
                              <a:pos x="connisteX23" y="connsiteY23"/>
                            </a:cxn>
                          </a:cxnLst>
                          <a:rect l="l" t="t" r="r" b="b"/>
                          <a:pathLst>
                            <a:path w="558933" h="573880">
                              <a:moveTo>
                                <a:pt x="518998" y="48268"/>
                              </a:moveTo>
                              <a:cubicBezTo>
                                <a:pt x="504393" y="41918"/>
                                <a:pt x="470103" y="24138"/>
                                <a:pt x="439623" y="16518"/>
                              </a:cubicBezTo>
                              <a:cubicBezTo>
                                <a:pt x="409143" y="8898"/>
                                <a:pt x="398348" y="10168"/>
                                <a:pt x="367868" y="8898"/>
                              </a:cubicBezTo>
                              <a:cubicBezTo>
                                <a:pt x="337388" y="7628"/>
                                <a:pt x="318338" y="8898"/>
                                <a:pt x="288493" y="8898"/>
                              </a:cubicBezTo>
                              <a:cubicBezTo>
                                <a:pt x="258648" y="8898"/>
                                <a:pt x="247218" y="10803"/>
                                <a:pt x="217373" y="8898"/>
                              </a:cubicBezTo>
                              <a:cubicBezTo>
                                <a:pt x="187528" y="6993"/>
                                <a:pt x="168478" y="-2532"/>
                                <a:pt x="137998" y="643"/>
                              </a:cubicBezTo>
                              <a:cubicBezTo>
                                <a:pt x="107518" y="3818"/>
                                <a:pt x="87198" y="5723"/>
                                <a:pt x="66243" y="24773"/>
                              </a:cubicBezTo>
                              <a:cubicBezTo>
                                <a:pt x="45288" y="43823"/>
                                <a:pt x="45288" y="67318"/>
                                <a:pt x="34493" y="95893"/>
                              </a:cubicBezTo>
                              <a:cubicBezTo>
                                <a:pt x="23698" y="124468"/>
                                <a:pt x="17348" y="139073"/>
                                <a:pt x="10998" y="167648"/>
                              </a:cubicBezTo>
                              <a:cubicBezTo>
                                <a:pt x="4648" y="196223"/>
                                <a:pt x="4648" y="210193"/>
                                <a:pt x="2743" y="238768"/>
                              </a:cubicBezTo>
                              <a:cubicBezTo>
                                <a:pt x="838" y="267343"/>
                                <a:pt x="-2337" y="280043"/>
                                <a:pt x="2743" y="310523"/>
                              </a:cubicBezTo>
                              <a:cubicBezTo>
                                <a:pt x="7823" y="341003"/>
                                <a:pt x="14173" y="360053"/>
                                <a:pt x="26873" y="389898"/>
                              </a:cubicBezTo>
                              <a:cubicBezTo>
                                <a:pt x="39573" y="419743"/>
                                <a:pt x="42748" y="434348"/>
                                <a:pt x="66243" y="461018"/>
                              </a:cubicBezTo>
                              <a:cubicBezTo>
                                <a:pt x="89738" y="487688"/>
                                <a:pt x="115138" y="505468"/>
                                <a:pt x="145618" y="524518"/>
                              </a:cubicBezTo>
                              <a:cubicBezTo>
                                <a:pt x="176098" y="543568"/>
                                <a:pt x="186893" y="546743"/>
                                <a:pt x="217373" y="556268"/>
                              </a:cubicBezTo>
                              <a:cubicBezTo>
                                <a:pt x="247853" y="565793"/>
                                <a:pt x="263728" y="568968"/>
                                <a:pt x="296748" y="572143"/>
                              </a:cubicBezTo>
                              <a:cubicBezTo>
                                <a:pt x="329768" y="575318"/>
                                <a:pt x="351993" y="573413"/>
                                <a:pt x="383743" y="572143"/>
                              </a:cubicBezTo>
                              <a:cubicBezTo>
                                <a:pt x="415493" y="570873"/>
                                <a:pt x="426923" y="575318"/>
                                <a:pt x="455498" y="564523"/>
                              </a:cubicBezTo>
                              <a:cubicBezTo>
                                <a:pt x="484073" y="553728"/>
                                <a:pt x="507568" y="541028"/>
                                <a:pt x="526618" y="516898"/>
                              </a:cubicBezTo>
                              <a:cubicBezTo>
                                <a:pt x="545668" y="492768"/>
                                <a:pt x="544398" y="473718"/>
                                <a:pt x="550748" y="445143"/>
                              </a:cubicBezTo>
                              <a:cubicBezTo>
                                <a:pt x="557098" y="416568"/>
                                <a:pt x="557098" y="402598"/>
                                <a:pt x="558368" y="374023"/>
                              </a:cubicBezTo>
                              <a:cubicBezTo>
                                <a:pt x="559638" y="345448"/>
                                <a:pt x="558368" y="330843"/>
                                <a:pt x="558368" y="302268"/>
                              </a:cubicBezTo>
                              <a:cubicBezTo>
                                <a:pt x="558368" y="273693"/>
                                <a:pt x="559638" y="259723"/>
                                <a:pt x="558368" y="231148"/>
                              </a:cubicBezTo>
                              <a:cubicBezTo>
                                <a:pt x="557098" y="202573"/>
                                <a:pt x="552018" y="172093"/>
                                <a:pt x="550748" y="159393"/>
                              </a:cubicBezTo>
                            </a:path>
                          </a:pathLst>
                        </a:custGeom>
                        <a:noFill/>
                        <a:ln w="28575" cmpd="sng">
                          <a:solidFill>
                            <a:srgbClr val="FF0000"/>
                          </a:solidFill>
                          <a:prstDash val="solid"/>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id="_x0000_s1026" o:spid="_x0000_s1026" o:spt="100" style="position:absolute;left:0pt;margin-left:275.6pt;margin-top:120.25pt;height:45.2pt;width:43.4pt;z-index:251658240;mso-width-relative:page;mso-height-relative:page;" filled="f" stroked="t" coordsize="558933,573880" o:gfxdata="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" path="m518998,48268c504393,41918,470103,24138,439623,16518c409143,8898,398348,10168,367868,8898c337388,7628,318338,8898,288493,8898c258648,8898,247218,10803,217373,8898c187528,6993,168478,-2532,137998,643c107518,3818,87198,5723,66243,24773c45288,43823,45288,67318,34493,95893c23698,124468,17348,139073,10998,167648c4648,196223,4648,210193,2743,238768c838,267343,-2337,280043,2743,310523c7823,341003,14173,360053,26873,389898c39573,419743,42748,434348,66243,461018c89738,487688,115138,505468,145618,524518c176098,543568,186893,546743,217373,556268c247853,565793,263728,568968,296748,572143c329768,575318,351993,573413,383743,572143c415493,570873,426923,575318,455498,564523c484073,553728,507568,541028,526618,516898c545668,492768,544398,473718,550748,445143c557098,416568,557098,402598,558368,374023c559638,345448,558368,330843,558368,302268c558368,273693,559638,259723,558368,231148c557098,202573,552018,172093,550748,159393e">
                <v:path o:connectlocs="511799,48280;433525,16521;362765,8899;284491,8899;214358,8899;136084,642;65324,24778;34014,95918;10845,167693;2704,238833;2704,310608;26500,390005;65324,461145;143598,524663;214358,556422;292632,572301;378420,572301;449180,564679;519314,517041;543109,445266;550623,374126;550623,302351;550623,231211;543109,159436" o:connectangles="0,0,0,0,0,0,0,0,0,0,0,0,0,0,0,0,0,0,0,0,0,0,0,0"/>
                <v:fill on="f" focussize="0,0"/>
                <v:stroke weight="2.25pt" color="#FF0000 [3204]" miterlimit="8" joinstyle="miter"/>
                <v:imagedata o:title=""/>
                <o:lock v:ext="edit" aspectratio="f"/>
              </v:shape>
            </w:pict>
          </mc:Fallback>
        </mc:AlternateContent>
      </w:r>
      <w:r>
        <w:drawing>
          <wp:inline distT="0" distB="0" distL="0" distR="0">
            <wp:extent cx="4162425" cy="2664460"/>
            <wp:effectExtent l="0" t="0" r="952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8"/>
                    <a:stretch>
                      <a:fillRect/>
                    </a:stretch>
                  </pic:blipFill>
                  <pic:spPr>
                    <a:xfrm>
                      <a:off x="0" y="0"/>
                      <a:ext cx="4162425" cy="2664460"/>
                    </a:xfrm>
                    <a:prstGeom prst="rect">
                      <a:avLst/>
                    </a:prstGeom>
                  </pic:spPr>
                </pic:pic>
              </a:graphicData>
            </a:graphic>
          </wp:inline>
        </w:drawing>
      </w:r>
    </w:p>
    <w:p>
      <w:pPr>
        <w:pStyle w:val="4"/>
        <w:rPr>
          <w:rFonts w:hint="eastAsia"/>
          <w:lang w:val="en-US" w:eastAsia="zh-CN"/>
        </w:rPr>
      </w:pPr>
      <w:r>
        <w:rPr>
          <w:rFonts w:hint="eastAsia"/>
          <w:lang w:val="en-US" w:eastAsia="zh-CN"/>
        </w:rPr>
        <w:t>1.3</w:t>
      </w:r>
      <w:r>
        <w:t xml:space="preserve"> </w:t>
      </w:r>
      <w:r>
        <w:rPr>
          <w:rFonts w:hint="eastAsia"/>
          <w:lang w:val="en-US" w:eastAsia="zh-CN"/>
        </w:rPr>
        <w:t>PPG特征值的异常检测</w:t>
      </w:r>
    </w:p>
    <w:p>
      <w:pPr>
        <w:ind w:firstLine="420" w:firstLineChars="0"/>
        <w:rPr>
          <w:rFonts w:hint="eastAsia" w:ascii="宋体" w:hAnsi="宋体" w:cs="宋体"/>
          <w:bCs/>
          <w:sz w:val="28"/>
          <w:szCs w:val="28"/>
          <w:lang w:val="en-US" w:eastAsia="zh-CN"/>
        </w:rPr>
      </w:pPr>
      <w:r>
        <w:rPr>
          <w:rFonts w:hint="eastAsia" w:ascii="宋体" w:hAnsi="宋体" w:eastAsia="宋体" w:cs="宋体"/>
          <w:bCs/>
          <w:sz w:val="28"/>
          <w:szCs w:val="28"/>
          <w:lang w:val="en-US" w:eastAsia="zh-CN"/>
        </w:rPr>
        <w:t>异常值检查是专门的一套算法，是通过统计规律判断数值的分布规律。对于血压预测来说，通过分析用户过去佩戴历史的PPG特征数值的分布规律,对新产生的PPG特征值进行判断, 查看此时测量的PPG特征值是否</w:t>
      </w:r>
      <w:r>
        <w:rPr>
          <w:rFonts w:hint="eastAsia" w:ascii="宋体" w:hAnsi="宋体" w:cs="宋体"/>
          <w:bCs/>
          <w:sz w:val="28"/>
          <w:szCs w:val="28"/>
          <w:lang w:val="en-US" w:eastAsia="zh-CN"/>
        </w:rPr>
        <w:t>符合历史规律,或者说是否是之前经常出现的,如果是,则说明此用户当前的血压正常,如果此时的ppg特征值是之前很少出现,或者根本没有出现过的,那说明此时的血压不正常(可能是血压过高,或者过低)。</w:t>
      </w:r>
    </w:p>
    <w:p>
      <w:pPr>
        <w:ind w:firstLine="420" w:firstLineChars="0"/>
        <w:rPr>
          <w:rFonts w:hint="eastAsia" w:ascii="宋体" w:hAnsi="宋体" w:eastAsia="宋体" w:cs="宋体"/>
          <w:bCs/>
          <w:sz w:val="28"/>
          <w:szCs w:val="28"/>
          <w:lang w:val="en-US" w:eastAsia="zh-CN"/>
        </w:rPr>
      </w:pPr>
      <w:r>
        <w:rPr>
          <w:rFonts w:hint="eastAsia" w:ascii="宋体" w:hAnsi="宋体" w:cs="宋体"/>
          <w:bCs/>
          <w:sz w:val="28"/>
          <w:szCs w:val="28"/>
          <w:lang w:val="en-US" w:eastAsia="zh-CN"/>
        </w:rPr>
        <w:t>此算法的好处是不需要用户提供血压值，只是通过PPG特征参数进行判断；但是此算法依赖于PPG特征参数计算的准确性，及PPG特征参数能否反映血压的变化的前提下，才有意义。</w:t>
      </w:r>
    </w:p>
    <w:p>
      <w:pPr>
        <w:pStyle w:val="2"/>
        <w:numPr>
          <w:ilvl w:val="0"/>
          <w:numId w:val="1"/>
        </w:numPr>
        <w:rPr>
          <w:rFonts w:hint="eastAsia"/>
          <w:lang w:val="en-US" w:eastAsia="zh-CN"/>
        </w:rPr>
      </w:pPr>
      <w:bookmarkStart w:id="57" w:name="_Toc30205"/>
      <w:r>
        <w:rPr>
          <w:rFonts w:hint="eastAsia"/>
          <w:lang w:val="en-US" w:eastAsia="zh-CN"/>
        </w:rPr>
        <w:t>当前算法存在的问题</w:t>
      </w:r>
      <w:bookmarkEnd w:id="57"/>
    </w:p>
    <w:p>
      <w:pPr>
        <w:ind w:firstLine="420" w:firstLineChars="0"/>
        <w:rPr>
          <w:rFonts w:hint="eastAsia" w:ascii="宋体" w:hAnsi="宋体" w:eastAsia="宋体" w:cs="宋体"/>
          <w:bCs/>
          <w:sz w:val="28"/>
          <w:szCs w:val="28"/>
          <w:lang w:val="en-US" w:eastAsia="zh-CN"/>
        </w:rPr>
      </w:pPr>
      <w:r>
        <w:rPr>
          <w:rFonts w:hint="eastAsia" w:ascii="宋体" w:hAnsi="宋体" w:eastAsia="宋体" w:cs="宋体"/>
          <w:bCs/>
          <w:sz w:val="28"/>
          <w:szCs w:val="28"/>
          <w:lang w:val="en-US" w:eastAsia="zh-CN"/>
        </w:rPr>
        <w:t>对于当前算法适应于实际场景，</w:t>
      </w:r>
      <w:r>
        <w:rPr>
          <w:rFonts w:hint="eastAsia" w:ascii="宋体" w:hAnsi="宋体" w:cs="宋体"/>
          <w:bCs/>
          <w:sz w:val="28"/>
          <w:szCs w:val="28"/>
          <w:lang w:val="en-US" w:eastAsia="zh-CN"/>
        </w:rPr>
        <w:t>还有如下方面需要改善</w:t>
      </w:r>
      <w:r>
        <w:rPr>
          <w:rFonts w:hint="eastAsia" w:ascii="宋体" w:hAnsi="宋体" w:eastAsia="宋体" w:cs="宋体"/>
          <w:bCs/>
          <w:sz w:val="28"/>
          <w:szCs w:val="28"/>
          <w:lang w:val="en-US" w:eastAsia="zh-CN"/>
        </w:rPr>
        <w:t>：</w:t>
      </w:r>
    </w:p>
    <w:p>
      <w:pPr>
        <w:numPr>
          <w:ilvl w:val="0"/>
          <w:numId w:val="14"/>
        </w:numPr>
        <w:ind w:firstLine="420" w:firstLineChars="0"/>
        <w:rPr>
          <w:rFonts w:hint="eastAsia" w:ascii="宋体" w:hAnsi="宋体" w:eastAsia="宋体" w:cs="宋体"/>
          <w:bCs/>
          <w:sz w:val="28"/>
          <w:szCs w:val="28"/>
          <w:lang w:val="en-US" w:eastAsia="zh-CN"/>
        </w:rPr>
      </w:pPr>
      <w:r>
        <w:rPr>
          <w:rFonts w:hint="eastAsia" w:ascii="宋体" w:hAnsi="宋体" w:cs="宋体"/>
          <w:bCs/>
          <w:sz w:val="28"/>
          <w:szCs w:val="28"/>
          <w:lang w:val="en-US" w:eastAsia="zh-CN"/>
        </w:rPr>
        <w:t>个人模型依赖于用户测量的血压数据，而且用户提供的血压数据要能匹配到手表测量的PPG特征数据</w:t>
      </w:r>
      <w:r>
        <w:rPr>
          <w:rFonts w:hint="eastAsia" w:ascii="宋体" w:hAnsi="宋体" w:eastAsia="宋体" w:cs="宋体"/>
          <w:bCs/>
          <w:sz w:val="28"/>
          <w:szCs w:val="28"/>
          <w:lang w:val="en-US" w:eastAsia="zh-CN"/>
        </w:rPr>
        <w:t>；</w:t>
      </w:r>
    </w:p>
    <w:p>
      <w:pPr>
        <w:numPr>
          <w:ilvl w:val="0"/>
          <w:numId w:val="14"/>
        </w:numPr>
        <w:ind w:firstLine="420" w:firstLineChars="0"/>
        <w:rPr>
          <w:rFonts w:hint="eastAsia" w:ascii="宋体" w:hAnsi="宋体" w:eastAsia="宋体" w:cs="宋体"/>
          <w:bCs/>
          <w:sz w:val="28"/>
          <w:szCs w:val="28"/>
          <w:lang w:val="en-US" w:eastAsia="zh-CN"/>
        </w:rPr>
      </w:pPr>
      <w:r>
        <w:rPr>
          <w:rFonts w:hint="eastAsia" w:ascii="宋体" w:hAnsi="宋体" w:cs="宋体"/>
          <w:bCs/>
          <w:sz w:val="28"/>
          <w:szCs w:val="28"/>
          <w:lang w:val="en-US" w:eastAsia="zh-CN"/>
        </w:rPr>
        <w:t>目前的PPG特征参数是12个，但是这个12个参数是否能真实反映血压的变化，还没有严格的试验验证，接下来需要制定计划，对PPG波形变化和血压变化直接的关系做试验，收集试验数据；</w:t>
      </w:r>
    </w:p>
    <w:p>
      <w:pPr>
        <w:numPr>
          <w:ilvl w:val="0"/>
          <w:numId w:val="14"/>
        </w:numPr>
        <w:ind w:firstLine="420" w:firstLineChars="0"/>
        <w:rPr>
          <w:rFonts w:hint="eastAsia" w:ascii="宋体" w:hAnsi="宋体" w:eastAsia="宋体" w:cs="宋体"/>
          <w:bCs/>
          <w:sz w:val="28"/>
          <w:szCs w:val="28"/>
          <w:lang w:val="en-US" w:eastAsia="zh-CN"/>
        </w:rPr>
      </w:pPr>
      <w:r>
        <w:rPr>
          <w:rFonts w:hint="eastAsia" w:ascii="宋体" w:hAnsi="宋体" w:eastAsia="宋体" w:cs="宋体"/>
          <w:bCs/>
          <w:sz w:val="28"/>
          <w:szCs w:val="28"/>
          <w:lang w:val="en-US" w:eastAsia="zh-CN"/>
        </w:rPr>
        <w:t>对于特征提取方面没有</w:t>
      </w:r>
      <w:r>
        <w:rPr>
          <w:rFonts w:hint="eastAsia" w:ascii="宋体" w:hAnsi="宋体" w:cs="宋体"/>
          <w:bCs/>
          <w:sz w:val="28"/>
          <w:szCs w:val="28"/>
          <w:lang w:val="en-US" w:eastAsia="zh-CN"/>
        </w:rPr>
        <w:t>、</w:t>
      </w:r>
      <w:r>
        <w:rPr>
          <w:rFonts w:hint="eastAsia" w:ascii="宋体" w:hAnsi="宋体" w:eastAsia="宋体" w:cs="宋体"/>
          <w:bCs/>
          <w:sz w:val="28"/>
          <w:szCs w:val="28"/>
          <w:lang w:val="en-US" w:eastAsia="zh-CN"/>
        </w:rPr>
        <w:t>或者有很局限的优化空间。因为传感器提供商upi提供的特征方法是对外保密，现有技术储备还不能超越之前的特征，所以对特征提取方面的技术有短板。</w:t>
      </w:r>
    </w:p>
    <w:p>
      <w:pPr>
        <w:pStyle w:val="2"/>
        <w:numPr>
          <w:ilvl w:val="0"/>
          <w:numId w:val="1"/>
        </w:numPr>
        <w:rPr>
          <w:rFonts w:hint="eastAsia"/>
          <w:lang w:val="en-US" w:eastAsia="zh-CN"/>
        </w:rPr>
      </w:pPr>
      <w:bookmarkStart w:id="58" w:name="_Toc6701"/>
      <w:r>
        <w:rPr>
          <w:rFonts w:hint="eastAsia"/>
          <w:lang w:val="en-US" w:eastAsia="zh-CN"/>
        </w:rPr>
        <w:t>项目未来的发展方向</w:t>
      </w:r>
      <w:bookmarkEnd w:id="58"/>
    </w:p>
    <w:p>
      <w:pPr>
        <w:pStyle w:val="3"/>
        <w:numPr>
          <w:ilvl w:val="0"/>
          <w:numId w:val="15"/>
        </w:numPr>
        <w:rPr>
          <w:rFonts w:hint="eastAsia"/>
          <w:lang w:val="en-US" w:eastAsia="zh-CN"/>
        </w:rPr>
      </w:pPr>
      <w:bookmarkStart w:id="59" w:name="_Toc12019"/>
      <w:bookmarkStart w:id="60" w:name="_Toc30225"/>
      <w:bookmarkStart w:id="61" w:name="_Toc23543"/>
      <w:r>
        <w:rPr>
          <w:rFonts w:hint="eastAsia"/>
          <w:lang w:val="en-US" w:eastAsia="zh-CN"/>
        </w:rPr>
        <w:t>工程实现</w:t>
      </w:r>
      <w:bookmarkEnd w:id="59"/>
      <w:bookmarkEnd w:id="60"/>
      <w:bookmarkEnd w:id="61"/>
    </w:p>
    <w:p>
      <w:pPr>
        <w:numPr>
          <w:ilvl w:val="0"/>
          <w:numId w:val="0"/>
        </w:numPr>
        <w:ind w:leftChars="0" w:firstLine="420" w:firstLineChars="0"/>
        <w:rPr>
          <w:rFonts w:hint="default"/>
          <w:bCs/>
          <w:sz w:val="28"/>
          <w:szCs w:val="28"/>
          <w:lang w:val="en-US" w:eastAsia="zh-CN"/>
        </w:rPr>
      </w:pPr>
      <w:r>
        <w:rPr>
          <w:rFonts w:hint="eastAsia"/>
          <w:bCs/>
          <w:sz w:val="28"/>
          <w:szCs w:val="28"/>
          <w:lang w:val="en-US" w:eastAsia="zh-CN"/>
        </w:rPr>
        <w:t>对于提供血压数据较多，需要进行血压优化的用户，现在的方案是每天手动筛查，把满足条件的用户加入到个人血压模型，而且对于之前加入个人血压模型，又提供新数据的用户，需要使用新的血压数据进行模型的再训练（retrain）。将来可以以脚本或者接口的形式，检测用户提供的血压数据的变化，自动调整模型，从而更及时的对用户血压模型进行调整。</w:t>
      </w:r>
    </w:p>
    <w:p>
      <w:pPr>
        <w:pStyle w:val="3"/>
        <w:numPr>
          <w:ilvl w:val="0"/>
          <w:numId w:val="15"/>
        </w:numPr>
        <w:rPr>
          <w:rFonts w:hint="eastAsia"/>
          <w:lang w:val="en-US" w:eastAsia="zh-CN"/>
        </w:rPr>
      </w:pPr>
      <w:bookmarkStart w:id="62" w:name="_Toc23390"/>
      <w:bookmarkStart w:id="63" w:name="_Toc23876"/>
      <w:bookmarkStart w:id="64" w:name="_Toc30263"/>
      <w:r>
        <w:rPr>
          <w:rFonts w:hint="eastAsia"/>
          <w:lang w:val="en-US" w:eastAsia="zh-CN"/>
        </w:rPr>
        <w:t>硬件角度</w:t>
      </w:r>
      <w:bookmarkEnd w:id="62"/>
      <w:bookmarkEnd w:id="63"/>
      <w:bookmarkEnd w:id="64"/>
    </w:p>
    <w:p>
      <w:pPr>
        <w:numPr>
          <w:ilvl w:val="0"/>
          <w:numId w:val="0"/>
        </w:numPr>
        <w:ind w:leftChars="0" w:firstLine="420" w:firstLineChars="0"/>
        <w:rPr>
          <w:rFonts w:hint="eastAsia"/>
          <w:bCs/>
          <w:sz w:val="28"/>
          <w:szCs w:val="28"/>
          <w:lang w:val="en-US" w:eastAsia="zh-CN"/>
        </w:rPr>
      </w:pPr>
      <w:r>
        <w:rPr>
          <w:rFonts w:hint="eastAsia"/>
          <w:bCs/>
          <w:sz w:val="28"/>
          <w:szCs w:val="28"/>
          <w:lang w:val="en-US" w:eastAsia="zh-CN"/>
        </w:rPr>
        <w:t>考虑PPG信号的局限性，和对动态时监测的极不稳定性质。在有条件的情况下，加入ECG等其他传感器，获取更多生命体征信号，对于分析心脑血管疾病，以及测量心率、血压、血氧、心电，都有着重要帮助。</w:t>
      </w:r>
    </w:p>
    <w:sectPr>
      <w:headerReference r:id="rId6" w:type="default"/>
      <w:footerReference r:id="rId7" w:type="default"/>
      <w:type w:val="continuous"/>
      <w:pgSz w:w="11906" w:h="16838"/>
      <w:pgMar w:top="1440" w:right="1418" w:bottom="1440" w:left="1418" w:header="1106" w:footer="1049"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楷体_GB2312">
    <w:altName w:val="楷体"/>
    <w:panose1 w:val="00000000000000000000"/>
    <w:charset w:val="86"/>
    <w:family w:val="modern"/>
    <w:pitch w:val="default"/>
    <w:sig w:usb0="00000000" w:usb1="00000000" w:usb2="00000010" w:usb3="00000000" w:csb0="00040000" w:csb1="00000000"/>
  </w:font>
  <w:font w:name="幼圆">
    <w:panose1 w:val="02010509060101010101"/>
    <w:charset w:val="86"/>
    <w:family w:val="modern"/>
    <w:pitch w:val="default"/>
    <w:sig w:usb0="00000001" w:usb1="080E0000" w:usb2="00000000" w:usb3="00000000" w:csb0="00040000" w:csb1="00000000"/>
  </w:font>
  <w:font w:name="新宋体">
    <w:panose1 w:val="02010609030101010101"/>
    <w:charset w:val="86"/>
    <w:family w:val="modern"/>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5" name="文本框 35"/>
              <wp:cNvGraphicFramePr/>
              <a:graphic xmlns:a="http://schemas.openxmlformats.org/drawingml/2006/main">
                <a:graphicData uri="http://schemas.microsoft.com/office/word/2010/wordprocessingShape">
                  <wps:wsp>
                    <wps:cNvSpPr txBox="1">
                      <a:spLocks noChangeArrowheads="1"/>
                    </wps:cNvSpPr>
                    <wps:spPr bwMode="auto">
                      <a:xfrm>
                        <a:off x="0" y="0"/>
                        <a:ext cx="1828800" cy="1828800"/>
                      </a:xfrm>
                      <a:prstGeom prst="rect">
                        <a:avLst/>
                      </a:prstGeom>
                      <a:noFill/>
                      <a:ln>
                        <a:noFill/>
                      </a:ln>
                    </wps:spPr>
                    <wps:txbx>
                      <w:txbxContent>
                        <w:p>
                          <w:pPr>
                            <w:pStyle w:val="9"/>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页 共 </w:t>
                          </w:r>
                          <w:r>
                            <w:fldChar w:fldCharType="begin"/>
                          </w:r>
                          <w:r>
                            <w:instrText xml:space="preserve"> NUMPAGES  \* MERGEFORMAT </w:instrText>
                          </w:r>
                          <w:r>
                            <w:fldChar w:fldCharType="separate"/>
                          </w:r>
                          <w:r>
                            <w:rPr>
                              <w:rFonts w:hint="eastAsia"/>
                            </w:rPr>
                            <w:t>9</w:t>
                          </w:r>
                          <w:r>
                            <w:fldChar w:fldCharType="end"/>
                          </w:r>
                          <w:r>
                            <w:rPr>
                              <w:rFonts w:hint="eastAsia"/>
                            </w:rPr>
                            <w:t xml:space="preserve"> 页</w:t>
                          </w:r>
                        </w:p>
                      </w:txbxContent>
                    </wps:txbx>
                    <wps:bodyPr rot="0" vert="horz" wrap="none" lIns="0" tIns="0" rIns="0" bIns="0" anchor="t" anchorCtr="0" upright="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OqXm5zwAAAAUBAAAPAAAAAAAAAAEAIAAAACIAAABkcnMvZG93bnJl&#10;di54bWxQSwECFAAUAAAACACHTuJA0kIwwwYCAAAGBAAADgAAAAAAAAABACAAAAAeAQAAZHJzL2Uy&#10;b0RvYy54bWxQSwUGAAAAAAYABgBZAQAAlgUAAAAA&#10;">
              <v:fill on="f" focussize="0,0"/>
              <v:stroke on="f"/>
              <v:imagedata o:title=""/>
              <o:lock v:ext="edit" aspectratio="f"/>
              <v:textbox inset="0mm,0mm,0mm,0mm" style="mso-fit-shape-to-text:t;">
                <w:txbxContent>
                  <w:p>
                    <w:pPr>
                      <w:pStyle w:val="9"/>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页 共 </w:t>
                    </w:r>
                    <w:r>
                      <w:fldChar w:fldCharType="begin"/>
                    </w:r>
                    <w:r>
                      <w:instrText xml:space="preserve"> NUMPAGES  \* MERGEFORMAT </w:instrText>
                    </w:r>
                    <w:r>
                      <w:fldChar w:fldCharType="separate"/>
                    </w:r>
                    <w:r>
                      <w:rPr>
                        <w:rFonts w:hint="eastAsia"/>
                      </w:rPr>
                      <w:t>9</w:t>
                    </w:r>
                    <w:r>
                      <w:fldChar w:fldCharType="end"/>
                    </w:r>
                    <w:r>
                      <w:rPr>
                        <w:rFonts w:hint="eastAsia"/>
                      </w:rPr>
                      <w:t xml:space="preserve"> 页</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ptab w:relativeTo="margin" w:alignment="center" w:leader="none"/>
    </w:r>
    <w:r>
      <w:rPr>
        <w:rFonts w:hint="eastAsia"/>
      </w:rPr>
      <w:t>第</w:t>
    </w:r>
    <w:r>
      <w:fldChar w:fldCharType="begin"/>
    </w:r>
    <w:r>
      <w:instrText xml:space="preserve">PAGE   \* MERGEFORMAT</w:instrText>
    </w:r>
    <w:r>
      <w:fldChar w:fldCharType="separate"/>
    </w:r>
    <w:r>
      <w:rPr>
        <w:lang w:val="zh-CN"/>
      </w:rPr>
      <w:t>1</w:t>
    </w:r>
    <w:r>
      <w:fldChar w:fldCharType="end"/>
    </w:r>
    <w:r>
      <w:rPr>
        <w:rFonts w:hint="eastAsia"/>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0"/>
      </w:pBdr>
    </w:pPr>
    <w:r>
      <w:rPr>
        <w:rFonts w:hint="eastAsia"/>
      </w:rPr>
      <w:drawing>
        <wp:inline distT="0" distB="0" distL="0" distR="0">
          <wp:extent cx="1828800" cy="161925"/>
          <wp:effectExtent l="0" t="0" r="0" b="9525"/>
          <wp:docPr id="34" name="图片 34" descr="矢量智能对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矢量智能对象"/>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28800" cy="161925"/>
                  </a:xfrm>
                  <a:prstGeom prst="rect">
                    <a:avLst/>
                  </a:prstGeom>
                  <a:noFill/>
                  <a:ln>
                    <a:noFill/>
                  </a:ln>
                </pic:spPr>
              </pic:pic>
            </a:graphicData>
          </a:graphic>
        </wp:inline>
      </w:drawing>
    </w:r>
    <w:r>
      <w:rPr>
        <w:rFonts w:hint="eastAsia"/>
      </w:rPr>
      <w:t xml:space="preserve">                                            </w:t>
    </w:r>
    <w:r>
      <w:rPr>
        <w:rFonts w:hint="eastAsia" w:ascii="幼圆" w:hAnsi="幼圆" w:eastAsia="幼圆" w:cs="幼圆"/>
        <w:sz w:val="21"/>
        <w:szCs w:val="21"/>
      </w:rPr>
      <w:t xml:space="preserve">  真心 善良 利人 自律</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0"/>
      </w:pBdr>
    </w:pPr>
    <w:r>
      <w:rPr>
        <w:rFonts w:hint="eastAsia"/>
      </w:rPr>
      <w:drawing>
        <wp:inline distT="0" distB="0" distL="0" distR="0">
          <wp:extent cx="1828800" cy="161925"/>
          <wp:effectExtent l="0" t="0" r="0" b="9525"/>
          <wp:docPr id="33" name="图片 33" descr="矢量智能对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矢量智能对象"/>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28800" cy="161925"/>
                  </a:xfrm>
                  <a:prstGeom prst="rect">
                    <a:avLst/>
                  </a:prstGeom>
                  <a:noFill/>
                  <a:ln>
                    <a:noFill/>
                  </a:ln>
                </pic:spPr>
              </pic:pic>
            </a:graphicData>
          </a:graphic>
        </wp:inline>
      </w:drawing>
    </w:r>
    <w:r>
      <w:rPr>
        <w:rFonts w:hint="eastAsia"/>
      </w:rPr>
      <w:t xml:space="preserve">                                            </w:t>
    </w:r>
    <w:r>
      <w:rPr>
        <w:rFonts w:hint="eastAsia" w:ascii="幼圆" w:hAnsi="幼圆" w:eastAsia="幼圆" w:cs="幼圆"/>
        <w:sz w:val="21"/>
        <w:szCs w:val="21"/>
      </w:rPr>
      <w:t xml:space="preserve">  真心 善良 利人 自律</w:t>
    </w:r>
  </w:p>
  <w:p>
    <w:pPr>
      <w:pStyle w:val="10"/>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2149A8"/>
    <w:multiLevelType w:val="singleLevel"/>
    <w:tmpl w:val="912149A8"/>
    <w:lvl w:ilvl="0" w:tentative="0">
      <w:start w:val="1"/>
      <w:numFmt w:val="decimal"/>
      <w:suff w:val="nothing"/>
      <w:lvlText w:val="%1、"/>
      <w:lvlJc w:val="left"/>
    </w:lvl>
  </w:abstractNum>
  <w:abstractNum w:abstractNumId="1">
    <w:nsid w:val="B58B8D8D"/>
    <w:multiLevelType w:val="multilevel"/>
    <w:tmpl w:val="B58B8D8D"/>
    <w:lvl w:ilvl="0" w:tentative="0">
      <w:start w:val="1"/>
      <w:numFmt w:val="decimal"/>
      <w:suff w:val="nothing"/>
      <w:lvlText w:val="%1、"/>
      <w:lvlJc w:val="left"/>
      <w:pPr>
        <w:ind w:left="0" w:leftChars="0" w:firstLine="0" w:firstLineChars="0"/>
      </w:pPr>
      <w:rPr>
        <w:rFonts w:hint="default"/>
      </w:rPr>
    </w:lvl>
    <w:lvl w:ilvl="1" w:tentative="0">
      <w:start w:val="1"/>
      <w:numFmt w:val="decimal"/>
      <w:suff w:val="nothing"/>
      <w:lvlText w:val="%1.%2、"/>
      <w:lvlJc w:val="left"/>
      <w:pPr>
        <w:ind w:left="0" w:leftChars="0" w:firstLine="0" w:firstLineChars="0"/>
      </w:pPr>
      <w:rPr>
        <w:rFonts w:hint="default"/>
      </w:rPr>
    </w:lvl>
    <w:lvl w:ilvl="2" w:tentative="0">
      <w:start w:val="1"/>
      <w:numFmt w:val="decimal"/>
      <w:suff w:val="nothing"/>
      <w:lvlText w:val="%1.%2.%3、"/>
      <w:lvlJc w:val="left"/>
      <w:pPr>
        <w:ind w:left="0" w:leftChars="0" w:firstLine="0" w:firstLineChars="0"/>
      </w:pPr>
      <w:rPr>
        <w:rFonts w:hint="default"/>
      </w:rPr>
    </w:lvl>
    <w:lvl w:ilvl="3" w:tentative="0">
      <w:start w:val="1"/>
      <w:numFmt w:val="decimal"/>
      <w:suff w:val="nothing"/>
      <w:lvlText w:val="%1.%2.%3.%4、"/>
      <w:lvlJc w:val="left"/>
      <w:pPr>
        <w:ind w:left="0" w:leftChars="0" w:firstLine="0" w:firstLineChars="0"/>
      </w:pPr>
      <w:rPr>
        <w:rFonts w:hint="default"/>
      </w:rPr>
    </w:lvl>
    <w:lvl w:ilvl="4" w:tentative="0">
      <w:start w:val="1"/>
      <w:numFmt w:val="decimal"/>
      <w:suff w:val="nothing"/>
      <w:lvlText w:val="%1.%2.%3.%4.%5、"/>
      <w:lvlJc w:val="left"/>
      <w:pPr>
        <w:ind w:left="0" w:leftChars="0" w:firstLine="0" w:firstLineChars="0"/>
      </w:pPr>
      <w:rPr>
        <w:rFonts w:hint="default"/>
      </w:rPr>
    </w:lvl>
    <w:lvl w:ilvl="5" w:tentative="0">
      <w:start w:val="1"/>
      <w:numFmt w:val="decimal"/>
      <w:suff w:val="nothing"/>
      <w:lvlText w:val="%1.%2.%3.%4.%5.%6、"/>
      <w:lvlJc w:val="left"/>
      <w:pPr>
        <w:ind w:left="0" w:leftChars="0" w:firstLine="0" w:firstLineChars="0"/>
      </w:pPr>
      <w:rPr>
        <w:rFonts w:hint="default"/>
      </w:rPr>
    </w:lvl>
    <w:lvl w:ilvl="6" w:tentative="0">
      <w:start w:val="1"/>
      <w:numFmt w:val="decimal"/>
      <w:suff w:val="nothing"/>
      <w:lvlText w:val="%1.%2.%3.%4.%5.%6.%7、"/>
      <w:lvlJc w:val="left"/>
      <w:pPr>
        <w:ind w:left="0" w:leftChars="0" w:firstLine="0" w:firstLineChars="0"/>
      </w:pPr>
      <w:rPr>
        <w:rFonts w:hint="default"/>
      </w:rPr>
    </w:lvl>
    <w:lvl w:ilvl="7" w:tentative="0">
      <w:start w:val="1"/>
      <w:numFmt w:val="decimal"/>
      <w:suff w:val="nothing"/>
      <w:lvlText w:val="%1.%2.%3.%4.%5.%6.%7.%8、"/>
      <w:lvlJc w:val="left"/>
      <w:pPr>
        <w:ind w:left="0" w:leftChars="0" w:firstLine="0" w:firstLineChars="0"/>
      </w:pPr>
      <w:rPr>
        <w:rFonts w:hint="default"/>
      </w:rPr>
    </w:lvl>
    <w:lvl w:ilvl="8" w:tentative="0">
      <w:start w:val="1"/>
      <w:numFmt w:val="decimal"/>
      <w:suff w:val="nothing"/>
      <w:lvlText w:val="%1.%2.%3.%4.%5.%6.%7.%8.%9、"/>
      <w:lvlJc w:val="left"/>
      <w:pPr>
        <w:ind w:left="0" w:leftChars="0" w:firstLine="0" w:firstLineChars="0"/>
      </w:pPr>
      <w:rPr>
        <w:rFonts w:hint="default"/>
      </w:rPr>
    </w:lvl>
  </w:abstractNum>
  <w:abstractNum w:abstractNumId="2">
    <w:nsid w:val="C6356036"/>
    <w:multiLevelType w:val="singleLevel"/>
    <w:tmpl w:val="C6356036"/>
    <w:lvl w:ilvl="0" w:tentative="0">
      <w:start w:val="1"/>
      <w:numFmt w:val="chineseCounting"/>
      <w:suff w:val="nothing"/>
      <w:lvlText w:val="%1、"/>
      <w:lvlJc w:val="left"/>
      <w:rPr>
        <w:rFonts w:hint="eastAsia"/>
      </w:rPr>
    </w:lvl>
  </w:abstractNum>
  <w:abstractNum w:abstractNumId="3">
    <w:nsid w:val="C9FAA74C"/>
    <w:multiLevelType w:val="singleLevel"/>
    <w:tmpl w:val="C9FAA74C"/>
    <w:lvl w:ilvl="0" w:tentative="0">
      <w:start w:val="1"/>
      <w:numFmt w:val="decimal"/>
      <w:suff w:val="space"/>
      <w:lvlText w:val="%1."/>
      <w:lvlJc w:val="left"/>
    </w:lvl>
  </w:abstractNum>
  <w:abstractNum w:abstractNumId="4">
    <w:nsid w:val="13D4B3DB"/>
    <w:multiLevelType w:val="singleLevel"/>
    <w:tmpl w:val="13D4B3DB"/>
    <w:lvl w:ilvl="0" w:tentative="0">
      <w:start w:val="1"/>
      <w:numFmt w:val="decimal"/>
      <w:suff w:val="nothing"/>
      <w:lvlText w:val="%1、"/>
      <w:lvlJc w:val="left"/>
    </w:lvl>
  </w:abstractNum>
  <w:abstractNum w:abstractNumId="5">
    <w:nsid w:val="1ED339F4"/>
    <w:multiLevelType w:val="multilevel"/>
    <w:tmpl w:val="1ED339F4"/>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6">
    <w:nsid w:val="1FF8CBC6"/>
    <w:multiLevelType w:val="singleLevel"/>
    <w:tmpl w:val="1FF8CBC6"/>
    <w:lvl w:ilvl="0" w:tentative="0">
      <w:start w:val="1"/>
      <w:numFmt w:val="decimal"/>
      <w:suff w:val="space"/>
      <w:lvlText w:val="(%1)"/>
      <w:lvlJc w:val="left"/>
    </w:lvl>
  </w:abstractNum>
  <w:abstractNum w:abstractNumId="7">
    <w:nsid w:val="23EE1C04"/>
    <w:multiLevelType w:val="multilevel"/>
    <w:tmpl w:val="23EE1C04"/>
    <w:lvl w:ilvl="0" w:tentative="0">
      <w:start w:val="1"/>
      <w:numFmt w:val="lowerLetter"/>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8">
    <w:nsid w:val="3F196772"/>
    <w:multiLevelType w:val="multilevel"/>
    <w:tmpl w:val="3F196772"/>
    <w:lvl w:ilvl="0" w:tentative="0">
      <w:start w:val="1"/>
      <w:numFmt w:val="lowerLetter"/>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
    <w:nsid w:val="522220C0"/>
    <w:multiLevelType w:val="multilevel"/>
    <w:tmpl w:val="522220C0"/>
    <w:lvl w:ilvl="0" w:tentative="0">
      <w:start w:val="1"/>
      <w:numFmt w:val="lowerLetter"/>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0">
    <w:nsid w:val="55BD95FF"/>
    <w:multiLevelType w:val="singleLevel"/>
    <w:tmpl w:val="55BD95FF"/>
    <w:lvl w:ilvl="0" w:tentative="0">
      <w:start w:val="1"/>
      <w:numFmt w:val="decimal"/>
      <w:lvlText w:val="%1."/>
      <w:lvlJc w:val="left"/>
      <w:pPr>
        <w:tabs>
          <w:tab w:val="left" w:pos="312"/>
        </w:tabs>
      </w:pPr>
    </w:lvl>
  </w:abstractNum>
  <w:abstractNum w:abstractNumId="11">
    <w:nsid w:val="5B4E354B"/>
    <w:multiLevelType w:val="singleLevel"/>
    <w:tmpl w:val="5B4E354B"/>
    <w:lvl w:ilvl="0" w:tentative="0">
      <w:start w:val="1"/>
      <w:numFmt w:val="decimal"/>
      <w:suff w:val="space"/>
      <w:lvlText w:val="(%1)"/>
      <w:lvlJc w:val="left"/>
    </w:lvl>
  </w:abstractNum>
  <w:abstractNum w:abstractNumId="12">
    <w:nsid w:val="655A754B"/>
    <w:multiLevelType w:val="multilevel"/>
    <w:tmpl w:val="655A754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3">
    <w:nsid w:val="6EAB7B4D"/>
    <w:multiLevelType w:val="multilevel"/>
    <w:tmpl w:val="6EAB7B4D"/>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4">
    <w:nsid w:val="783A2419"/>
    <w:multiLevelType w:val="multilevel"/>
    <w:tmpl w:val="783A241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2"/>
  </w:num>
  <w:num w:numId="2">
    <w:abstractNumId w:val="5"/>
  </w:num>
  <w:num w:numId="3">
    <w:abstractNumId w:val="6"/>
  </w:num>
  <w:num w:numId="4">
    <w:abstractNumId w:val="0"/>
  </w:num>
  <w:num w:numId="5">
    <w:abstractNumId w:val="12"/>
  </w:num>
  <w:num w:numId="6">
    <w:abstractNumId w:val="3"/>
  </w:num>
  <w:num w:numId="7">
    <w:abstractNumId w:val="1"/>
  </w:num>
  <w:num w:numId="8">
    <w:abstractNumId w:val="14"/>
  </w:num>
  <w:num w:numId="9">
    <w:abstractNumId w:val="8"/>
  </w:num>
  <w:num w:numId="10">
    <w:abstractNumId w:val="9"/>
  </w:num>
  <w:num w:numId="11">
    <w:abstractNumId w:val="7"/>
  </w:num>
  <w:num w:numId="12">
    <w:abstractNumId w:val="13"/>
  </w:num>
  <w:num w:numId="13">
    <w:abstractNumId w:val="11"/>
  </w:num>
  <w:num w:numId="14">
    <w:abstractNumId w:val="1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929E7"/>
    <w:rsid w:val="000D065A"/>
    <w:rsid w:val="000F631C"/>
    <w:rsid w:val="00104340"/>
    <w:rsid w:val="00116F97"/>
    <w:rsid w:val="00185E4F"/>
    <w:rsid w:val="00195197"/>
    <w:rsid w:val="002443F4"/>
    <w:rsid w:val="0025341C"/>
    <w:rsid w:val="002861AF"/>
    <w:rsid w:val="003058E0"/>
    <w:rsid w:val="00324CA2"/>
    <w:rsid w:val="00485585"/>
    <w:rsid w:val="004C78F8"/>
    <w:rsid w:val="004E1D27"/>
    <w:rsid w:val="00515D38"/>
    <w:rsid w:val="005378B8"/>
    <w:rsid w:val="00582CBC"/>
    <w:rsid w:val="006C7691"/>
    <w:rsid w:val="007401D3"/>
    <w:rsid w:val="00792FCC"/>
    <w:rsid w:val="008D0CA3"/>
    <w:rsid w:val="008F62E9"/>
    <w:rsid w:val="00910C3F"/>
    <w:rsid w:val="00947C85"/>
    <w:rsid w:val="00952953"/>
    <w:rsid w:val="00954793"/>
    <w:rsid w:val="00A06372"/>
    <w:rsid w:val="00A50A31"/>
    <w:rsid w:val="00A72998"/>
    <w:rsid w:val="00A84FD9"/>
    <w:rsid w:val="00B3430B"/>
    <w:rsid w:val="00BD1936"/>
    <w:rsid w:val="00C51D3E"/>
    <w:rsid w:val="00CB6AF2"/>
    <w:rsid w:val="00D3278E"/>
    <w:rsid w:val="00DC20CC"/>
    <w:rsid w:val="00DC57D2"/>
    <w:rsid w:val="00DF0BAE"/>
    <w:rsid w:val="00E14BB2"/>
    <w:rsid w:val="00E350FF"/>
    <w:rsid w:val="00EC34BB"/>
    <w:rsid w:val="00FA4E33"/>
    <w:rsid w:val="00FD1BD2"/>
    <w:rsid w:val="01150E1A"/>
    <w:rsid w:val="01635FBE"/>
    <w:rsid w:val="01A02E23"/>
    <w:rsid w:val="01CB100E"/>
    <w:rsid w:val="021C54BB"/>
    <w:rsid w:val="024C3FBD"/>
    <w:rsid w:val="02E01254"/>
    <w:rsid w:val="04D43550"/>
    <w:rsid w:val="05D7032B"/>
    <w:rsid w:val="05EF7428"/>
    <w:rsid w:val="073A4F9C"/>
    <w:rsid w:val="07524E28"/>
    <w:rsid w:val="07820BA4"/>
    <w:rsid w:val="082D22B0"/>
    <w:rsid w:val="0A311635"/>
    <w:rsid w:val="0AAE54FF"/>
    <w:rsid w:val="0AD7449D"/>
    <w:rsid w:val="0B8440F1"/>
    <w:rsid w:val="0C3F2DA3"/>
    <w:rsid w:val="0DA130E7"/>
    <w:rsid w:val="0DA7209F"/>
    <w:rsid w:val="0DDD7DE3"/>
    <w:rsid w:val="0E274138"/>
    <w:rsid w:val="0EF26E22"/>
    <w:rsid w:val="0F847F06"/>
    <w:rsid w:val="0FB75C2D"/>
    <w:rsid w:val="100E1AC6"/>
    <w:rsid w:val="10971095"/>
    <w:rsid w:val="115B4A6A"/>
    <w:rsid w:val="118879B5"/>
    <w:rsid w:val="123206C2"/>
    <w:rsid w:val="12423548"/>
    <w:rsid w:val="12825544"/>
    <w:rsid w:val="12FC614E"/>
    <w:rsid w:val="151A2B5F"/>
    <w:rsid w:val="156451C1"/>
    <w:rsid w:val="16421D8B"/>
    <w:rsid w:val="16434DA7"/>
    <w:rsid w:val="177F6DD0"/>
    <w:rsid w:val="17DF02AA"/>
    <w:rsid w:val="17F61252"/>
    <w:rsid w:val="17FE4D60"/>
    <w:rsid w:val="18070B0D"/>
    <w:rsid w:val="185F10A4"/>
    <w:rsid w:val="185F6DF1"/>
    <w:rsid w:val="19D5743A"/>
    <w:rsid w:val="1A011720"/>
    <w:rsid w:val="1B4D44F0"/>
    <w:rsid w:val="1B6F37C2"/>
    <w:rsid w:val="1EA933EA"/>
    <w:rsid w:val="1F1408BB"/>
    <w:rsid w:val="1FD73507"/>
    <w:rsid w:val="20304E3D"/>
    <w:rsid w:val="21426F7F"/>
    <w:rsid w:val="218C1B41"/>
    <w:rsid w:val="21B11B32"/>
    <w:rsid w:val="21BC26AA"/>
    <w:rsid w:val="21D36E2D"/>
    <w:rsid w:val="23605880"/>
    <w:rsid w:val="23CA35AE"/>
    <w:rsid w:val="256D298A"/>
    <w:rsid w:val="260F575C"/>
    <w:rsid w:val="26547954"/>
    <w:rsid w:val="27305B0D"/>
    <w:rsid w:val="2750676F"/>
    <w:rsid w:val="27E73D52"/>
    <w:rsid w:val="29017C6D"/>
    <w:rsid w:val="2A597509"/>
    <w:rsid w:val="2AED707E"/>
    <w:rsid w:val="2B1F2189"/>
    <w:rsid w:val="2D197038"/>
    <w:rsid w:val="2E9A655D"/>
    <w:rsid w:val="2F26348F"/>
    <w:rsid w:val="2F2E06A3"/>
    <w:rsid w:val="30453F6B"/>
    <w:rsid w:val="30711892"/>
    <w:rsid w:val="30D24FC2"/>
    <w:rsid w:val="32F52DD7"/>
    <w:rsid w:val="33050107"/>
    <w:rsid w:val="3327247D"/>
    <w:rsid w:val="33EC1CF1"/>
    <w:rsid w:val="34C71F2C"/>
    <w:rsid w:val="34D541F7"/>
    <w:rsid w:val="3528471B"/>
    <w:rsid w:val="35D43A75"/>
    <w:rsid w:val="362158CA"/>
    <w:rsid w:val="38024145"/>
    <w:rsid w:val="38044AF9"/>
    <w:rsid w:val="383031F8"/>
    <w:rsid w:val="39465A55"/>
    <w:rsid w:val="3AD71394"/>
    <w:rsid w:val="3B6176E2"/>
    <w:rsid w:val="3BDC006E"/>
    <w:rsid w:val="3CB37C3D"/>
    <w:rsid w:val="3CB73356"/>
    <w:rsid w:val="3D3E3CCC"/>
    <w:rsid w:val="3DE05422"/>
    <w:rsid w:val="3F1F31DA"/>
    <w:rsid w:val="3F6F4641"/>
    <w:rsid w:val="3FE54FA4"/>
    <w:rsid w:val="40CB3343"/>
    <w:rsid w:val="415A65B2"/>
    <w:rsid w:val="41642560"/>
    <w:rsid w:val="429369E0"/>
    <w:rsid w:val="462113BB"/>
    <w:rsid w:val="463407B6"/>
    <w:rsid w:val="469D62AC"/>
    <w:rsid w:val="46F76E45"/>
    <w:rsid w:val="470D6525"/>
    <w:rsid w:val="481D2D74"/>
    <w:rsid w:val="48DA640B"/>
    <w:rsid w:val="49F44115"/>
    <w:rsid w:val="4AE348E9"/>
    <w:rsid w:val="4B8B0E33"/>
    <w:rsid w:val="4CD968C1"/>
    <w:rsid w:val="4D9B6167"/>
    <w:rsid w:val="4DD77500"/>
    <w:rsid w:val="4DEC0BDF"/>
    <w:rsid w:val="4E785B54"/>
    <w:rsid w:val="4FBF51FC"/>
    <w:rsid w:val="5107289E"/>
    <w:rsid w:val="51D35522"/>
    <w:rsid w:val="51DC6EE7"/>
    <w:rsid w:val="529C6143"/>
    <w:rsid w:val="54092DF2"/>
    <w:rsid w:val="541419A9"/>
    <w:rsid w:val="545F74F1"/>
    <w:rsid w:val="549147AD"/>
    <w:rsid w:val="551A2364"/>
    <w:rsid w:val="557A0279"/>
    <w:rsid w:val="5647744B"/>
    <w:rsid w:val="56FE0367"/>
    <w:rsid w:val="5A2C2670"/>
    <w:rsid w:val="5B2E0E19"/>
    <w:rsid w:val="5B5B7FD8"/>
    <w:rsid w:val="5BC815F2"/>
    <w:rsid w:val="5BEE5503"/>
    <w:rsid w:val="5C3B0910"/>
    <w:rsid w:val="5C620F66"/>
    <w:rsid w:val="5D6378D3"/>
    <w:rsid w:val="5E1F575A"/>
    <w:rsid w:val="5E2E3E36"/>
    <w:rsid w:val="5E8237CC"/>
    <w:rsid w:val="5FB73F5D"/>
    <w:rsid w:val="605007CF"/>
    <w:rsid w:val="608A4755"/>
    <w:rsid w:val="60DA7749"/>
    <w:rsid w:val="614164B2"/>
    <w:rsid w:val="619B376F"/>
    <w:rsid w:val="61A04537"/>
    <w:rsid w:val="62513B3D"/>
    <w:rsid w:val="62746E47"/>
    <w:rsid w:val="62822631"/>
    <w:rsid w:val="63074334"/>
    <w:rsid w:val="635053D8"/>
    <w:rsid w:val="63E0588A"/>
    <w:rsid w:val="65DA0166"/>
    <w:rsid w:val="667816B4"/>
    <w:rsid w:val="67497AC0"/>
    <w:rsid w:val="67583994"/>
    <w:rsid w:val="68CC3A7B"/>
    <w:rsid w:val="6990444C"/>
    <w:rsid w:val="699221F0"/>
    <w:rsid w:val="699D3700"/>
    <w:rsid w:val="69AB5BE3"/>
    <w:rsid w:val="6BE51C27"/>
    <w:rsid w:val="6C560F40"/>
    <w:rsid w:val="6CDC746D"/>
    <w:rsid w:val="6F4E3E8E"/>
    <w:rsid w:val="6FC8495B"/>
    <w:rsid w:val="71052492"/>
    <w:rsid w:val="710A73E3"/>
    <w:rsid w:val="721D255B"/>
    <w:rsid w:val="7358219F"/>
    <w:rsid w:val="73A34160"/>
    <w:rsid w:val="7590485D"/>
    <w:rsid w:val="759423ED"/>
    <w:rsid w:val="75EF71D1"/>
    <w:rsid w:val="75F20204"/>
    <w:rsid w:val="75F2675C"/>
    <w:rsid w:val="75F96167"/>
    <w:rsid w:val="75FF6CCA"/>
    <w:rsid w:val="768D30E5"/>
    <w:rsid w:val="769711F7"/>
    <w:rsid w:val="76C00988"/>
    <w:rsid w:val="777537DF"/>
    <w:rsid w:val="77877DE7"/>
    <w:rsid w:val="77D26EFF"/>
    <w:rsid w:val="782407BE"/>
    <w:rsid w:val="7A1C04B2"/>
    <w:rsid w:val="7A4B7DB4"/>
    <w:rsid w:val="7AB57AA0"/>
    <w:rsid w:val="7AE266F1"/>
    <w:rsid w:val="7B096F51"/>
    <w:rsid w:val="7B3F57DC"/>
    <w:rsid w:val="7BF1059F"/>
    <w:rsid w:val="7C08700C"/>
    <w:rsid w:val="7D204490"/>
    <w:rsid w:val="7DD812BB"/>
    <w:rsid w:val="7F4936F4"/>
    <w:rsid w:val="7F6C23BC"/>
    <w:rsid w:val="7F8B01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uiPriority="39" w:name="toc 4"/>
    <w:lsdException w:uiPriority="39" w:name="toc 5"/>
    <w:lsdException w:qFormat="1" w:uiPriority="39" w:name="toc 6"/>
    <w:lsdException w:qFormat="1" w:uiPriority="39" w:name="toc 7"/>
    <w:lsdException w:qFormat="1"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2"/>
    <w:basedOn w:val="1"/>
    <w:next w:val="1"/>
    <w:link w:val="2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9">
    <w:name w:val="Default Paragraph Font"/>
    <w:semiHidden/>
    <w:unhideWhenUsed/>
    <w:uiPriority w:val="1"/>
  </w:style>
  <w:style w:type="table" w:default="1" w:styleId="17">
    <w:name w:val="Normal Table"/>
    <w:semiHidden/>
    <w:unhideWhenUsed/>
    <w:uiPriority w:val="99"/>
    <w:tblPr>
      <w:tblCellMar>
        <w:top w:w="0" w:type="dxa"/>
        <w:left w:w="108" w:type="dxa"/>
        <w:bottom w:w="0" w:type="dxa"/>
        <w:right w:w="108" w:type="dxa"/>
      </w:tblCellMar>
    </w:tblPr>
  </w:style>
  <w:style w:type="paragraph" w:styleId="5">
    <w:name w:val="toc 7"/>
    <w:basedOn w:val="1"/>
    <w:next w:val="1"/>
    <w:semiHidden/>
    <w:unhideWhenUsed/>
    <w:qFormat/>
    <w:uiPriority w:val="39"/>
    <w:pPr>
      <w:ind w:left="2520" w:leftChars="1200"/>
    </w:pPr>
  </w:style>
  <w:style w:type="paragraph" w:styleId="6">
    <w:name w:val="toc 5"/>
    <w:basedOn w:val="1"/>
    <w:next w:val="1"/>
    <w:semiHidden/>
    <w:unhideWhenUsed/>
    <w:uiPriority w:val="39"/>
    <w:pPr>
      <w:ind w:left="1680" w:leftChars="800"/>
    </w:pPr>
  </w:style>
  <w:style w:type="paragraph" w:styleId="7">
    <w:name w:val="toc 3"/>
    <w:basedOn w:val="1"/>
    <w:next w:val="1"/>
    <w:semiHidden/>
    <w:unhideWhenUsed/>
    <w:qFormat/>
    <w:uiPriority w:val="39"/>
    <w:pPr>
      <w:ind w:left="840" w:leftChars="400"/>
    </w:pPr>
  </w:style>
  <w:style w:type="paragraph" w:styleId="8">
    <w:name w:val="toc 8"/>
    <w:basedOn w:val="1"/>
    <w:next w:val="1"/>
    <w:semiHidden/>
    <w:unhideWhenUsed/>
    <w:qFormat/>
    <w:uiPriority w:val="39"/>
    <w:pPr>
      <w:ind w:left="2940" w:leftChars="1400"/>
    </w:pPr>
  </w:style>
  <w:style w:type="paragraph" w:styleId="9">
    <w:name w:val="footer"/>
    <w:basedOn w:val="1"/>
    <w:link w:val="24"/>
    <w:qFormat/>
    <w:uiPriority w:val="0"/>
    <w:pPr>
      <w:tabs>
        <w:tab w:val="center" w:pos="4153"/>
        <w:tab w:val="right" w:pos="8306"/>
      </w:tabs>
      <w:snapToGrid w:val="0"/>
      <w:jc w:val="left"/>
    </w:pPr>
    <w:rPr>
      <w:sz w:val="18"/>
      <w:szCs w:val="18"/>
    </w:rPr>
  </w:style>
  <w:style w:type="paragraph" w:styleId="10">
    <w:name w:val="header"/>
    <w:basedOn w:val="1"/>
    <w:link w:val="23"/>
    <w:qFormat/>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semiHidden/>
    <w:unhideWhenUsed/>
    <w:qFormat/>
    <w:uiPriority w:val="39"/>
  </w:style>
  <w:style w:type="paragraph" w:styleId="12">
    <w:name w:val="toc 4"/>
    <w:basedOn w:val="1"/>
    <w:next w:val="1"/>
    <w:semiHidden/>
    <w:unhideWhenUsed/>
    <w:uiPriority w:val="39"/>
    <w:pPr>
      <w:ind w:left="1260" w:leftChars="600"/>
    </w:pPr>
  </w:style>
  <w:style w:type="paragraph" w:styleId="13">
    <w:name w:val="toc 6"/>
    <w:basedOn w:val="1"/>
    <w:next w:val="1"/>
    <w:semiHidden/>
    <w:unhideWhenUsed/>
    <w:qFormat/>
    <w:uiPriority w:val="39"/>
    <w:pPr>
      <w:ind w:left="2100" w:leftChars="1000"/>
    </w:pPr>
  </w:style>
  <w:style w:type="paragraph" w:styleId="14">
    <w:name w:val="toc 2"/>
    <w:basedOn w:val="1"/>
    <w:next w:val="1"/>
    <w:semiHidden/>
    <w:unhideWhenUsed/>
    <w:qFormat/>
    <w:uiPriority w:val="39"/>
    <w:pPr>
      <w:ind w:left="420" w:leftChars="200"/>
    </w:pPr>
  </w:style>
  <w:style w:type="paragraph" w:styleId="15">
    <w:name w:val="toc 9"/>
    <w:basedOn w:val="1"/>
    <w:next w:val="1"/>
    <w:semiHidden/>
    <w:unhideWhenUsed/>
    <w:uiPriority w:val="39"/>
    <w:pPr>
      <w:ind w:left="3360" w:leftChars="1600"/>
    </w:pPr>
  </w:style>
  <w:style w:type="paragraph" w:styleId="16">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18">
    <w:name w:val="Table Grid"/>
    <w:basedOn w:val="1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Hyperlink"/>
    <w:basedOn w:val="19"/>
    <w:semiHidden/>
    <w:unhideWhenUsed/>
    <w:uiPriority w:val="99"/>
    <w:rPr>
      <w:color w:val="0000FF"/>
      <w:u w:val="single"/>
    </w:rPr>
  </w:style>
  <w:style w:type="character" w:styleId="21">
    <w:name w:val="HTML Code"/>
    <w:basedOn w:val="19"/>
    <w:semiHidden/>
    <w:unhideWhenUsed/>
    <w:uiPriority w:val="99"/>
    <w:rPr>
      <w:rFonts w:ascii="Courier New" w:hAnsi="Courier New"/>
      <w:sz w:val="20"/>
    </w:rPr>
  </w:style>
  <w:style w:type="character" w:customStyle="1" w:styleId="22">
    <w:name w:val="fontstyle01"/>
    <w:basedOn w:val="19"/>
    <w:qFormat/>
    <w:uiPriority w:val="0"/>
    <w:rPr>
      <w:rFonts w:ascii="宋体" w:hAnsi="宋体" w:eastAsia="宋体" w:cs="宋体"/>
      <w:color w:val="000000"/>
      <w:sz w:val="22"/>
      <w:szCs w:val="22"/>
    </w:rPr>
  </w:style>
  <w:style w:type="character" w:customStyle="1" w:styleId="23">
    <w:name w:val="页眉 字符"/>
    <w:basedOn w:val="19"/>
    <w:link w:val="10"/>
    <w:qFormat/>
    <w:uiPriority w:val="0"/>
    <w:rPr>
      <w:rFonts w:ascii="Times New Roman" w:hAnsi="Times New Roman" w:eastAsia="宋体" w:cs="Times New Roman"/>
      <w:sz w:val="18"/>
      <w:szCs w:val="18"/>
    </w:rPr>
  </w:style>
  <w:style w:type="character" w:customStyle="1" w:styleId="24">
    <w:name w:val="页脚 字符"/>
    <w:basedOn w:val="19"/>
    <w:link w:val="9"/>
    <w:qFormat/>
    <w:uiPriority w:val="0"/>
    <w:rPr>
      <w:rFonts w:ascii="Times New Roman" w:hAnsi="Times New Roman" w:eastAsia="宋体" w:cs="Times New Roman"/>
      <w:sz w:val="18"/>
      <w:szCs w:val="18"/>
    </w:rPr>
  </w:style>
  <w:style w:type="paragraph" w:styleId="25">
    <w:name w:val="List Paragraph"/>
    <w:basedOn w:val="1"/>
    <w:qFormat/>
    <w:uiPriority w:val="34"/>
    <w:pPr>
      <w:ind w:firstLine="420" w:firstLineChars="200"/>
    </w:pPr>
  </w:style>
  <w:style w:type="character" w:customStyle="1" w:styleId="26">
    <w:name w:val="标题 2 Char"/>
    <w:link w:val="2"/>
    <w:uiPriority w:val="0"/>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32</Pages>
  <Words>6735</Words>
  <Characters>7598</Characters>
  <Lines>13</Lines>
  <Paragraphs>3</Paragraphs>
  <TotalTime>6</TotalTime>
  <ScaleCrop>false</ScaleCrop>
  <LinksUpToDate>false</LinksUpToDate>
  <CharactersWithSpaces>13966</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2018-11-28T01:29:00Z</dcterms:created>
  <dc:creator>iandun</dc:creator>
  <cp:lastModifiedBy>xyk</cp:lastModifiedBy>
  <dcterms:modified xsi:type="dcterms:W3CDTF">2020-12-25T10:53:22Z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