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BD345">
      <w:pPr>
        <w:pStyle w:val="2"/>
      </w:pPr>
      <w:r>
        <w:rPr>
          <w:b/>
          <w:sz w:val="48"/>
        </w:rPr>
        <w:t>2026亚马逊Prime Day 6月即将启动：最新规则解析与卖家布局指南</w:t>
      </w:r>
    </w:p>
    <w:p w14:paraId="053E4D31">
      <w:bookmarkStart w:id="23" w:name="_GoBack"/>
      <w:bookmarkEnd w:id="23"/>
      <w:r>
        <w:t>2026年亚马逊Prime Day提前至6月，不仅意味着大促节奏整体前移，也标志着平台在规则、流量和运营逻辑上的全面升级。对于卖家来说，这已经不再是一个“集中爆单”的节点，而是一场贯穿前期准备、活动执行到后期复盘的系统性运营考验。</w:t>
      </w:r>
    </w:p>
    <w:p w14:paraId="32E931CB">
      <w:r>
        <w:t>在规则趋严、竞争加剧、成本上升的背景下，如何提前布局、如何控制利润、如何稳定账号与库存，将直接决定今年Prime Day的最终结果。</w:t>
      </w:r>
    </w:p>
    <w:p w14:paraId="25611D43">
      <w:r>
        <w:drawing>
          <wp:inline distT="0" distB="0" distL="0" distR="0">
            <wp:extent cx="5740400" cy="340296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432" cy="34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F73F"/>
    <w:p w14:paraId="470ACDDC">
      <w:pPr>
        <w:pStyle w:val="3"/>
        <w:spacing w:line="223" w:lineRule="auto"/>
      </w:pPr>
      <w:bookmarkStart w:id="0" w:name="mowhnyt3dtyda4fvifu"/>
      <w:r>
        <w:rPr>
          <w:b/>
          <w:sz w:val="36"/>
        </w:rPr>
        <w:t>一、2026 Prime Day有哪些最新规则和变化？</w:t>
      </w:r>
      <w:bookmarkEnd w:id="0"/>
    </w:p>
    <w:p w14:paraId="67B7691E">
      <w:r>
        <w:rPr>
          <w:color w:val="2C2C2B"/>
        </w:rPr>
        <w:t>2026年亚马逊Prime Day在时间节奏、费用结构、价格机制和流量分配上都出现明显调整，整体运营门槛进一步提高。对于卖家来说，这已经不只是一次大促，而是对库存、利润和运营能力的综合考验。</w:t>
      </w:r>
    </w:p>
    <w:p w14:paraId="1AE5E357">
      <w:pPr>
        <w:pStyle w:val="4"/>
        <w:spacing w:line="223" w:lineRule="auto"/>
      </w:pPr>
      <w:bookmarkStart w:id="1" w:name="mowlhery5qrqs0xcb1p"/>
      <w:r>
        <w:rPr>
          <w:b/>
          <w:color w:val="2C2C2B"/>
          <w:sz w:val="29"/>
        </w:rPr>
        <w:t>1、活动时间提前，备战周期被压缩</w:t>
      </w:r>
      <w:bookmarkEnd w:id="1"/>
    </w:p>
    <w:p w14:paraId="79B74D0B">
      <w:r>
        <w:rPr>
          <w:color w:val="2C2C2B"/>
        </w:rPr>
        <w:t>2026 Prime Day整体提前至6月开启，美国站和欧洲站成为首批核心站点，日本、印度等站点则在7月进行。</w:t>
      </w:r>
    </w:p>
    <w:p w14:paraId="43C02BEA">
      <w:r>
        <w:rPr>
          <w:color w:val="2C2C2B"/>
        </w:rPr>
        <w:t>这意味着卖家备货、广告测试和Listing优化时间全部被压缩，尤其是海运卖家，备货节奏必须整体前移，否则容易错过流量高峰。</w:t>
      </w:r>
    </w:p>
    <w:p w14:paraId="03C2CC60">
      <w:r>
        <w:drawing>
          <wp:inline distT="0" distB="0" distL="0" distR="0">
            <wp:extent cx="6724650" cy="3371850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5FA5">
      <w:pPr>
        <w:pStyle w:val="4"/>
        <w:spacing w:line="223" w:lineRule="auto"/>
      </w:pPr>
      <w:bookmarkStart w:id="2" w:name="mowlhery0cbqc5bfozhg"/>
      <w:r>
        <w:rPr>
          <w:b/>
          <w:color w:val="2C2C2B"/>
          <w:sz w:val="29"/>
        </w:rPr>
        <w:t>2、促销费用从固定模式转向“基础费+抽成”</w:t>
      </w:r>
      <w:bookmarkEnd w:id="2"/>
    </w:p>
    <w:p w14:paraId="1E6D6D11">
      <w:r>
        <w:rPr>
          <w:color w:val="2C2C2B"/>
        </w:rPr>
        <w:t>2026年开始，部分站点促销费用从固定收费转为“预付费用+销售额抽成”模式。</w:t>
      </w:r>
    </w:p>
    <w:p w14:paraId="35681CAD">
      <w:r>
        <w:rPr>
          <w:color w:val="2C2C2B"/>
        </w:rPr>
        <w:t>好处是入场门槛降低，但销售越高，平台抽成成本也会同步上升，卖家需要更精细地计算利润与ROI，而不是单纯追求销量增长。</w:t>
      </w:r>
    </w:p>
    <w:p w14:paraId="00F6CE5D">
      <w:pPr>
        <w:pStyle w:val="4"/>
        <w:spacing w:line="223" w:lineRule="auto"/>
      </w:pPr>
      <w:bookmarkStart w:id="3" w:name="mowlherz705rosasy1j"/>
      <w:r>
        <w:rPr>
          <w:b/>
          <w:color w:val="2C2C2B"/>
          <w:sz w:val="29"/>
        </w:rPr>
        <w:t>3、价格与折扣审核更加严格</w:t>
      </w:r>
      <w:bookmarkEnd w:id="3"/>
    </w:p>
    <w:p w14:paraId="34925BDF">
      <w:r>
        <w:rPr>
          <w:color w:val="2C2C2B"/>
        </w:rPr>
        <w:t>平台对历史最低价、Coupon价格和折扣真实性的审核明显加强，限制“先涨后降”的操作空间。</w:t>
      </w:r>
    </w:p>
    <w:p w14:paraId="05315EB9">
      <w:r>
        <w:rPr>
          <w:color w:val="2C2C2B"/>
        </w:rPr>
        <w:t>如果活动前频繁低价促销，可能会压缩Prime Day折扣空间，甚至影响报名资格，价格运营将从短期策略转向长期管理。</w:t>
      </w:r>
    </w:p>
    <w:p w14:paraId="5437FA73">
      <w:pPr>
        <w:pStyle w:val="4"/>
        <w:spacing w:line="223" w:lineRule="auto"/>
      </w:pPr>
      <w:bookmarkStart w:id="4" w:name="mowlherzzgq3ieyjz3h"/>
      <w:r>
        <w:rPr>
          <w:b/>
          <w:color w:val="2C2C2B"/>
          <w:sz w:val="29"/>
        </w:rPr>
        <w:t>4、划线价机制更加规范</w:t>
      </w:r>
      <w:bookmarkEnd w:id="4"/>
    </w:p>
    <w:p w14:paraId="7932C53D">
      <w:r>
        <w:rPr>
          <w:color w:val="2C2C2B"/>
        </w:rPr>
        <w:t>亚马逊开始严格核查划线价真实性，缺乏真实成交记录的高原价展示将被限制或取消。</w:t>
      </w:r>
    </w:p>
    <w:p w14:paraId="6AC0B43F">
      <w:r>
        <w:rPr>
          <w:color w:val="2C2C2B"/>
        </w:rPr>
        <w:t>这对依赖虚高折扣的玩法影响较大，但对品牌卖家反而更有利，因为平台正在提高真实折扣与内容质量的权重。</w:t>
      </w:r>
    </w:p>
    <w:p w14:paraId="4DD13CD0">
      <w:pPr>
        <w:pStyle w:val="4"/>
        <w:spacing w:line="223" w:lineRule="auto"/>
      </w:pPr>
      <w:bookmarkStart w:id="5" w:name="mowlhes0t8ecl0hc4j9"/>
      <w:r>
        <w:rPr>
          <w:b/>
          <w:color w:val="2C2C2B"/>
          <w:sz w:val="29"/>
        </w:rPr>
        <w:t>5、物流规则更强调周转效率</w:t>
      </w:r>
      <w:bookmarkEnd w:id="5"/>
    </w:p>
    <w:p w14:paraId="50B63B01">
      <w:r>
        <w:rPr>
          <w:color w:val="2C2C2B"/>
        </w:rPr>
        <w:t>FBA仓储管理进一步趋严，同时引入智能转仓、仓储优化和库存效率机制，鼓励“精准备货”而不是“过量囤货”。</w:t>
      </w:r>
    </w:p>
    <w:p w14:paraId="4B909A5D">
      <w:r>
        <w:rPr>
          <w:color w:val="2C2C2B"/>
        </w:rPr>
        <w:t>库存成本和仓容限制在旺季可能更加明显，对供应链节奏要求更高。</w:t>
      </w:r>
    </w:p>
    <w:p w14:paraId="74422FE9">
      <w:pPr>
        <w:pStyle w:val="4"/>
        <w:spacing w:line="223" w:lineRule="auto"/>
      </w:pPr>
      <w:bookmarkStart w:id="6" w:name="mowlhes1fxto1h0e36j"/>
      <w:r>
        <w:rPr>
          <w:b/>
          <w:color w:val="2C2C2B"/>
          <w:sz w:val="29"/>
        </w:rPr>
        <w:t>6、广告竞争持续升级</w:t>
      </w:r>
      <w:bookmarkEnd w:id="6"/>
    </w:p>
    <w:p w14:paraId="2EA3E41F">
      <w:r>
        <w:rPr>
          <w:color w:val="2C2C2B"/>
        </w:rPr>
        <w:t>Prime Day期间广告CPC普遍上涨，竞争集中在核心流量入口。</w:t>
      </w:r>
    </w:p>
    <w:p w14:paraId="4BA49BB1">
      <w:r>
        <w:rPr>
          <w:color w:val="2C2C2B"/>
        </w:rPr>
        <w:t>同时，平台更重视点击率、转化率和内容质量，广告打法正在从“砸预算抢流量”转向“高转化+精准投放+站外协同”。</w:t>
      </w:r>
    </w:p>
    <w:p w14:paraId="0EFCCDF1">
      <w:r>
        <w:drawing>
          <wp:inline distT="0" distB="0" distL="0" distR="0">
            <wp:extent cx="7124700" cy="4007485"/>
            <wp:effectExtent l="0" t="0" r="0" b="0"/>
            <wp:docPr id="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00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1604">
      <w:pPr>
        <w:pStyle w:val="3"/>
        <w:spacing w:line="223" w:lineRule="auto"/>
      </w:pPr>
      <w:bookmarkStart w:id="7" w:name="mowhnyt3zpbtl1h0odg"/>
      <w:r>
        <w:rPr>
          <w:b/>
          <w:sz w:val="36"/>
        </w:rPr>
        <w:t>二、2026 Prime Day：亚马逊卖家应如何布局？</w:t>
      </w:r>
      <w:bookmarkEnd w:id="7"/>
    </w:p>
    <w:p w14:paraId="32E0362B">
      <w:r>
        <w:t>相比往年，Prime Day布局不能只关注活动当天，而应该从前期准备、活动期间以及大促过后三个阶段进行系统规划。</w:t>
      </w:r>
    </w:p>
    <w:p w14:paraId="487B7740">
      <w:pPr>
        <w:pStyle w:val="4"/>
        <w:spacing w:line="223" w:lineRule="auto"/>
      </w:pPr>
      <w:bookmarkStart w:id="8" w:name="mowhnyt3rkxoo9ci7wi"/>
      <w:r>
        <w:rPr>
          <w:b/>
          <w:sz w:val="29"/>
        </w:rPr>
        <w:t>1、前期准备</w:t>
      </w:r>
      <w:bookmarkEnd w:id="8"/>
    </w:p>
    <w:p w14:paraId="79DCB442">
      <w:r>
        <w:t>在2026年活动时间提前之后，卖家更需要尽早完成备货、广告测试与页面优化。</w:t>
      </w:r>
    </w:p>
    <w:p w14:paraId="7188A3B6">
      <w:pPr>
        <w:pStyle w:val="5"/>
        <w:spacing w:line="223" w:lineRule="auto"/>
      </w:pPr>
      <w:bookmarkStart w:id="9" w:name="mowlnd3pc6lpt6zpe67"/>
      <w:r>
        <w:rPr>
          <w:b/>
          <w:sz w:val="27"/>
        </w:rPr>
        <w:t>（1）提前规划库存与物流</w:t>
      </w:r>
      <w:bookmarkEnd w:id="9"/>
    </w:p>
    <w:p w14:paraId="5814C181">
      <w:r>
        <w:t>卖家需要提前预估活动期间库存需求，尤其是海运卖家，更要预留充足物流缓冲时间。同时提前关注FBA仓容、入仓截止时间以及热门仓库预约情况，避免物流延误影响大促销售。</w:t>
      </w:r>
    </w:p>
    <w:p w14:paraId="1FC958A2">
      <w:pPr>
        <w:pStyle w:val="5"/>
        <w:spacing w:line="223" w:lineRule="auto"/>
      </w:pPr>
      <w:bookmarkStart w:id="10" w:name="mowlnd3q6bvpbx34kvl"/>
      <w:r>
        <w:rPr>
          <w:b/>
          <w:sz w:val="27"/>
        </w:rPr>
        <w:t>（2）提前优化Listing与转化率</w:t>
      </w:r>
      <w:bookmarkEnd w:id="10"/>
    </w:p>
    <w:p w14:paraId="5CD29120">
      <w:r>
        <w:t>如今Prime Day竞争已经不只是价格竞争，页面转化率同样重要。建议提前优化标题关键词、主图、视频内容、A+页面以及Review积累，提高Listing整体转化能力。</w:t>
      </w:r>
    </w:p>
    <w:p w14:paraId="64E93F0B">
      <w:pPr>
        <w:pStyle w:val="5"/>
        <w:spacing w:line="223" w:lineRule="auto"/>
      </w:pPr>
      <w:bookmarkStart w:id="11" w:name="mowlnd3r1mmqdtcusoy"/>
      <w:r>
        <w:rPr>
          <w:b/>
          <w:sz w:val="27"/>
        </w:rPr>
        <w:t>（3）提前测试广告与关键词</w:t>
      </w:r>
      <w:bookmarkEnd w:id="11"/>
    </w:p>
    <w:p w14:paraId="63AB12A1">
      <w:r>
        <w:t>相比活动当天临时加预算，更重要的是提前测试广告数据。卖家可以提前筛选高转化关键词、优化广告点击率，并降低无效广告花费，为Prime Day积累关键词权重。</w:t>
      </w:r>
    </w:p>
    <w:p w14:paraId="4A923E15">
      <w:pPr>
        <w:pStyle w:val="5"/>
        <w:spacing w:line="223" w:lineRule="auto"/>
      </w:pPr>
      <w:bookmarkStart w:id="12" w:name="mowlnd3rlqatr5ydgtn"/>
      <w:r>
        <w:rPr>
          <w:b/>
          <w:sz w:val="27"/>
        </w:rPr>
        <w:t>（4）提前布局站外流量</w:t>
      </w:r>
      <w:bookmarkEnd w:id="12"/>
    </w:p>
    <w:p w14:paraId="6D7933EB">
      <w:r>
        <w:t>随着站内广告成本持续上涨，越来越多卖家开始提前布局TikTok、YouTube Shorts、Pinterest等站外渠道，通过内容种草提升Prime Day期间的自然流量与转化率。</w:t>
      </w:r>
    </w:p>
    <w:p w14:paraId="779439BB">
      <w:pPr>
        <w:pStyle w:val="5"/>
        <w:spacing w:line="223" w:lineRule="auto"/>
      </w:pPr>
      <w:bookmarkStart w:id="13" w:name="mowjms0lms2ywjqo4ge"/>
      <w:r>
        <w:rPr>
          <w:b/>
          <w:sz w:val="27"/>
        </w:rPr>
        <w:t>（5）提前检查账号状态</w:t>
      </w:r>
      <w:bookmarkEnd w:id="13"/>
    </w:p>
    <w:p w14:paraId="4ADF65A8">
      <w:r>
        <w:t>在Prime Day这种流量集中爆发的阶段，账号的操作频率通常会明显提升，不仅需要频繁调整广告、监控库存变化，还可能涉及多店铺、多平台同步运营。一旦运营节奏加快，账号登录环境的稳定性就会被放大检验，容易被系统识别为异常登录行为，从而引发</w:t>
      </w:r>
      <w:r>
        <w:rPr>
          <w:color w:val="2C2C2B"/>
          <w:shd w:val="clear" w:color="auto" w:fill="FFF5B8"/>
        </w:rPr>
        <w:t>广告受限、审核甚至</w:t>
      </w:r>
      <w:r>
        <w:t>账号风控，影响店铺稳定收益，</w:t>
      </w:r>
      <w:r>
        <w:rPr>
          <w:color w:val="2C2C2B"/>
          <w:shd w:val="clear" w:color="auto" w:fill="FFF5B8"/>
        </w:rPr>
        <w:t>建议提前检查社媒、广告、电商账号状态，多账号运营团队做好账号环境隔离。</w:t>
      </w:r>
    </w:p>
    <w:p w14:paraId="01BE576F">
      <w:r>
        <w:rPr>
          <w:color w:val="2C2C2B"/>
          <w:sz w:val="24"/>
          <w:shd w:val="clear" w:color="auto" w:fill="FFF5B8"/>
        </w:rPr>
        <w:t>在Prime Day备战中，除了以上五点，一个容易被忽视但至关重要的工具就是IP代理服务。针对以上涉及的多账号运营、广告测试以及竞品数据采集等场景，IPFoxy提供专业电商代理服务：</w:t>
      </w:r>
    </w:p>
    <w:p w14:paraId="4B551B66">
      <w:pPr>
        <w:numPr>
          <w:ilvl w:val="0"/>
          <w:numId w:val="1"/>
        </w:numPr>
      </w:pPr>
      <w:r>
        <w:rPr>
          <w:b/>
          <w:color w:val="2C2C2B"/>
          <w:sz w:val="24"/>
          <w:shd w:val="clear" w:color="auto" w:fill="FFF5B8"/>
        </w:rPr>
        <w:t>静态住宅ISP代理</w:t>
      </w:r>
      <w:r>
        <w:rPr>
          <w:color w:val="2C2C2B"/>
          <w:sz w:val="24"/>
          <w:shd w:val="clear" w:color="auto" w:fill="FFF5B8"/>
        </w:rPr>
        <w:t>：适用于亚马逊、社交媒体等账号的隔离与养号，保障登录环境稳定，降低风控风险。</w:t>
      </w:r>
    </w:p>
    <w:p w14:paraId="20FD0CF3">
      <w:pPr>
        <w:numPr>
          <w:ilvl w:val="0"/>
          <w:numId w:val="1"/>
        </w:numPr>
      </w:pPr>
      <w:r>
        <w:rPr>
          <w:b/>
          <w:color w:val="2C2C2B"/>
          <w:sz w:val="24"/>
          <w:shd w:val="clear" w:color="auto" w:fill="FFF5B8"/>
        </w:rPr>
        <w:t>动态住宅代理</w:t>
      </w:r>
      <w:r>
        <w:rPr>
          <w:color w:val="2C2C2B"/>
          <w:sz w:val="24"/>
          <w:shd w:val="clear" w:color="auto" w:fill="FFF5B8"/>
        </w:rPr>
        <w:t>：适用于大促期间价格监控、广告测试、竞品数据采集等需要高频切换IP的场景，助力数据采集高效安全。</w:t>
      </w:r>
    </w:p>
    <w:p w14:paraId="6F02E8CA">
      <w:r>
        <w:rPr>
          <w:color w:val="2C2C2B"/>
          <w:sz w:val="24"/>
          <w:shd w:val="clear" w:color="auto" w:fill="FFF5B8"/>
        </w:rPr>
        <w:t>为了提高大促期间各环节效率，建议提前测试适用的代理服务，避免因IP问题导致的账号、广告、社媒任务受限。</w:t>
      </w:r>
    </w:p>
    <w:p w14:paraId="27D703D1">
      <w:r>
        <w:drawing>
          <wp:inline distT="0" distB="0" distL="0" distR="0">
            <wp:extent cx="7124700" cy="2725420"/>
            <wp:effectExtent l="0" t="0" r="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272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FB89">
      <w:pPr>
        <w:pStyle w:val="4"/>
        <w:spacing w:line="223" w:lineRule="auto"/>
      </w:pPr>
      <w:bookmarkStart w:id="14" w:name="mowhnyt4f9voubm4jds"/>
      <w:r>
        <w:rPr>
          <w:b/>
          <w:sz w:val="29"/>
        </w:rPr>
        <w:t>2、活动期间</w:t>
      </w:r>
      <w:bookmarkEnd w:id="14"/>
    </w:p>
    <w:p w14:paraId="3CCE1C66">
      <w:r>
        <w:t>Prime Day正式开始后，卖家需要进入高强度运营状态。</w:t>
      </w:r>
    </w:p>
    <w:p w14:paraId="367A89AE">
      <w:pPr>
        <w:pStyle w:val="5"/>
        <w:spacing w:line="223" w:lineRule="auto"/>
      </w:pPr>
      <w:bookmarkStart w:id="15" w:name="mowjp2dvnq4lnyuz14i"/>
      <w:r>
        <w:rPr>
          <w:b/>
          <w:sz w:val="27"/>
        </w:rPr>
        <w:t>（1）实时监控广告表现</w:t>
      </w:r>
      <w:bookmarkEnd w:id="15"/>
    </w:p>
    <w:p w14:paraId="257D0DDF">
      <w:r>
        <w:t>Prime Day期间，广告竞争会明显加剧。建议：</w:t>
      </w:r>
    </w:p>
    <w:p w14:paraId="173BB9E2">
      <w:pPr>
        <w:numPr>
          <w:ilvl w:val="0"/>
          <w:numId w:val="2"/>
        </w:numPr>
      </w:pPr>
      <w:r>
        <w:t>高潜力ASIN提高预算，尽快突破盈亏平衡；</w:t>
      </w:r>
    </w:p>
    <w:p w14:paraId="6EF4106C">
      <w:pPr>
        <w:numPr>
          <w:ilvl w:val="0"/>
          <w:numId w:val="2"/>
        </w:numPr>
      </w:pPr>
      <w:r>
        <w:t>中低销量ASIN控制出价，避免利润被广告吞噬；</w:t>
      </w:r>
    </w:p>
    <w:p w14:paraId="0A53FEF0">
      <w:pPr>
        <w:numPr>
          <w:ilvl w:val="0"/>
          <w:numId w:val="2"/>
        </w:numPr>
      </w:pPr>
      <w:r>
        <w:t>结合关键词监控和分时调价，优化高峰期预算分配。</w:t>
      </w:r>
    </w:p>
    <w:p w14:paraId="074F0638">
      <w:pPr>
        <w:pStyle w:val="5"/>
        <w:spacing w:line="223" w:lineRule="auto"/>
      </w:pPr>
      <w:bookmarkStart w:id="16" w:name="mowjp2e0pgfoa66u45"/>
      <w:r>
        <w:rPr>
          <w:b/>
          <w:sz w:val="27"/>
        </w:rPr>
        <w:t>（2）实时关注库存与物流状态</w:t>
      </w:r>
      <w:bookmarkEnd w:id="16"/>
    </w:p>
    <w:p w14:paraId="4FF00469">
      <w:r>
        <w:t>活动期间，一旦出现断货，影响往往非常大。对于销量增长较快的产品，可以提前准备补货方案。同时，如果FBA库存紧张，也可以结合FBM作为备用发货方案。</w:t>
      </w:r>
    </w:p>
    <w:p w14:paraId="24CCD8DC">
      <w:pPr>
        <w:pStyle w:val="4"/>
        <w:spacing w:line="223" w:lineRule="auto"/>
      </w:pPr>
      <w:bookmarkStart w:id="17" w:name="mowhnyt4ydk993wtruk"/>
      <w:r>
        <w:rPr>
          <w:b/>
          <w:sz w:val="29"/>
        </w:rPr>
        <w:t>3、大促过后</w:t>
      </w:r>
      <w:bookmarkEnd w:id="17"/>
    </w:p>
    <w:p w14:paraId="0F3E734E">
      <w:r>
        <w:t>很多卖家认为Prime Day结束后运营也就结束了，但实际上，大促后的运营同样重要。因为Prime Day不仅会带来短期销量，还会影响后续自然排名与店铺权重。</w:t>
      </w:r>
    </w:p>
    <w:p w14:paraId="274E6B5E">
      <w:pPr>
        <w:pStyle w:val="5"/>
        <w:spacing w:line="223" w:lineRule="auto"/>
      </w:pPr>
      <w:bookmarkStart w:id="18" w:name="mowjh769t2wevdl3l9a"/>
      <w:r>
        <w:rPr>
          <w:b/>
          <w:sz w:val="27"/>
        </w:rPr>
        <w:t>（1）及时复盘Prime Day数据</w:t>
      </w:r>
      <w:bookmarkEnd w:id="18"/>
    </w:p>
    <w:p w14:paraId="27AB88B2">
      <w:r>
        <w:t>对于很多卖家来说，Prime Day其实只是下半年旺季的开始。通过数据复盘，可以为后续黑五网一、Q4旺季提供重要参考。</w:t>
      </w:r>
    </w:p>
    <w:p w14:paraId="5E2562BD">
      <w:pPr>
        <w:pStyle w:val="5"/>
        <w:spacing w:line="223" w:lineRule="auto"/>
      </w:pPr>
      <w:bookmarkStart w:id="19" w:name="mowjh76cxwk8776z8ee"/>
      <w:r>
        <w:rPr>
          <w:b/>
          <w:sz w:val="27"/>
        </w:rPr>
        <w:t>（2）处理库存与退货问题</w:t>
      </w:r>
      <w:bookmarkEnd w:id="19"/>
    </w:p>
    <w:p w14:paraId="3E8B28EC">
      <w:r>
        <w:t>Prime Day结束后，很多卖家会面临库存积压、退货增加或仓储费用上涨。因此，需要及时调整后续补货计划、清库存策略以及产品利润模型，避免因为库存问题影响后续运营。</w:t>
      </w:r>
    </w:p>
    <w:p w14:paraId="0DB645D2">
      <w:pPr>
        <w:pStyle w:val="5"/>
        <w:spacing w:line="223" w:lineRule="auto"/>
      </w:pPr>
      <w:bookmarkStart w:id="20" w:name="mowjh76fhh8vw0hvm6a"/>
      <w:r>
        <w:rPr>
          <w:b/>
          <w:sz w:val="27"/>
        </w:rPr>
        <w:t>（3）继续承接Prime Day流量</w:t>
      </w:r>
      <w:bookmarkEnd w:id="20"/>
    </w:p>
    <w:p w14:paraId="13916C3D">
      <w:r>
        <w:t>Prime Day结束后，很多产品仍然会保留一定流量与排名优势。因此，卖家不要在活动结束后立即停止所有广告。可以适当保留高转化关键词广告，继续承接Prime Day带来的自然流量。</w:t>
      </w:r>
    </w:p>
    <w:p w14:paraId="501D05D3">
      <w:pPr>
        <w:pStyle w:val="3"/>
        <w:spacing w:line="223" w:lineRule="auto"/>
      </w:pPr>
      <w:bookmarkStart w:id="21" w:name="mowhnyt41mqn6dqmp4c"/>
      <w:r>
        <w:rPr>
          <w:b/>
          <w:sz w:val="36"/>
        </w:rPr>
        <w:t>三、FAQ</w:t>
      </w:r>
      <w:bookmarkEnd w:id="21"/>
    </w:p>
    <w:p w14:paraId="706BA5D0">
      <w:r>
        <w:t>1、活动前还能频繁修改Listing吗？</w:t>
      </w:r>
    </w:p>
    <w:p w14:paraId="4CF537AF">
      <w:r>
        <w:t>可以做优化，但不建议大幅调整核心结构，比如类目、主图或标题关键词。大改动可能触发系统重新评估权重，反而影响活动前的流量稳定性。</w:t>
      </w:r>
    </w:p>
    <w:p w14:paraId="445BB3A0">
      <w:r>
        <w:t>2、新品适合参加Prime Day吗？</w:t>
      </w:r>
    </w:p>
    <w:p w14:paraId="64B19148">
      <w:r>
        <w:t>可以参与，但更适合小规模测试，而不是重仓投入。新品在Prime Day这种高竞争环境中，通常需要更高广告成本来获取曝光，风险相对较大。</w:t>
      </w:r>
    </w:p>
    <w:p w14:paraId="530B1769">
      <w:r>
        <w:t>3、Prime Day适合用来清库存吗？</w:t>
      </w:r>
    </w:p>
    <w:p w14:paraId="389E5C7F">
      <w:r>
        <w:t>可以，但需要控制方式。如果单纯依靠低价清库存，可能会压缩利润结构。更合理的方式是结合爆款带动与部分库存清理，而不是完全以清货为目标。</w:t>
      </w:r>
    </w:p>
    <w:p w14:paraId="631111D7">
      <w:pPr>
        <w:pStyle w:val="3"/>
        <w:spacing w:line="223" w:lineRule="auto"/>
      </w:pPr>
      <w:bookmarkStart w:id="22" w:name="mowhnyt4jbx2xqidpdc"/>
      <w:r>
        <w:rPr>
          <w:b/>
          <w:sz w:val="36"/>
        </w:rPr>
        <w:t>四、总结</w:t>
      </w:r>
      <w:bookmarkEnd w:id="22"/>
    </w:p>
    <w:p w14:paraId="0647220D">
      <w:r>
        <w:t>整体来看，2026 Prime Day的核心变化并不只是时间提前，而是平台正在推动卖家从“流量驱动”转向“精细化运营驱动”，本质上都在提高卖家的综合运营能力门槛。</w:t>
      </w:r>
    </w:p>
    <w:p w14:paraId="719A5BF7">
      <w:r>
        <w:t>对于卖家而言，今年Prime Day的关键不再是“能不能爆单”，而是“能不能在可控成本下持续盈利”。需要提前做好全链路规划，才能在这场更复杂的流量竞争中保持稳定增长。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C9817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qFormat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9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2651</Words>
  <Characters>2964</Characters>
  <TotalTime>0</TotalTime>
  <ScaleCrop>false</ScaleCrop>
  <LinksUpToDate>false</LinksUpToDate>
  <CharactersWithSpaces>3002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维桢</cp:lastModifiedBy>
  <dcterms:modified xsi:type="dcterms:W3CDTF">2026-05-08T10:06:36Z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eyJoZGlkIjoiZTU2NDY3ZDY0NTE5NzM3M2Q3MGQ3ODEwMTFlZGU5N2YiLCJ1c2VySWQiOiI2NDQ4NDQxNDkifQ==</vt:lpwstr>
  </property>
  <property fmtid="{D5CDD505-2E9C-101B-9397-08002B2CF9AE}" pid="3" name="KSOProductBuildVer">
    <vt:lpwstr>2052-12.1.0.25860</vt:lpwstr>
  </property>
  <property fmtid="{D5CDD505-2E9C-101B-9397-08002B2CF9AE}" pid="4" name="ICV">
    <vt:lpwstr>1BEA9209380E4C368220AF0154547A78_12</vt:lpwstr>
  </property>
</Properties>
</file>