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3348432"/>
        <w:docPartObj>
          <w:docPartGallery w:val="Table of Contents"/>
          <w:docPartUnique/>
        </w:docPartObj>
      </w:sdtPr>
      <w:sdtEndPr>
        <w:rPr>
          <w:rFonts w:asciiTheme="minorHAnsi" w:hAnsiTheme="minorHAnsi" w:eastAsiaTheme="minorHAnsi" w:cstheme="minorBidi"/>
          <w:b/>
          <w:bCs/>
          <w:noProof/>
          <w:color w:val="auto"/>
          <w:kern w:val="2"/>
          <w:sz w:val="22"/>
          <w:szCs w:val="22"/>
          <w14:ligatures w14:val="standardContextual"/>
        </w:rPr>
      </w:sdtEndPr>
      <w:sdtContent>
        <w:p w:rsidRPr="00E54129" w:rsidR="00A3301A" w:rsidRDefault="00A3301A" w14:paraId="2D91DEF3" w14:textId="3C84A3AE">
          <w:pPr>
            <w:pStyle w:val="TOCHeading"/>
          </w:pPr>
          <w:r w:rsidRPr="00E54129">
            <w:t>Contents</w:t>
          </w:r>
        </w:p>
        <w:p w:rsidR="00E54129" w:rsidRDefault="00A3301A" w14:paraId="2D37827D" w14:textId="6A5B218A">
          <w:pPr>
            <w:pStyle w:val="TOC2"/>
            <w:tabs>
              <w:tab w:val="right" w:leader="dot" w:pos="9350"/>
            </w:tabs>
            <w:rPr>
              <w:rFonts w:eastAsiaTheme="minorEastAsia"/>
              <w:noProof/>
              <w:kern w:val="0"/>
              <w14:ligatures w14:val="none"/>
            </w:rPr>
          </w:pPr>
          <w:r w:rsidRPr="00E54129">
            <w:fldChar w:fldCharType="begin"/>
          </w:r>
          <w:r w:rsidRPr="00E54129">
            <w:instrText xml:space="preserve"> TOC \o "1-3" \h \z \u </w:instrText>
          </w:r>
          <w:r w:rsidRPr="00E54129">
            <w:fldChar w:fldCharType="separate"/>
          </w:r>
          <w:hyperlink w:history="1" w:anchor="_Toc133914484">
            <w:r w:rsidRPr="003D66D2" w:rsidR="00E54129">
              <w:rPr>
                <w:rStyle w:val="Hyperlink"/>
                <w:noProof/>
              </w:rPr>
              <w:t>Project Summary</w:t>
            </w:r>
            <w:r w:rsidR="00E54129">
              <w:rPr>
                <w:noProof/>
                <w:webHidden/>
              </w:rPr>
              <w:tab/>
            </w:r>
            <w:r w:rsidR="00E54129">
              <w:rPr>
                <w:noProof/>
                <w:webHidden/>
              </w:rPr>
              <w:fldChar w:fldCharType="begin"/>
            </w:r>
            <w:r w:rsidR="00E54129">
              <w:rPr>
                <w:noProof/>
                <w:webHidden/>
              </w:rPr>
              <w:instrText xml:space="preserve"> PAGEREF _Toc133914484 \h </w:instrText>
            </w:r>
            <w:r w:rsidR="00E54129">
              <w:rPr>
                <w:noProof/>
                <w:webHidden/>
              </w:rPr>
            </w:r>
            <w:r w:rsidR="00E54129">
              <w:rPr>
                <w:noProof/>
                <w:webHidden/>
              </w:rPr>
              <w:fldChar w:fldCharType="separate"/>
            </w:r>
            <w:r w:rsidR="00E54129">
              <w:rPr>
                <w:noProof/>
                <w:webHidden/>
              </w:rPr>
              <w:t>2</w:t>
            </w:r>
            <w:r w:rsidR="00E54129">
              <w:rPr>
                <w:noProof/>
                <w:webHidden/>
              </w:rPr>
              <w:fldChar w:fldCharType="end"/>
            </w:r>
          </w:hyperlink>
        </w:p>
        <w:p w:rsidR="00E54129" w:rsidRDefault="00E54129" w14:paraId="4595D133" w14:textId="49C67DA8">
          <w:pPr>
            <w:pStyle w:val="TOC2"/>
            <w:tabs>
              <w:tab w:val="right" w:leader="dot" w:pos="9350"/>
            </w:tabs>
            <w:rPr>
              <w:rFonts w:eastAsiaTheme="minorEastAsia"/>
              <w:noProof/>
              <w:kern w:val="0"/>
              <w14:ligatures w14:val="none"/>
            </w:rPr>
          </w:pPr>
          <w:hyperlink w:history="1" w:anchor="_Toc133914485">
            <w:r w:rsidRPr="003D66D2">
              <w:rPr>
                <w:rStyle w:val="Hyperlink"/>
                <w:noProof/>
              </w:rPr>
              <w:t>Review of Goals and Objectives</w:t>
            </w:r>
            <w:r>
              <w:rPr>
                <w:noProof/>
                <w:webHidden/>
              </w:rPr>
              <w:tab/>
            </w:r>
            <w:r>
              <w:rPr>
                <w:noProof/>
                <w:webHidden/>
              </w:rPr>
              <w:fldChar w:fldCharType="begin"/>
            </w:r>
            <w:r>
              <w:rPr>
                <w:noProof/>
                <w:webHidden/>
              </w:rPr>
              <w:instrText xml:space="preserve"> PAGEREF _Toc133914485 \h </w:instrText>
            </w:r>
            <w:r>
              <w:rPr>
                <w:noProof/>
                <w:webHidden/>
              </w:rPr>
            </w:r>
            <w:r>
              <w:rPr>
                <w:noProof/>
                <w:webHidden/>
              </w:rPr>
              <w:fldChar w:fldCharType="separate"/>
            </w:r>
            <w:r>
              <w:rPr>
                <w:noProof/>
                <w:webHidden/>
              </w:rPr>
              <w:t>2</w:t>
            </w:r>
            <w:r>
              <w:rPr>
                <w:noProof/>
                <w:webHidden/>
              </w:rPr>
              <w:fldChar w:fldCharType="end"/>
            </w:r>
          </w:hyperlink>
        </w:p>
        <w:p w:rsidRPr="00E54129" w:rsidR="00A3301A" w:rsidRDefault="00A3301A" w14:paraId="5022CF5E" w14:textId="1F875890">
          <w:r w:rsidRPr="00E54129">
            <w:rPr>
              <w:b/>
              <w:bCs/>
              <w:noProof/>
            </w:rPr>
            <w:fldChar w:fldCharType="end"/>
          </w:r>
        </w:p>
      </w:sdtContent>
    </w:sdt>
    <w:p w:rsidR="00E54129" w:rsidP="00A3301A" w:rsidRDefault="00E54129" w14:paraId="69269467" w14:textId="77777777">
      <w:pPr>
        <w:pStyle w:val="Heading2"/>
      </w:pPr>
    </w:p>
    <w:p w:rsidR="00E54129" w:rsidP="00A3301A" w:rsidRDefault="00E54129" w14:paraId="1E8205FC" w14:textId="77777777">
      <w:pPr>
        <w:pStyle w:val="Heading2"/>
      </w:pPr>
    </w:p>
    <w:p w:rsidR="00E54129" w:rsidP="00A3301A" w:rsidRDefault="00E54129" w14:paraId="2B600B7A" w14:textId="77777777">
      <w:pPr>
        <w:pStyle w:val="Heading2"/>
      </w:pPr>
    </w:p>
    <w:p w:rsidR="00E54129" w:rsidP="00A3301A" w:rsidRDefault="00E54129" w14:paraId="3CFF15B5" w14:textId="77777777">
      <w:pPr>
        <w:pStyle w:val="Heading2"/>
      </w:pPr>
    </w:p>
    <w:p w:rsidR="00E54129" w:rsidP="00A3301A" w:rsidRDefault="00E54129" w14:paraId="4B6733DF" w14:textId="77777777">
      <w:pPr>
        <w:pStyle w:val="Heading2"/>
      </w:pPr>
    </w:p>
    <w:p w:rsidR="00E54129" w:rsidP="00A3301A" w:rsidRDefault="00E54129" w14:paraId="49FEC4A9" w14:textId="77777777">
      <w:pPr>
        <w:pStyle w:val="Heading2"/>
      </w:pPr>
    </w:p>
    <w:p w:rsidR="00E54129" w:rsidP="00A3301A" w:rsidRDefault="00E54129" w14:paraId="100D3913" w14:textId="77777777">
      <w:pPr>
        <w:pStyle w:val="Heading2"/>
      </w:pPr>
    </w:p>
    <w:p w:rsidR="00E54129" w:rsidP="00A3301A" w:rsidRDefault="00E54129" w14:paraId="22480030" w14:textId="77777777">
      <w:pPr>
        <w:pStyle w:val="Heading2"/>
      </w:pPr>
    </w:p>
    <w:p w:rsidR="00E54129" w:rsidP="00A3301A" w:rsidRDefault="00E54129" w14:paraId="7CC03D84" w14:textId="77777777">
      <w:pPr>
        <w:pStyle w:val="Heading2"/>
      </w:pPr>
    </w:p>
    <w:p w:rsidR="00E54129" w:rsidP="00A3301A" w:rsidRDefault="00E54129" w14:paraId="33CFFDDF" w14:textId="77777777">
      <w:pPr>
        <w:pStyle w:val="Heading2"/>
      </w:pPr>
    </w:p>
    <w:p w:rsidR="00E54129" w:rsidP="00A3301A" w:rsidRDefault="00E54129" w14:paraId="53CF880B" w14:textId="77777777">
      <w:pPr>
        <w:pStyle w:val="Heading2"/>
      </w:pPr>
    </w:p>
    <w:p w:rsidR="00E54129" w:rsidP="00A3301A" w:rsidRDefault="00E54129" w14:paraId="177BE230" w14:textId="77777777">
      <w:pPr>
        <w:pStyle w:val="Heading2"/>
      </w:pPr>
    </w:p>
    <w:p w:rsidR="00E54129" w:rsidP="00A3301A" w:rsidRDefault="00E54129" w14:paraId="6AD01820" w14:textId="77777777">
      <w:pPr>
        <w:pStyle w:val="Heading2"/>
      </w:pPr>
    </w:p>
    <w:p w:rsidR="00E54129" w:rsidP="00A3301A" w:rsidRDefault="00E54129" w14:paraId="777F2032" w14:textId="77777777">
      <w:pPr>
        <w:pStyle w:val="Heading2"/>
      </w:pPr>
    </w:p>
    <w:p w:rsidR="00E54129" w:rsidP="00A3301A" w:rsidRDefault="00E54129" w14:paraId="0A0FA98E" w14:textId="77777777">
      <w:pPr>
        <w:pStyle w:val="Heading2"/>
      </w:pPr>
    </w:p>
    <w:p w:rsidR="00E54129" w:rsidP="00A3301A" w:rsidRDefault="00E54129" w14:paraId="11469A21" w14:textId="77777777">
      <w:pPr>
        <w:pStyle w:val="Heading2"/>
      </w:pPr>
    </w:p>
    <w:p w:rsidR="00E54129" w:rsidP="00A3301A" w:rsidRDefault="00E54129" w14:paraId="289EB9F1" w14:textId="77777777">
      <w:pPr>
        <w:pStyle w:val="Heading2"/>
      </w:pPr>
    </w:p>
    <w:p w:rsidR="00E54129" w:rsidP="00A3301A" w:rsidRDefault="00E54129" w14:paraId="5995F794" w14:textId="77777777">
      <w:pPr>
        <w:pStyle w:val="Heading2"/>
      </w:pPr>
    </w:p>
    <w:p w:rsidR="00E54129" w:rsidP="00A3301A" w:rsidRDefault="00E54129" w14:paraId="65815C9C" w14:textId="77777777">
      <w:pPr>
        <w:pStyle w:val="Heading2"/>
      </w:pPr>
    </w:p>
    <w:p w:rsidR="00E54129" w:rsidP="00E54129" w:rsidRDefault="00E54129" w14:paraId="14770D4D" w14:textId="77777777"/>
    <w:p w:rsidR="00E54129" w:rsidP="00E54129" w:rsidRDefault="00E54129" w14:paraId="670727F9" w14:textId="77777777"/>
    <w:p w:rsidR="00E54129" w:rsidP="00E54129" w:rsidRDefault="00E54129" w14:paraId="0DCDD801" w14:textId="77777777"/>
    <w:p w:rsidR="00E54129" w:rsidP="00E54129" w:rsidRDefault="00E54129" w14:paraId="3A3F8593" w14:textId="77777777"/>
    <w:p w:rsidR="00E54129" w:rsidP="00E54129" w:rsidRDefault="00E54129" w14:paraId="71915F95" w14:textId="77777777"/>
    <w:p w:rsidR="00E54129" w:rsidP="00E54129" w:rsidRDefault="00E54129" w14:paraId="53E8D480" w14:textId="77777777"/>
    <w:p w:rsidRPr="00E54129" w:rsidR="00E54129" w:rsidP="00E54129" w:rsidRDefault="00E54129" w14:paraId="09138999" w14:textId="77777777"/>
    <w:p w:rsidR="009B7E62" w:rsidP="00A3301A" w:rsidRDefault="00A3301A" w14:paraId="6FF6B300" w14:textId="200747C1">
      <w:pPr>
        <w:pStyle w:val="Heading2"/>
      </w:pPr>
      <w:bookmarkStart w:name="_Toc133914484" w:id="0"/>
      <w:r>
        <w:lastRenderedPageBreak/>
        <w:t>Project Summary</w:t>
      </w:r>
      <w:bookmarkEnd w:id="0"/>
      <w:r w:rsidR="000D16EB">
        <w:t xml:space="preserve"> </w:t>
      </w:r>
    </w:p>
    <w:p w:rsidR="00A3301A" w:rsidP="00A3301A" w:rsidRDefault="00A3301A" w14:paraId="25189110" w14:textId="0EB6B47D">
      <w:r>
        <w:t xml:space="preserve">Get Outside Alliance is a small but impactful nonprofit that </w:t>
      </w:r>
      <w:r w:rsidR="003072B6">
        <w:t>aims to inspire and empower individuals to engage with their local state parks and natural environments through volunteerism. Through their work, they strive to promote environmental education, foster stewardship, and enhance the recreational opportunities available in our state parks.</w:t>
      </w:r>
      <w:r>
        <w:t xml:space="preserve"> </w:t>
      </w:r>
    </w:p>
    <w:p w:rsidR="00397FDC" w:rsidP="00A3301A" w:rsidRDefault="003072B6" w14:paraId="52163719" w14:textId="40E5A264">
      <w:r w:rsidR="36798F73">
        <w:rPr/>
        <w:t>T</w:t>
      </w:r>
      <w:r w:rsidR="003072B6">
        <w:rPr/>
        <w:t xml:space="preserve">he Get Outside Alliance team is composed of three Houston-based volunteer founders with little </w:t>
      </w:r>
      <w:r w:rsidR="003072B6">
        <w:rPr/>
        <w:t>expertise</w:t>
      </w:r>
      <w:r w:rsidR="003072B6">
        <w:rPr/>
        <w:t xml:space="preserve">, time, or resources to develop tools that </w:t>
      </w:r>
      <w:r w:rsidR="003072B6">
        <w:rPr/>
        <w:t>provide</w:t>
      </w:r>
      <w:r w:rsidR="003072B6">
        <w:rPr/>
        <w:t xml:space="preserve"> in-depth demographic data that lets the team </w:t>
      </w:r>
      <w:r w:rsidR="003072B6">
        <w:rPr/>
        <w:t>identify</w:t>
      </w:r>
      <w:r w:rsidR="003072B6">
        <w:rPr/>
        <w:t xml:space="preserve"> and recruit volunteers. Without the tool developed, the Get Outside Alliance team will not be able to scale and continue to create meaningful opportunities to engage with the Texas State Park and Wildlife System efficiently and effectively.</w:t>
      </w:r>
    </w:p>
    <w:p w:rsidR="003072B6" w:rsidP="00A3301A" w:rsidRDefault="00397FDC" w14:paraId="5A7C14B3" w14:textId="60D7B82C">
      <w:r w:rsidR="00397FDC">
        <w:rPr/>
        <w:t xml:space="preserve">To </w:t>
      </w:r>
      <w:r w:rsidR="64C86513">
        <w:rPr/>
        <w:t xml:space="preserve">get ahead of </w:t>
      </w:r>
      <w:r w:rsidR="00397FDC">
        <w:rPr/>
        <w:t xml:space="preserve">this problem, Team 2 collaborated with </w:t>
      </w:r>
      <w:r w:rsidR="22F4B3A2">
        <w:rPr/>
        <w:t>the</w:t>
      </w:r>
      <w:r w:rsidR="00397FDC">
        <w:rPr/>
        <w:t xml:space="preserve"> Get Outside Alliance</w:t>
      </w:r>
      <w:r w:rsidR="01E09B24">
        <w:rPr/>
        <w:t xml:space="preserve"> team</w:t>
      </w:r>
      <w:r w:rsidR="00397FDC">
        <w:rPr/>
        <w:t xml:space="preserve"> to create two deliverables that will </w:t>
      </w:r>
      <w:r w:rsidR="7B55B7E7">
        <w:rPr/>
        <w:t>grow with the organization</w:t>
      </w:r>
      <w:r w:rsidR="00397FDC">
        <w:rPr/>
        <w:t>.</w:t>
      </w:r>
      <w:r w:rsidR="000D16EB">
        <w:rPr/>
        <w:t xml:space="preserve"> The two deliverables consist of a dashboard that show</w:t>
      </w:r>
      <w:r w:rsidR="630DEF19">
        <w:rPr/>
        <w:t>s</w:t>
      </w:r>
      <w:r w:rsidR="000D16EB">
        <w:rPr/>
        <w:t xml:space="preserve"> demographic data for areas surrounding State Parks and a user manual for the dashboard. </w:t>
      </w:r>
      <w:r w:rsidR="00397FDC">
        <w:rPr/>
        <w:t xml:space="preserve">Throughout the project, </w:t>
      </w:r>
      <w:r w:rsidR="4EEA07C9">
        <w:rPr/>
        <w:t>the Get Outside Alliance team</w:t>
      </w:r>
      <w:r w:rsidR="00397FDC">
        <w:rPr/>
        <w:t xml:space="preserve"> had two main requirements for the final deliverables: 1) the tool had to be easy to use and 2) the tool had to be free</w:t>
      </w:r>
      <w:r w:rsidR="3D889EA2">
        <w:rPr/>
        <w:t xml:space="preserve">. </w:t>
      </w:r>
    </w:p>
    <w:p w:rsidR="003072B6" w:rsidP="00330DEA" w:rsidRDefault="00330DEA" w14:paraId="5B70ABE3" w14:textId="0E755500">
      <w:pPr>
        <w:pStyle w:val="Heading2"/>
      </w:pPr>
      <w:bookmarkStart w:name="_Toc133914485" w:id="1"/>
      <w:r>
        <w:t>Review of Goals and Objectives</w:t>
      </w:r>
      <w:bookmarkEnd w:id="1"/>
    </w:p>
    <w:p w:rsidRPr="00330DEA" w:rsidR="00E54129" w:rsidP="137A9573" w:rsidRDefault="00F225DB" w14:paraId="19F664D8" w14:textId="69256800">
      <w:pPr>
        <w:pStyle w:val="Normal"/>
        <w:spacing w:before="0" w:beforeAutospacing="off" w:after="160" w:afterAutospacing="off" w:line="259" w:lineRule="auto"/>
        <w:ind w:left="0" w:right="0"/>
        <w:jc w:val="left"/>
      </w:pPr>
      <w:r w:rsidR="00330DEA">
        <w:rPr/>
        <w:t>Our goals for the project were t</w:t>
      </w:r>
      <w:r w:rsidR="00E54129">
        <w:rPr/>
        <w:t>o create</w:t>
      </w:r>
      <w:r w:rsidR="1E3FA0EC">
        <w:rPr/>
        <w:t xml:space="preserve"> a dashboard </w:t>
      </w:r>
      <w:r w:rsidR="7364F9F0">
        <w:rPr/>
        <w:t xml:space="preserve">and accompanying user manual </w:t>
      </w:r>
      <w:r w:rsidR="1E3FA0EC">
        <w:rPr/>
        <w:t>that will allow the</w:t>
      </w:r>
      <w:r w:rsidR="487FF35C">
        <w:rPr/>
        <w:t xml:space="preserve"> Get Outside Alliance team to understand where their future volunteers are.</w:t>
      </w:r>
      <w:r w:rsidR="4A87A376">
        <w:rPr/>
        <w:t xml:space="preserve"> </w:t>
      </w:r>
      <w:r w:rsidR="3165A8B7">
        <w:rPr/>
        <w:t xml:space="preserve">Our original project </w:t>
      </w:r>
      <w:r w:rsidR="3165A8B7">
        <w:rPr/>
        <w:t>objectives</w:t>
      </w:r>
      <w:r w:rsidR="3165A8B7">
        <w:rPr/>
        <w:t xml:space="preserve"> and scope were limited to parks within a two-hour drive of </w:t>
      </w:r>
      <w:r w:rsidR="52B76C89">
        <w:rPr/>
        <w:t>the Greater</w:t>
      </w:r>
      <w:r w:rsidR="52B76C89">
        <w:rPr/>
        <w:t xml:space="preserve"> Houston Area</w:t>
      </w:r>
      <w:r w:rsidR="3165A8B7">
        <w:rPr/>
        <w:t>.</w:t>
      </w:r>
      <w:r w:rsidR="005D1606">
        <w:rPr/>
        <w:t xml:space="preserve"> </w:t>
      </w:r>
    </w:p>
    <w:p w:rsidRPr="00330DEA" w:rsidR="00E54129" w:rsidP="137A9573" w:rsidRDefault="00F225DB" w14:paraId="589049D9" w14:textId="30C51E35">
      <w:pPr>
        <w:pStyle w:val="Normal"/>
        <w:bidi w:val="0"/>
        <w:spacing w:before="0" w:beforeAutospacing="off" w:after="160" w:afterAutospacing="off" w:line="259" w:lineRule="auto"/>
        <w:ind w:left="0" w:right="0"/>
        <w:jc w:val="left"/>
      </w:pPr>
      <w:r w:rsidR="13409B65">
        <w:rPr/>
        <w:t xml:space="preserve">After looking at the </w:t>
      </w:r>
      <w:r w:rsidR="604F1B3F">
        <w:rPr/>
        <w:t>available data</w:t>
      </w:r>
      <w:r w:rsidR="13409B65">
        <w:rPr/>
        <w:t xml:space="preserve">, we were able to </w:t>
      </w:r>
      <w:r w:rsidR="700A8DE8">
        <w:rPr/>
        <w:t>open</w:t>
      </w:r>
      <w:r w:rsidR="13409B65">
        <w:rPr/>
        <w:t xml:space="preserve"> our </w:t>
      </w:r>
      <w:r w:rsidR="65AF1622">
        <w:rPr/>
        <w:t>scope</w:t>
      </w:r>
      <w:r w:rsidR="13409B65">
        <w:rPr/>
        <w:t xml:space="preserve"> to include all </w:t>
      </w:r>
      <w:r w:rsidR="545DE0C9">
        <w:rPr/>
        <w:t>the Texas State Park</w:t>
      </w:r>
      <w:r w:rsidR="704D03A4">
        <w:rPr/>
        <w:t xml:space="preserve">s. </w:t>
      </w:r>
      <w:r w:rsidR="1040584F">
        <w:rPr/>
        <w:t>This shift in focus allowed u</w:t>
      </w:r>
      <w:r w:rsidR="02DA233C">
        <w:rPr/>
        <w:t>s to create a dashboard that is completely automated and self-sustaining</w:t>
      </w:r>
      <w:r w:rsidR="5E6BDB61">
        <w:rPr/>
        <w:t xml:space="preserve">. All the Get Outside Alliance team must do is login to their website and the dashboard will be there and completely updated. </w:t>
      </w:r>
    </w:p>
    <w:sectPr w:rsidRPr="00330DEA" w:rsidR="00E5412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entireDocument int2:id="6p3deUmd">
      <int2:extLst>
        <oel:ext uri="E302BA01-7950-474C-9AD3-286E660C40A8">
          <int2:similaritySummary int2:version="1" int2:runId="1683153924194" int2:tilesCheckedInThisRun="11" int2:totalNumOfTiles="11" int2:similarityAnnotationCount="0" int2:numWords="379" int2:numFlaggedWords="0"/>
        </oel:ext>
      </int2:extLst>
    </int2:entireDocument>
  </int2:observations>
  <int2:intelligenceSettings/>
  <int2:onDemandWorkflows>
    <int2:onDemandWorkflow int2:type="SimilarityCheck" int2:paragraphVersions="2D91DEF3-3C84A3AE 2D37827D-6A5B218A 4595D133-49C67DA8 5022CF5E-1F875890 69269467-77777777 1E8205FC-77777777 2B600B7A-77777777 3CFF15B5-77777777 4B6733DF-77777777 49FEC4A9-77777777 100D3913-77777777 22480030-77777777 7CC03D84-77777777 33CFFDDF-77777777 53CF880B-77777777 177BE230-77777777 6AD01820-77777777 777F2032-77777777 0A0FA98E-77777777 11469A21-77777777 289EB9F1-77777777 5995F794-77777777 65815C9C-77777777 14770D4D-77777777 670727F9-77777777 0DCDD801-77777777 3A3F8593-77777777 71915F95-77777777 53E8D480-77777777 09138999-77777777 6FF6B300-200747C1 25189110-0EB6B47D 52163719-77777777 5A7C14B3-095D5664 5B70ABE3-0E755500 36069FCE-338991E0 5B1CC127-15D2F06F 589049D9-5E26DB40"/>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1A"/>
    <w:rsid w:val="00056FA3"/>
    <w:rsid w:val="000D16EB"/>
    <w:rsid w:val="003072B6"/>
    <w:rsid w:val="00330DEA"/>
    <w:rsid w:val="00381A9C"/>
    <w:rsid w:val="00397FDC"/>
    <w:rsid w:val="005D1606"/>
    <w:rsid w:val="009B7E62"/>
    <w:rsid w:val="00A3301A"/>
    <w:rsid w:val="00C143D9"/>
    <w:rsid w:val="00E54129"/>
    <w:rsid w:val="00F225DB"/>
    <w:rsid w:val="0162F64E"/>
    <w:rsid w:val="01E09B24"/>
    <w:rsid w:val="02DA233C"/>
    <w:rsid w:val="0654E860"/>
    <w:rsid w:val="072BB056"/>
    <w:rsid w:val="0B4CFB9E"/>
    <w:rsid w:val="0FE7F25C"/>
    <w:rsid w:val="1040584F"/>
    <w:rsid w:val="1090539C"/>
    <w:rsid w:val="10F23C26"/>
    <w:rsid w:val="1298BB99"/>
    <w:rsid w:val="13409B65"/>
    <w:rsid w:val="137A9573"/>
    <w:rsid w:val="13AECC01"/>
    <w:rsid w:val="14128758"/>
    <w:rsid w:val="14348BFA"/>
    <w:rsid w:val="149BB01F"/>
    <w:rsid w:val="151EB801"/>
    <w:rsid w:val="154A9C62"/>
    <w:rsid w:val="16E66CC3"/>
    <w:rsid w:val="1B6470DF"/>
    <w:rsid w:val="1BC72841"/>
    <w:rsid w:val="1C386339"/>
    <w:rsid w:val="1E3FA0EC"/>
    <w:rsid w:val="20045E45"/>
    <w:rsid w:val="226CB593"/>
    <w:rsid w:val="22F4B3A2"/>
    <w:rsid w:val="240885F4"/>
    <w:rsid w:val="2497FE36"/>
    <w:rsid w:val="280ED176"/>
    <w:rsid w:val="2AAF0F65"/>
    <w:rsid w:val="2AE2E784"/>
    <w:rsid w:val="2D8FCFC7"/>
    <w:rsid w:val="2F0F8FF8"/>
    <w:rsid w:val="2F9596F7"/>
    <w:rsid w:val="3165A8B7"/>
    <w:rsid w:val="35BD2164"/>
    <w:rsid w:val="36798F73"/>
    <w:rsid w:val="3A46649D"/>
    <w:rsid w:val="3B460592"/>
    <w:rsid w:val="3BFBFF6B"/>
    <w:rsid w:val="3D889EA2"/>
    <w:rsid w:val="41521692"/>
    <w:rsid w:val="450188BB"/>
    <w:rsid w:val="457A882A"/>
    <w:rsid w:val="46F79AAA"/>
    <w:rsid w:val="487FF35C"/>
    <w:rsid w:val="4A5D2A77"/>
    <w:rsid w:val="4A87A376"/>
    <w:rsid w:val="4CD9FEEC"/>
    <w:rsid w:val="4EEA07C9"/>
    <w:rsid w:val="50421976"/>
    <w:rsid w:val="5074248F"/>
    <w:rsid w:val="508309BE"/>
    <w:rsid w:val="521EDA1F"/>
    <w:rsid w:val="52B76C89"/>
    <w:rsid w:val="53BAAA80"/>
    <w:rsid w:val="545DE0C9"/>
    <w:rsid w:val="56C949CF"/>
    <w:rsid w:val="57A6D5FF"/>
    <w:rsid w:val="57F59A60"/>
    <w:rsid w:val="5937C740"/>
    <w:rsid w:val="5AB70BA8"/>
    <w:rsid w:val="5D38AC29"/>
    <w:rsid w:val="5DB2DC89"/>
    <w:rsid w:val="5E6BDB61"/>
    <w:rsid w:val="5F265363"/>
    <w:rsid w:val="5F3F7BC0"/>
    <w:rsid w:val="604F1B3F"/>
    <w:rsid w:val="60C223C4"/>
    <w:rsid w:val="6239CC27"/>
    <w:rsid w:val="625DF425"/>
    <w:rsid w:val="630DEF19"/>
    <w:rsid w:val="63BEF6AF"/>
    <w:rsid w:val="64C86513"/>
    <w:rsid w:val="65AF1622"/>
    <w:rsid w:val="67E309A2"/>
    <w:rsid w:val="6A258D13"/>
    <w:rsid w:val="6A53E4F3"/>
    <w:rsid w:val="6C8D7952"/>
    <w:rsid w:val="6E524B26"/>
    <w:rsid w:val="700A8DE8"/>
    <w:rsid w:val="704D03A4"/>
    <w:rsid w:val="707B3B2B"/>
    <w:rsid w:val="71C0569B"/>
    <w:rsid w:val="727C0575"/>
    <w:rsid w:val="7364F9F0"/>
    <w:rsid w:val="77B162C7"/>
    <w:rsid w:val="78A327C7"/>
    <w:rsid w:val="79172B5A"/>
    <w:rsid w:val="7AEE3FB7"/>
    <w:rsid w:val="7B55B7E7"/>
    <w:rsid w:val="7E5D8D0D"/>
    <w:rsid w:val="7F9FBB7C"/>
    <w:rsid w:val="7FF9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8C1B"/>
  <w15:chartTrackingRefBased/>
  <w15:docId w15:val="{88829E63-DDA1-40A5-9B73-78383914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3301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01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3301A"/>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A3301A"/>
    <w:pPr>
      <w:outlineLvl w:val="9"/>
    </w:pPr>
    <w:rPr>
      <w:kern w:val="0"/>
      <w14:ligatures w14:val="none"/>
    </w:rPr>
  </w:style>
  <w:style w:type="character" w:styleId="Heading2Char" w:customStyle="1">
    <w:name w:val="Heading 2 Char"/>
    <w:basedOn w:val="DefaultParagraphFont"/>
    <w:link w:val="Heading2"/>
    <w:uiPriority w:val="9"/>
    <w:rsid w:val="00A3301A"/>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A3301A"/>
    <w:pPr>
      <w:spacing w:after="100"/>
      <w:ind w:left="220"/>
    </w:pPr>
  </w:style>
  <w:style w:type="character" w:styleId="Hyperlink">
    <w:name w:val="Hyperlink"/>
    <w:basedOn w:val="DefaultParagraphFont"/>
    <w:uiPriority w:val="99"/>
    <w:unhideWhenUsed/>
    <w:rsid w:val="00A330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settings" Target="settings.xml" Id="rId3" /><Relationship Type="http://schemas.openxmlformats.org/officeDocument/2006/relationships/customXml" Target="../customXml/item2.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4.xml" Id="rId9" /><Relationship Type="http://schemas.openxmlformats.org/officeDocument/2006/relationships/glossaryDocument" Target="glossary/document.xml" Id="R61bfe2d49fb84758" /><Relationship Type="http://schemas.microsoft.com/office/2020/10/relationships/intelligence" Target="intelligence2.xml" Id="R9ee0f460c8af423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679435-ad0c-45fb-9990-4eb76e592ffb}"/>
      </w:docPartPr>
      <w:docPartBody>
        <w:p w14:paraId="704D03A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20E744527C3245B455950C9D236CB0" ma:contentTypeVersion="2" ma:contentTypeDescription="Create a new document." ma:contentTypeScope="" ma:versionID="f109bd8defe9809983fee46dafc043de">
  <xsd:schema xmlns:xsd="http://www.w3.org/2001/XMLSchema" xmlns:xs="http://www.w3.org/2001/XMLSchema" xmlns:p="http://schemas.microsoft.com/office/2006/metadata/properties" xmlns:ns2="8ff83302-9ba1-4241-8e57-704b216d7843" targetNamespace="http://schemas.microsoft.com/office/2006/metadata/properties" ma:root="true" ma:fieldsID="710349c54cc53108afdf251a50913abd" ns2:_="">
    <xsd:import namespace="8ff83302-9ba1-4241-8e57-704b216d78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83302-9ba1-4241-8e57-704b216d7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AEA2FF-CF33-4028-A0F9-5AA3ABDF84BD}">
  <ds:schemaRefs>
    <ds:schemaRef ds:uri="http://schemas.openxmlformats.org/officeDocument/2006/bibliography"/>
  </ds:schemaRefs>
</ds:datastoreItem>
</file>

<file path=customXml/itemProps2.xml><?xml version="1.0" encoding="utf-8"?>
<ds:datastoreItem xmlns:ds="http://schemas.openxmlformats.org/officeDocument/2006/customXml" ds:itemID="{D8EBF215-FB5B-48D6-B3CE-B3C72295D3E9}"/>
</file>

<file path=customXml/itemProps3.xml><?xml version="1.0" encoding="utf-8"?>
<ds:datastoreItem xmlns:ds="http://schemas.openxmlformats.org/officeDocument/2006/customXml" ds:itemID="{61C9249B-ED1F-4908-B391-E57616A5C45C}"/>
</file>

<file path=customXml/itemProps4.xml><?xml version="1.0" encoding="utf-8"?>
<ds:datastoreItem xmlns:ds="http://schemas.openxmlformats.org/officeDocument/2006/customXml" ds:itemID="{C8099E46-05D0-4FDE-A448-C37CACABB5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Tatiana Uklist</dc:creator>
  <keywords/>
  <dc:description/>
  <lastModifiedBy>Uklist, Tatiana</lastModifiedBy>
  <revision>3</revision>
  <dcterms:created xsi:type="dcterms:W3CDTF">2023-05-02T14:13:00.0000000Z</dcterms:created>
  <dcterms:modified xsi:type="dcterms:W3CDTF">2023-05-06T15:21:10.6257379Z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0x0101004F20E744527C3245B455950C9D236CB0</vt:lpwstr>
  </property>
</Properties>
</file>