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7399" w14:textId="4EA76AD2" w:rsidR="00875EF6" w:rsidRDefault="00EA3706">
      <w:hyperlink r:id="rId4" w:history="1">
        <w:r w:rsidRPr="003C0F7A">
          <w:rPr>
            <w:rStyle w:val="Hyperlink"/>
          </w:rPr>
          <w:t>https://github.com/SamiEldaw/Get-Outside-Alliance-Dashboard</w:t>
        </w:r>
      </w:hyperlink>
      <w:r>
        <w:t xml:space="preserve">   </w:t>
      </w:r>
    </w:p>
    <w:sectPr w:rsidR="0087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35"/>
    <w:rsid w:val="003765AB"/>
    <w:rsid w:val="003F5235"/>
    <w:rsid w:val="004F7847"/>
    <w:rsid w:val="00EA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DEBA"/>
  <w15:chartTrackingRefBased/>
  <w15:docId w15:val="{36DAFF84-28F6-45EF-B28E-16964E77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Eldaw/Get-Outside-Alliance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Halliburton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2</cp:revision>
  <dcterms:created xsi:type="dcterms:W3CDTF">2023-05-11T01:07:00Z</dcterms:created>
  <dcterms:modified xsi:type="dcterms:W3CDTF">2023-05-11T01:08:00Z</dcterms:modified>
</cp:coreProperties>
</file>