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A010" w14:textId="77777777" w:rsidR="00876C74" w:rsidRDefault="004F729E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5D244473" w14:textId="77777777" w:rsidR="00876C74" w:rsidRDefault="004F729E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4938270" w14:textId="34312B8D" w:rsidR="005B1443" w:rsidRPr="007D1220" w:rsidRDefault="00C508F6">
      <w:pPr>
        <w:pBdr>
          <w:bottom w:val="single" w:sz="6" w:space="1" w:color="1F4E79"/>
        </w:pBdr>
        <w:spacing w:after="80"/>
        <w:jc w:val="center"/>
        <w:rPr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CO1 </w:t>
      </w:r>
      <w:r w:rsidR="00F85098"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2</w:t>
      </w:r>
      <w:r w:rsidR="004F729E">
        <w:rPr>
          <w:b/>
          <w:bCs/>
          <w:color w:val="C00000"/>
          <w:sz w:val="24"/>
          <w:szCs w:val="24"/>
        </w:rPr>
        <w:t xml:space="preserve">  –  </w:t>
      </w:r>
      <w:r w:rsidR="007D1220" w:rsidRPr="007D1220">
        <w:rPr>
          <w:rFonts w:ascii="-webkit-standard" w:hAnsi="-webkit-standard"/>
          <w:b/>
          <w:bCs/>
          <w:color w:val="C00000"/>
          <w:sz w:val="24"/>
          <w:szCs w:val="24"/>
        </w:rPr>
        <w:t>Agile Sprint Planning &amp; User Story Workshop</w:t>
      </w:r>
    </w:p>
    <w:p w14:paraId="14C2CBB0" w14:textId="77777777" w:rsidR="00876C74" w:rsidRDefault="00876C74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76C74" w14:paraId="5AB65C0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0CD8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D13417" w14:textId="77777777" w:rsidR="00876C74" w:rsidRDefault="00F85098" w:rsidP="003A40C5">
            <w:r>
              <w:rPr>
                <w:sz w:val="18"/>
                <w:szCs w:val="18"/>
              </w:rPr>
              <w:t>CSA10</w:t>
            </w:r>
            <w:r w:rsidR="004F729E">
              <w:rPr>
                <w:sz w:val="18"/>
                <w:szCs w:val="18"/>
              </w:rPr>
              <w:t xml:space="preserve"> / CSA</w:t>
            </w:r>
            <w:r>
              <w:rPr>
                <w:sz w:val="18"/>
                <w:szCs w:val="18"/>
              </w:rPr>
              <w:t>10</w:t>
            </w:r>
            <w:r w:rsidR="003A40C5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C8479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6E977D" w14:textId="0E5ED7AB" w:rsidR="00876C74" w:rsidRDefault="00F85098" w:rsidP="003A40C5">
            <w:r>
              <w:rPr>
                <w:sz w:val="18"/>
                <w:szCs w:val="18"/>
              </w:rPr>
              <w:t xml:space="preserve">Software Engineering </w:t>
            </w:r>
          </w:p>
        </w:tc>
      </w:tr>
      <w:tr w:rsidR="00876C74" w14:paraId="02564F8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F4FBD8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40A4" w14:textId="77777777" w:rsidR="00876C74" w:rsidRDefault="00867736" w:rsidP="00867736">
            <w:r>
              <w:rPr>
                <w:sz w:val="18"/>
                <w:szCs w:val="18"/>
              </w:rPr>
              <w:t xml:space="preserve">CO1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B2D61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CC8D52" w14:textId="21BC5EBC" w:rsidR="00876C74" w:rsidRDefault="004F729E" w:rsidP="00F85098">
            <w:r>
              <w:rPr>
                <w:sz w:val="18"/>
                <w:szCs w:val="18"/>
              </w:rPr>
              <w:t xml:space="preserve">Assessment Tool </w:t>
            </w:r>
            <w:r w:rsidR="00442C8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442C87" w:rsidRPr="00442C87">
              <w:rPr>
                <w:rFonts w:ascii="-webkit-standard" w:hAnsi="-webkit-standard"/>
                <w:b/>
                <w:bCs/>
                <w:color w:val="000000"/>
                <w:sz w:val="18"/>
                <w:szCs w:val="18"/>
              </w:rPr>
              <w:t>Agile Sprint Planning &amp; User Story Workshop</w:t>
            </w:r>
          </w:p>
        </w:tc>
      </w:tr>
      <w:tr w:rsidR="00876C74" w14:paraId="0A4D31F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3554CB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02C16B" w14:textId="77777777" w:rsidR="00876C74" w:rsidRDefault="004169DD" w:rsidP="004169DD">
            <w:r>
              <w:rPr>
                <w:sz w:val="18"/>
                <w:szCs w:val="18"/>
              </w:rPr>
              <w:t>20%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31643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39F3DD" w14:textId="4A3B030F" w:rsidR="00876C74" w:rsidRDefault="00F85098" w:rsidP="00F85098">
            <w:r>
              <w:rPr>
                <w:sz w:val="18"/>
                <w:szCs w:val="18"/>
              </w:rPr>
              <w:t>25</w:t>
            </w:r>
            <w:r w:rsidR="004F729E">
              <w:rPr>
                <w:sz w:val="18"/>
                <w:szCs w:val="18"/>
              </w:rPr>
              <w:t xml:space="preserve">  </w:t>
            </w:r>
          </w:p>
        </w:tc>
      </w:tr>
      <w:tr w:rsidR="00876C74" w14:paraId="25E9538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81970F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CO1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8CF03E" w14:textId="77777777" w:rsidR="00876C74" w:rsidRDefault="003E54D9" w:rsidP="00D86540">
            <w:pPr>
              <w:jc w:val="both"/>
            </w:pPr>
            <w:r w:rsidRPr="003E54D9">
              <w:rPr>
                <w:i/>
                <w:iCs/>
                <w:sz w:val="18"/>
                <w:szCs w:val="18"/>
              </w:rPr>
              <w:t>Apply advanced methodologies and agile project management techniques to manage software projects effectively</w:t>
            </w:r>
          </w:p>
        </w:tc>
      </w:tr>
      <w:tr w:rsidR="00876C74" w14:paraId="2B96F36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36A6E2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ACE618" w14:textId="3B53D0EB" w:rsidR="00876C74" w:rsidRDefault="007D32A8">
            <w:r>
              <w:t>K V CHARAN TEJA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41731" w14:textId="77777777" w:rsidR="00876C74" w:rsidRDefault="004F729E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FA6F92" w14:textId="1DB8A935" w:rsidR="00876C74" w:rsidRDefault="007D32A8">
            <w:r>
              <w:t>192424167</w:t>
            </w:r>
          </w:p>
        </w:tc>
      </w:tr>
      <w:tr w:rsidR="00876C74" w14:paraId="6150C85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059010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748C21" w14:textId="382DEBAA" w:rsidR="00876C74" w:rsidRDefault="007D32A8">
            <w:r>
              <w:t>27-0-2026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30B16C" w14:textId="77777777" w:rsidR="00876C74" w:rsidRDefault="004169DD">
            <w:r>
              <w:rPr>
                <w:b/>
                <w:bCs/>
                <w:color w:val="1F4E79"/>
                <w:sz w:val="18"/>
                <w:szCs w:val="18"/>
              </w:rPr>
              <w:t>Duration</w:t>
            </w:r>
            <w:r w:rsidR="004F729E">
              <w:rPr>
                <w:b/>
                <w:bCs/>
                <w:color w:val="1F4E79"/>
                <w:sz w:val="18"/>
                <w:szCs w:val="18"/>
              </w:rPr>
              <w:t>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133123" w14:textId="61A471F2" w:rsidR="00876C74" w:rsidRDefault="005B1443">
            <w:r>
              <w:t>6</w:t>
            </w:r>
            <w:r w:rsidR="004169DD">
              <w:t>0 minutes</w:t>
            </w:r>
          </w:p>
        </w:tc>
      </w:tr>
    </w:tbl>
    <w:p w14:paraId="73223CB1" w14:textId="77777777" w:rsidR="00876C74" w:rsidRDefault="00876C74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76C74" w14:paraId="14D53DD9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7F4E03" w14:textId="77777777" w:rsidR="00876C74" w:rsidRDefault="004F729E">
            <w:r>
              <w:rPr>
                <w:b/>
                <w:bCs/>
                <w:color w:val="C00000"/>
              </w:rPr>
              <w:t>Code of Conduct</w:t>
            </w:r>
          </w:p>
          <w:p w14:paraId="45E0785F" w14:textId="77777777" w:rsidR="00876C74" w:rsidRDefault="004F729E" w:rsidP="00D86540">
            <w:pPr>
              <w:spacing w:after="60"/>
              <w:jc w:val="both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4F769F97" w14:textId="77777777" w:rsidR="00876C74" w:rsidRDefault="004F729E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53B26714" w14:textId="77777777" w:rsidR="00876C74" w:rsidRDefault="00876C74">
      <w:pPr>
        <w:spacing w:after="60"/>
        <w:ind w:left="720"/>
      </w:pPr>
    </w:p>
    <w:p w14:paraId="7E293B69" w14:textId="45B73D6D" w:rsidR="007808C1" w:rsidRPr="00442C87" w:rsidRDefault="007808C1" w:rsidP="007808C1">
      <w:pPr>
        <w:pBdr>
          <w:bottom w:val="single" w:sz="4" w:space="1" w:color="C00000"/>
        </w:pBdr>
        <w:spacing w:before="80" w:after="40"/>
        <w:rPr>
          <w:rFonts w:ascii="Times New Roman" w:hAnsi="Times New Roman" w:cs="Times New Roman"/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42C87" w:rsidRPr="00442C87">
        <w:rPr>
          <w:rFonts w:ascii="-webkit-standard" w:hAnsi="-webkit-standard"/>
          <w:b/>
          <w:bCs/>
          <w:color w:val="C00000"/>
          <w:sz w:val="22"/>
          <w:szCs w:val="22"/>
        </w:rPr>
        <w:t>Agile Sprint Planning &amp; User Story Workshop</w:t>
      </w:r>
    </w:p>
    <w:p w14:paraId="6FAABF2F" w14:textId="77777777" w:rsidR="005B1443" w:rsidRPr="000E3A43" w:rsidRDefault="005B1443" w:rsidP="005B144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0E3A43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Instructions to Students:</w:t>
      </w:r>
    </w:p>
    <w:p w14:paraId="0AFD53EE" w14:textId="77777777" w:rsidR="00442C87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hAnsi="Times New Roman" w:cs="Times New Roman"/>
          <w:color w:val="000000"/>
        </w:rPr>
        <w:t>Each student is assigned an individual software project problem statement. Based on the given problem statement, perform an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Style w:val="Strong"/>
          <w:rFonts w:ascii="Times New Roman" w:hAnsi="Times New Roman" w:cs="Times New Roman"/>
          <w:color w:val="000000"/>
        </w:rPr>
        <w:t>Agile Sprint Planning and User Story Workshop</w:t>
      </w:r>
      <w:r w:rsidRPr="003F5315">
        <w:rPr>
          <w:rStyle w:val="apple-converted-space"/>
          <w:rFonts w:ascii="Times New Roman" w:hAnsi="Times New Roman" w:cs="Times New Roman"/>
          <w:color w:val="000000"/>
        </w:rPr>
        <w:t> </w:t>
      </w:r>
      <w:r w:rsidRPr="003F5315">
        <w:rPr>
          <w:rFonts w:ascii="Times New Roman" w:hAnsi="Times New Roman" w:cs="Times New Roman"/>
          <w:color w:val="000000"/>
        </w:rPr>
        <w:t>by applying Agile software engineering practices. Prepare a comprehensive sprint planning document covering the following aspects:</w:t>
      </w:r>
    </w:p>
    <w:p w14:paraId="33898CF5" w14:textId="77777777" w:rsidR="00442C87" w:rsidRPr="003F5315" w:rsidRDefault="00442C87" w:rsidP="00442C87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Based on the given problem statement, perform an </w:t>
      </w: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Agile Sprint Planning and User Story Workshop</w:t>
      </w: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 by applying Agile software engineering practices. Prepare a comprehensive sprint planning document covering the following aspects:</w:t>
      </w:r>
    </w:p>
    <w:p w14:paraId="3EF14F06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Identify the Project Vision and Stakeholders</w:t>
      </w:r>
    </w:p>
    <w:p w14:paraId="4A715F9D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Define the project's vision, objectives, and identify all key stakeholders involved.</w:t>
      </w:r>
    </w:p>
    <w:p w14:paraId="7A6DD9F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Create Epics and User Stories</w:t>
      </w:r>
    </w:p>
    <w:p w14:paraId="63506B1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Break down the requirements into Epics and formulate well-structured User Stories using the format:</w:t>
      </w: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br/>
      </w:r>
      <w:r w:rsidRPr="003F5315">
        <w:rPr>
          <w:rFonts w:ascii="Times New Roman" w:eastAsia="Times New Roman" w:hAnsi="Times New Roman" w:cs="Times New Roman"/>
          <w:i/>
          <w:iCs/>
          <w:color w:val="000000"/>
          <w:lang w:eastAsia="en-GB"/>
        </w:rPr>
        <w:t>As a &lt;user&gt;, I want &lt;feature&gt;, so that &lt;benefit&gt;.</w:t>
      </w:r>
    </w:p>
    <w:p w14:paraId="1F2A3E2F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Define Acceptance Criteria</w:t>
      </w:r>
    </w:p>
    <w:p w14:paraId="32A05436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Write clear and measurable acceptance criteria for each selected user story using the Given–When–Then format or equivalent.</w:t>
      </w:r>
    </w:p>
    <w:p w14:paraId="4BCB6BDD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Prioritize the Product Backlog</w:t>
      </w:r>
    </w:p>
    <w:p w14:paraId="55F5EBBA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Organize and prioritize the product backlog based on business value, customer needs, and project dependencies.</w:t>
      </w:r>
    </w:p>
    <w:p w14:paraId="566134BB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Plan the Sprint Backlog</w:t>
      </w:r>
    </w:p>
    <w:p w14:paraId="6A30D4EE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Select high-priority user stories for the first sprint and divide them into actionable development tasks.</w:t>
      </w:r>
    </w:p>
    <w:p w14:paraId="6E6596FC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Estimate Effort Using Story Points</w:t>
      </w:r>
    </w:p>
    <w:p w14:paraId="4A5E2A4C" w14:textId="77777777" w:rsidR="00442C87" w:rsidRPr="003F5315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Assign story points to each selected user story using an appropriate estimation technique (e.g., Fibonacci sequence or Planning Poker) and justify your estimates.</w:t>
      </w:r>
    </w:p>
    <w:p w14:paraId="19897CE7" w14:textId="77777777" w:rsidR="00442C87" w:rsidRPr="003F5315" w:rsidRDefault="00442C87" w:rsidP="00442C8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Present the Sprint Goal and Expected Deliverables</w:t>
      </w:r>
    </w:p>
    <w:p w14:paraId="4A8974D9" w14:textId="77777777" w:rsidR="00442C87" w:rsidRDefault="00442C87" w:rsidP="00442C87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F5315">
        <w:rPr>
          <w:rFonts w:ascii="Times New Roman" w:eastAsia="Times New Roman" w:hAnsi="Times New Roman" w:cs="Times New Roman"/>
          <w:color w:val="000000"/>
          <w:lang w:eastAsia="en-GB"/>
        </w:rPr>
        <w:t>Define a clear sprint goal and describe the expected sprint deliverables, including the features to be completed at the end of the sprint.</w:t>
      </w:r>
    </w:p>
    <w:p w14:paraId="1487F8EA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0924EC67" w14:textId="5CEDEDC9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lastRenderedPageBreak/>
        <w:t>D</w:t>
      </w:r>
      <w:r w:rsidRPr="007D32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omain: Banking &amp; Finance</w:t>
      </w:r>
    </w:p>
    <w:p w14:paraId="688DDFB7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Project: Blockchain-Based Secure Banking Transaction Management System</w:t>
      </w:r>
    </w:p>
    <w:p w14:paraId="25CC677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pict w14:anchorId="211388B7">
          <v:rect id="_x0000_i1298" style="width:0;height:1.5pt" o:hralign="center" o:hrstd="t" o:hr="t" fillcolor="#a0a0a0" stroked="f"/>
        </w:pict>
      </w:r>
    </w:p>
    <w:p w14:paraId="2DA92C7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Agile Sprint Planning &amp; User Story Workshop</w:t>
      </w:r>
    </w:p>
    <w:p w14:paraId="4E1BF04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en-GB"/>
        </w:rPr>
        <w:t>Blockchain-Based Secure Banking Transaction Management System</w:t>
      </w:r>
    </w:p>
    <w:p w14:paraId="20DEABB7" w14:textId="46557B4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lang w:val="en-US" w:eastAsia="en-GB"/>
        </w:rPr>
        <w:drawing>
          <wp:inline distT="0" distB="0" distL="0" distR="0" wp14:anchorId="0570A482" wp14:editId="0E3FF2E2">
            <wp:extent cx="6400800" cy="2800350"/>
            <wp:effectExtent l="0" t="0" r="0" b="0"/>
            <wp:docPr id="6193121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E5AFB" w14:textId="6A72A701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lang w:val="en-US" w:eastAsia="en-GB"/>
        </w:rPr>
        <w:drawing>
          <wp:inline distT="0" distB="0" distL="0" distR="0" wp14:anchorId="4D63C267" wp14:editId="226DD435">
            <wp:extent cx="6400800" cy="3600450"/>
            <wp:effectExtent l="0" t="0" r="0" b="0"/>
            <wp:docPr id="12801373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51E4F" w14:textId="37074A7F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lang w:val="en-US" w:eastAsia="en-GB"/>
        </w:rPr>
        <w:lastRenderedPageBreak/>
        <w:drawing>
          <wp:inline distT="0" distB="0" distL="0" distR="0" wp14:anchorId="0725C595" wp14:editId="76F1D863">
            <wp:extent cx="6400800" cy="3244850"/>
            <wp:effectExtent l="0" t="0" r="0" b="0"/>
            <wp:docPr id="120513980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8F5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lang w:val="en-US" w:eastAsia="en-GB"/>
        </w:rPr>
        <w:t>4</w:t>
      </w:r>
    </w:p>
    <w:p w14:paraId="27F00A3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F19A8A4">
          <v:rect id="_x0000_i1302" style="width:0;height:1.5pt" o:hralign="center" o:hrstd="t" o:hr="t" fillcolor="#a0a0a0" stroked="f"/>
        </w:pict>
      </w:r>
    </w:p>
    <w:p w14:paraId="3EC4EBB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1. Project Vision</w:t>
      </w:r>
    </w:p>
    <w:p w14:paraId="2393E8D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t>Vision Statement</w:t>
      </w:r>
    </w:p>
    <w:p w14:paraId="7C57F7E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The vision of the </w:t>
      </w:r>
      <w:r w:rsidRPr="007D3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t>Blockchain-Based Secure Banking Transaction Management System</w:t>
      </w: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 is to develop a secure, transparent, decentralized, and fraud-resistant banking platform using blockchain technology. The system ensures secure financial transactions, immutable transaction records, faster payment processing, and enhanced customer trust while reducing cyber threats and operational costs.</w:t>
      </w:r>
    </w:p>
    <w:p w14:paraId="55CF93BE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2667684E">
          <v:rect id="_x0000_i1303" style="width:0;height:1.5pt" o:hralign="center" o:hrstd="t" o:hr="t" fillcolor="#a0a0a0" stroked="f"/>
        </w:pict>
      </w:r>
    </w:p>
    <w:p w14:paraId="1763CD0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t>Project Objectives</w:t>
      </w:r>
    </w:p>
    <w:p w14:paraId="6ABE03D9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Develop a decentralized banking system. </w:t>
      </w:r>
    </w:p>
    <w:p w14:paraId="16A68868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Secure all banking transactions using blockchain. </w:t>
      </w:r>
    </w:p>
    <w:p w14:paraId="0DCBB8D4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Prevent fraud and unauthorized access. </w:t>
      </w:r>
    </w:p>
    <w:p w14:paraId="5B7E5596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Enable real-time transaction verification. </w:t>
      </w:r>
    </w:p>
    <w:p w14:paraId="18A63AA7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Protect customer financial information. </w:t>
      </w:r>
    </w:p>
    <w:p w14:paraId="3C24E65F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Improve transparency and accountability. </w:t>
      </w:r>
    </w:p>
    <w:p w14:paraId="6EA68BD9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Automate transaction validation using smart contracts. </w:t>
      </w:r>
    </w:p>
    <w:p w14:paraId="064FECA9" w14:textId="77777777" w:rsidR="007D32A8" w:rsidRPr="007D32A8" w:rsidRDefault="007D32A8" w:rsidP="007D32A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Provide 24×7 secure online banking services. </w:t>
      </w:r>
    </w:p>
    <w:p w14:paraId="4336C75E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6819522C">
          <v:rect id="_x0000_i1304" style="width:0;height:1.5pt" o:hralign="center" o:hrstd="t" o:hr="t" fillcolor="#a0a0a0" stroked="f"/>
        </w:pict>
      </w:r>
    </w:p>
    <w:p w14:paraId="77BAC90E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278B2EE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lastRenderedPageBreak/>
        <w:t>Stakeholders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3015"/>
      </w:tblGrid>
      <w:tr w:rsidR="007D32A8" w:rsidRPr="007D32A8" w14:paraId="498399E5" w14:textId="77777777" w:rsidTr="007D3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4026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GB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14:paraId="462D0E1F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en-GB"/>
              </w:rPr>
              <w:t>Role</w:t>
            </w:r>
          </w:p>
        </w:tc>
      </w:tr>
      <w:tr w:rsidR="007D32A8" w:rsidRPr="007D32A8" w14:paraId="01BD8217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3CFD7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0539494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Performs banking transactions</w:t>
            </w:r>
          </w:p>
        </w:tc>
      </w:tr>
      <w:tr w:rsidR="007D32A8" w:rsidRPr="007D32A8" w14:paraId="3683D8AC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4568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Bank Employee</w:t>
            </w:r>
          </w:p>
        </w:tc>
        <w:tc>
          <w:tcPr>
            <w:tcW w:w="0" w:type="auto"/>
            <w:vAlign w:val="center"/>
            <w:hideMark/>
          </w:tcPr>
          <w:p w14:paraId="18E8D01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Verifies customer requests</w:t>
            </w:r>
          </w:p>
        </w:tc>
      </w:tr>
      <w:tr w:rsidR="007D32A8" w:rsidRPr="007D32A8" w14:paraId="24FADF33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C21E9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Bank Manager</w:t>
            </w:r>
          </w:p>
        </w:tc>
        <w:tc>
          <w:tcPr>
            <w:tcW w:w="0" w:type="auto"/>
            <w:vAlign w:val="center"/>
            <w:hideMark/>
          </w:tcPr>
          <w:p w14:paraId="014DE94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Monitors banking activities</w:t>
            </w:r>
          </w:p>
        </w:tc>
      </w:tr>
      <w:tr w:rsidR="007D32A8" w:rsidRPr="007D32A8" w14:paraId="4F18BE76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166E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18E61DF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Maintains the system</w:t>
            </w:r>
          </w:p>
        </w:tc>
      </w:tr>
      <w:tr w:rsidR="007D32A8" w:rsidRPr="007D32A8" w14:paraId="70CACA4C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F8904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Blockchain Validators</w:t>
            </w:r>
          </w:p>
        </w:tc>
        <w:tc>
          <w:tcPr>
            <w:tcW w:w="0" w:type="auto"/>
            <w:vAlign w:val="center"/>
            <w:hideMark/>
          </w:tcPr>
          <w:p w14:paraId="1D48114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Validate transactions</w:t>
            </w:r>
          </w:p>
        </w:tc>
      </w:tr>
      <w:tr w:rsidR="007D32A8" w:rsidRPr="007D32A8" w14:paraId="0EEDFDFD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B4B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Cyber Security Team</w:t>
            </w:r>
          </w:p>
        </w:tc>
        <w:tc>
          <w:tcPr>
            <w:tcW w:w="0" w:type="auto"/>
            <w:vAlign w:val="center"/>
            <w:hideMark/>
          </w:tcPr>
          <w:p w14:paraId="0B852BCD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Protects against attacks</w:t>
            </w:r>
          </w:p>
        </w:tc>
      </w:tr>
      <w:tr w:rsidR="007D32A8" w:rsidRPr="007D32A8" w14:paraId="49181744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5945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Government Authorities</w:t>
            </w:r>
          </w:p>
        </w:tc>
        <w:tc>
          <w:tcPr>
            <w:tcW w:w="0" w:type="auto"/>
            <w:vAlign w:val="center"/>
            <w:hideMark/>
          </w:tcPr>
          <w:p w14:paraId="3187FD95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Regulatory compliance</w:t>
            </w:r>
          </w:p>
        </w:tc>
      </w:tr>
      <w:tr w:rsidR="007D32A8" w:rsidRPr="007D32A8" w14:paraId="3130AF42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7940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Financial Institution</w:t>
            </w:r>
          </w:p>
        </w:tc>
        <w:tc>
          <w:tcPr>
            <w:tcW w:w="0" w:type="auto"/>
            <w:vAlign w:val="center"/>
            <w:hideMark/>
          </w:tcPr>
          <w:p w14:paraId="36D5552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Banking operations</w:t>
            </w:r>
          </w:p>
        </w:tc>
      </w:tr>
    </w:tbl>
    <w:p w14:paraId="33C034A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2E725A05">
          <v:rect id="_x0000_i1305" style="width:0;height:1.5pt" o:hralign="center" o:hrstd="t" o:hr="t" fillcolor="#a0a0a0" stroked="f"/>
        </w:pict>
      </w:r>
    </w:p>
    <w:p w14:paraId="6FB0643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en-GB"/>
        </w:rPr>
        <w:t>Banking Stakeholders</w:t>
      </w:r>
    </w:p>
    <w:p w14:paraId="5D01C715" w14:textId="5F103D71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73F44B34" wp14:editId="69C5A9CE">
            <wp:extent cx="6400800" cy="4270375"/>
            <wp:effectExtent l="0" t="0" r="0" b="0"/>
            <wp:docPr id="102519464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7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F4B85" w14:textId="7AFDEED8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7DF5FE7A" wp14:editId="31EFC577">
            <wp:extent cx="6400800" cy="3375025"/>
            <wp:effectExtent l="0" t="0" r="0" b="0"/>
            <wp:docPr id="92854020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6791" w14:textId="19573D4D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6130806F" wp14:editId="38A1C9C3">
            <wp:extent cx="6400800" cy="4800600"/>
            <wp:effectExtent l="0" t="0" r="0" b="0"/>
            <wp:docPr id="110800371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D2C8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pict w14:anchorId="1CBC14BE">
          <v:rect id="_x0000_i1309" style="width:0;height:1.5pt" o:hralign="center" o:hrstd="t" o:hr="t" fillcolor="#a0a0a0" stroked="f"/>
        </w:pict>
      </w:r>
    </w:p>
    <w:p w14:paraId="1AC229D6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2. Epics &amp; User Stories</w:t>
      </w:r>
    </w:p>
    <w:p w14:paraId="25CBAEC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Epic 1 – Customer Account Management</w:t>
      </w:r>
    </w:p>
    <w:p w14:paraId="11FD502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1</w:t>
      </w:r>
    </w:p>
    <w:p w14:paraId="3DF7C62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customer, I want to register an account so that I can access secure banking services.</w:t>
      </w:r>
    </w:p>
    <w:p w14:paraId="657A6B1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2</w:t>
      </w:r>
    </w:p>
    <w:p w14:paraId="246A1FE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customer, I want to log in using multi-factor authentication so that my account remains secure.</w:t>
      </w:r>
    </w:p>
    <w:p w14:paraId="16579C2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76747E82">
          <v:rect id="_x0000_i1310" style="width:0;height:1.5pt" o:hralign="center" o:hrstd="t" o:hr="t" fillcolor="#a0a0a0" stroked="f"/>
        </w:pict>
      </w:r>
    </w:p>
    <w:p w14:paraId="3A0DF12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Epic 2 – Banking Transactions</w:t>
      </w:r>
    </w:p>
    <w:p w14:paraId="43E8A04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3</w:t>
      </w:r>
    </w:p>
    <w:p w14:paraId="4E5AD34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customer, I want to transfer money securely so that transactions are completed safely.</w:t>
      </w:r>
    </w:p>
    <w:p w14:paraId="0D696B06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4</w:t>
      </w:r>
    </w:p>
    <w:p w14:paraId="203B792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customer, I want to view my transaction history so that I can monitor all financial activities.</w:t>
      </w:r>
    </w:p>
    <w:p w14:paraId="24A4B5C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6E2637FC">
          <v:rect id="_x0000_i1311" style="width:0;height:1.5pt" o:hralign="center" o:hrstd="t" o:hr="t" fillcolor="#a0a0a0" stroked="f"/>
        </w:pict>
      </w:r>
    </w:p>
    <w:p w14:paraId="5DDF360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Epic 3 – Blockchain Security</w:t>
      </w:r>
    </w:p>
    <w:p w14:paraId="5728084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5</w:t>
      </w:r>
    </w:p>
    <w:p w14:paraId="35D34B7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blockchain validator, I want to verify transactions so that fraudulent activities are prevented.</w:t>
      </w:r>
    </w:p>
    <w:p w14:paraId="0601DCE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6</w:t>
      </w:r>
    </w:p>
    <w:p w14:paraId="108391B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system administrator, I want every transaction stored in an immutable blockchain ledger so that records cannot be modified.</w:t>
      </w:r>
    </w:p>
    <w:p w14:paraId="227AA5A7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B3EBB01">
          <v:rect id="_x0000_i1312" style="width:0;height:1.5pt" o:hralign="center" o:hrstd="t" o:hr="t" fillcolor="#a0a0a0" stroked="f"/>
        </w:pict>
      </w:r>
    </w:p>
    <w:p w14:paraId="5631AEA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Epic 4 – Fraud Detection</w:t>
      </w:r>
    </w:p>
    <w:p w14:paraId="4B06960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7</w:t>
      </w:r>
    </w:p>
    <w:p w14:paraId="56B6AEC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 bank manager, I want suspicious transactions to be detected automatically so that fraud can be prevented.</w:t>
      </w:r>
    </w:p>
    <w:p w14:paraId="395C34D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098E3F7">
          <v:rect id="_x0000_i1313" style="width:0;height:1.5pt" o:hralign="center" o:hrstd="t" o:hr="t" fillcolor="#a0a0a0" stroked="f"/>
        </w:pict>
      </w:r>
    </w:p>
    <w:p w14:paraId="2164754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t>Epic 5 – Reporting</w:t>
      </w:r>
    </w:p>
    <w:p w14:paraId="25F2DAD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8</w:t>
      </w:r>
    </w:p>
    <w:p w14:paraId="70C3161E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As an administrator, I want to generate audit reports so that regulatory compliance can be maintained.</w:t>
      </w:r>
    </w:p>
    <w:p w14:paraId="073461D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46E42F6">
          <v:rect id="_x0000_i1314" style="width:0;height:1.5pt" o:hralign="center" o:hrstd="t" o:hr="t" fillcolor="#a0a0a0" stroked="f"/>
        </w:pict>
      </w:r>
    </w:p>
    <w:p w14:paraId="7F99CF4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Agile User Story Workflow</w:t>
      </w:r>
    </w:p>
    <w:p w14:paraId="4AB147F5" w14:textId="40DE78B4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550BB51A" wp14:editId="75C5D08C">
            <wp:extent cx="6400800" cy="4800600"/>
            <wp:effectExtent l="0" t="0" r="0" b="0"/>
            <wp:docPr id="129711033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5D58" w14:textId="363F7136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3D2F8934" wp14:editId="2D371C25">
            <wp:extent cx="5676900" cy="4105275"/>
            <wp:effectExtent l="0" t="0" r="0" b="9525"/>
            <wp:docPr id="3178913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56748" w14:textId="71B2810A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63AF52CD" wp14:editId="3A330422">
            <wp:extent cx="6400800" cy="4381500"/>
            <wp:effectExtent l="0" t="0" r="0" b="0"/>
            <wp:docPr id="127106166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80AE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pict w14:anchorId="5808642E">
          <v:rect id="_x0000_i1318" style="width:0;height:1.5pt" o:hralign="center" o:hrstd="t" o:hr="t" fillcolor="#a0a0a0" stroked="f"/>
        </w:pict>
      </w:r>
    </w:p>
    <w:p w14:paraId="28E6056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3. Acceptance Criteria</w:t>
      </w:r>
    </w:p>
    <w:p w14:paraId="1B6AD61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1</w:t>
      </w:r>
    </w:p>
    <w:p w14:paraId="6CA4836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Given</w:t>
      </w:r>
    </w:p>
    <w:p w14:paraId="7E52E09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opens the registration page.</w:t>
      </w:r>
    </w:p>
    <w:p w14:paraId="4C7EBB3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When</w:t>
      </w:r>
    </w:p>
    <w:p w14:paraId="34E166B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enters valid personal details.</w:t>
      </w:r>
    </w:p>
    <w:p w14:paraId="462ED26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Then</w:t>
      </w:r>
    </w:p>
    <w:p w14:paraId="0D4B65C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account should be created successfully.</w:t>
      </w:r>
    </w:p>
    <w:p w14:paraId="208D713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54F80D27">
          <v:rect id="_x0000_i1319" style="width:0;height:1.5pt" o:hralign="center" o:hrstd="t" o:hr="t" fillcolor="#a0a0a0" stroked="f"/>
        </w:pict>
      </w:r>
    </w:p>
    <w:p w14:paraId="6D3E367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2</w:t>
      </w:r>
    </w:p>
    <w:p w14:paraId="06BC05A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Given</w:t>
      </w:r>
    </w:p>
    <w:p w14:paraId="7632189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enters login credentials.</w:t>
      </w:r>
    </w:p>
    <w:p w14:paraId="7AE6E7F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When</w:t>
      </w:r>
    </w:p>
    <w:p w14:paraId="075D0FA6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OTP verification is successful.</w:t>
      </w:r>
    </w:p>
    <w:p w14:paraId="182E19F7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Then</w:t>
      </w:r>
    </w:p>
    <w:p w14:paraId="3BA6D73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should access the dashboard.</w:t>
      </w:r>
    </w:p>
    <w:p w14:paraId="0A9B6BE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B1D8635">
          <v:rect id="_x0000_i1320" style="width:0;height:1.5pt" o:hralign="center" o:hrstd="t" o:hr="t" fillcolor="#a0a0a0" stroked="f"/>
        </w:pict>
      </w:r>
    </w:p>
    <w:p w14:paraId="0787D16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3</w:t>
      </w:r>
    </w:p>
    <w:p w14:paraId="0079AE7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Given</w:t>
      </w:r>
    </w:p>
    <w:p w14:paraId="5726043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has sufficient balance.</w:t>
      </w:r>
    </w:p>
    <w:p w14:paraId="687C595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When</w:t>
      </w:r>
    </w:p>
    <w:p w14:paraId="057B6B98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initiates a transfer.</w:t>
      </w:r>
    </w:p>
    <w:p w14:paraId="6ADB60A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Then</w:t>
      </w:r>
    </w:p>
    <w:p w14:paraId="7D18274E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blockchain validates the transaction and updates both accounts successfully.</w:t>
      </w:r>
    </w:p>
    <w:p w14:paraId="22A8DB8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pict w14:anchorId="46B26E74">
          <v:rect id="_x0000_i1321" style="width:0;height:1.5pt" o:hralign="center" o:hrstd="t" o:hr="t" fillcolor="#a0a0a0" stroked="f"/>
        </w:pict>
      </w:r>
    </w:p>
    <w:p w14:paraId="42FB0EE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4</w:t>
      </w:r>
    </w:p>
    <w:p w14:paraId="3476AE19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Given</w:t>
      </w:r>
    </w:p>
    <w:p w14:paraId="4801BF3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customer opens transaction history.</w:t>
      </w:r>
    </w:p>
    <w:p w14:paraId="0610609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When</w:t>
      </w:r>
    </w:p>
    <w:p w14:paraId="3D55632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request is submitted.</w:t>
      </w:r>
    </w:p>
    <w:p w14:paraId="0FC8DBA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Then</w:t>
      </w:r>
    </w:p>
    <w:p w14:paraId="279E85E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All previous blockchain transactions should be displayed.</w:t>
      </w:r>
    </w:p>
    <w:p w14:paraId="0782F324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64431C1">
          <v:rect id="_x0000_i1322" style="width:0;height:1.5pt" o:hralign="center" o:hrstd="t" o:hr="t" fillcolor="#a0a0a0" stroked="f"/>
        </w:pict>
      </w:r>
    </w:p>
    <w:p w14:paraId="45B65CD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User Story 5</w:t>
      </w:r>
    </w:p>
    <w:p w14:paraId="001520E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Given</w:t>
      </w:r>
    </w:p>
    <w:p w14:paraId="459C854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 transaction is created.</w:t>
      </w:r>
    </w:p>
    <w:p w14:paraId="20B2C214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When</w:t>
      </w:r>
    </w:p>
    <w:p w14:paraId="04CC37F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Blockchain validators verify the transaction.</w:t>
      </w:r>
    </w:p>
    <w:p w14:paraId="298C734C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Then</w:t>
      </w:r>
    </w:p>
    <w:p w14:paraId="0C2FFFA8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The transaction should be permanently stored in the blockchain ledger.</w:t>
      </w:r>
    </w:p>
    <w:p w14:paraId="286F89B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1359C3E">
          <v:rect id="_x0000_i1323" style="width:0;height:1.5pt" o:hralign="center" o:hrstd="t" o:hr="t" fillcolor="#a0a0a0" stroked="f"/>
        </w:pict>
      </w:r>
    </w:p>
    <w:p w14:paraId="5A03792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4. Product Backlog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2242"/>
      </w:tblGrid>
      <w:tr w:rsidR="007D32A8" w:rsidRPr="007D32A8" w14:paraId="08ADC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C1CDE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CFC5DF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Product Backlog Item</w:t>
            </w:r>
          </w:p>
        </w:tc>
      </w:tr>
      <w:tr w:rsidR="007D32A8" w:rsidRPr="007D32A8" w14:paraId="7DC02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FDD9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D4CCC4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Customer Registration</w:t>
            </w:r>
          </w:p>
        </w:tc>
      </w:tr>
      <w:tr w:rsidR="007D32A8" w:rsidRPr="007D32A8" w14:paraId="05103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2AA67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0006C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Secure Login</w:t>
            </w:r>
          </w:p>
        </w:tc>
      </w:tr>
      <w:tr w:rsidR="007D32A8" w:rsidRPr="007D32A8" w14:paraId="39FF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4C67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981F77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Blockchain Validation</w:t>
            </w:r>
          </w:p>
        </w:tc>
      </w:tr>
      <w:tr w:rsidR="007D32A8" w:rsidRPr="007D32A8" w14:paraId="4A8A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CB21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FA8672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Fund Transfer</w:t>
            </w:r>
          </w:p>
        </w:tc>
      </w:tr>
      <w:tr w:rsidR="007D32A8" w:rsidRPr="007D32A8" w14:paraId="0A387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72D5F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BC4713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Smart Contracts</w:t>
            </w:r>
          </w:p>
        </w:tc>
      </w:tr>
      <w:tr w:rsidR="007D32A8" w:rsidRPr="007D32A8" w14:paraId="72757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BC3CE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9A38D6D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Transaction History</w:t>
            </w:r>
          </w:p>
        </w:tc>
      </w:tr>
      <w:tr w:rsidR="007D32A8" w:rsidRPr="007D32A8" w14:paraId="5AF4D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ABFD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343CBF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Fraud Detection</w:t>
            </w:r>
          </w:p>
        </w:tc>
      </w:tr>
      <w:tr w:rsidR="007D32A8" w:rsidRPr="007D32A8" w14:paraId="776E6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96DC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4782B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Notifications</w:t>
            </w:r>
          </w:p>
        </w:tc>
      </w:tr>
      <w:tr w:rsidR="007D32A8" w:rsidRPr="007D32A8" w14:paraId="05120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E4980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D969655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Audit Reports</w:t>
            </w:r>
          </w:p>
        </w:tc>
      </w:tr>
      <w:tr w:rsidR="007D32A8" w:rsidRPr="007D32A8" w14:paraId="04E0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6410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lastRenderedPageBreak/>
              <w:t>Low</w:t>
            </w:r>
          </w:p>
        </w:tc>
        <w:tc>
          <w:tcPr>
            <w:tcW w:w="0" w:type="auto"/>
            <w:vAlign w:val="center"/>
            <w:hideMark/>
          </w:tcPr>
          <w:p w14:paraId="77048EA1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Analytics Dashboard</w:t>
            </w:r>
          </w:p>
        </w:tc>
      </w:tr>
    </w:tbl>
    <w:p w14:paraId="399A0F6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40B7DC47">
          <v:rect id="_x0000_i1324" style="width:0;height:1.5pt" o:hralign="center" o:hrstd="t" o:hr="t" fillcolor="#a0a0a0" stroked="f"/>
        </w:pict>
      </w:r>
    </w:p>
    <w:p w14:paraId="664D7825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Product Backlog</w:t>
      </w:r>
    </w:p>
    <w:p w14:paraId="45071735" w14:textId="1E7AB6C5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688A5CE4" wp14:editId="05837060">
            <wp:extent cx="6400800" cy="4361815"/>
            <wp:effectExtent l="0" t="0" r="0" b="635"/>
            <wp:docPr id="162449780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21815" w14:textId="192537C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1F1A9383" wp14:editId="7807361C">
            <wp:extent cx="6400800" cy="3248025"/>
            <wp:effectExtent l="0" t="0" r="0" b="9525"/>
            <wp:docPr id="70847136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B094" w14:textId="338F3503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5999C5A8" wp14:editId="26FE360A">
            <wp:extent cx="6400800" cy="4448175"/>
            <wp:effectExtent l="0" t="0" r="0" b="9525"/>
            <wp:docPr id="211334138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CD42A" w14:textId="016BE412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18580E3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4D542427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pict w14:anchorId="7B40994A">
          <v:rect id="_x0000_i1328" style="width:0;height:1.5pt" o:hralign="center" o:hrstd="t" o:hr="t" fillcolor="#a0a0a0" stroked="f"/>
        </w:pict>
      </w:r>
    </w:p>
    <w:p w14:paraId="2FFBBE4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</w:pPr>
      <w:r w:rsidRPr="007D32A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en-GB"/>
        </w:rPr>
        <w:t>5. Sprint Backlog (Sprint 1)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795"/>
      </w:tblGrid>
      <w:tr w:rsidR="007D32A8" w:rsidRPr="007D32A8" w14:paraId="70BB64C0" w14:textId="77777777" w:rsidTr="007D32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FF9B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4ADBE3B5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Assigned Team</w:t>
            </w:r>
          </w:p>
        </w:tc>
      </w:tr>
      <w:tr w:rsidR="007D32A8" w:rsidRPr="007D32A8" w14:paraId="5DFBAE88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51D53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Design UI</w:t>
            </w:r>
          </w:p>
        </w:tc>
        <w:tc>
          <w:tcPr>
            <w:tcW w:w="0" w:type="auto"/>
            <w:vAlign w:val="center"/>
            <w:hideMark/>
          </w:tcPr>
          <w:p w14:paraId="2512D17F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Frontend Team</w:t>
            </w:r>
          </w:p>
        </w:tc>
      </w:tr>
      <w:tr w:rsidR="007D32A8" w:rsidRPr="007D32A8" w14:paraId="21C5EEB0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3767E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Customer Registration</w:t>
            </w:r>
          </w:p>
        </w:tc>
        <w:tc>
          <w:tcPr>
            <w:tcW w:w="0" w:type="auto"/>
            <w:vAlign w:val="center"/>
            <w:hideMark/>
          </w:tcPr>
          <w:p w14:paraId="51C58681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Backend Team</w:t>
            </w:r>
          </w:p>
        </w:tc>
      </w:tr>
      <w:tr w:rsidR="007D32A8" w:rsidRPr="007D32A8" w14:paraId="035E5BC9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2980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Login Authentication</w:t>
            </w:r>
          </w:p>
        </w:tc>
        <w:tc>
          <w:tcPr>
            <w:tcW w:w="0" w:type="auto"/>
            <w:vAlign w:val="center"/>
            <w:hideMark/>
          </w:tcPr>
          <w:p w14:paraId="7E6EFFF5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Backend Team</w:t>
            </w:r>
          </w:p>
        </w:tc>
      </w:tr>
      <w:tr w:rsidR="007D32A8" w:rsidRPr="007D32A8" w14:paraId="386FFAE5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3D235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Blockchain Integration</w:t>
            </w:r>
          </w:p>
        </w:tc>
        <w:tc>
          <w:tcPr>
            <w:tcW w:w="0" w:type="auto"/>
            <w:vAlign w:val="center"/>
            <w:hideMark/>
          </w:tcPr>
          <w:p w14:paraId="05D4313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Blockchain Team</w:t>
            </w:r>
          </w:p>
        </w:tc>
      </w:tr>
      <w:tr w:rsidR="007D32A8" w:rsidRPr="007D32A8" w14:paraId="5B91AAAA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F1B8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Smart Contract Development</w:t>
            </w:r>
          </w:p>
        </w:tc>
        <w:tc>
          <w:tcPr>
            <w:tcW w:w="0" w:type="auto"/>
            <w:vAlign w:val="center"/>
            <w:hideMark/>
          </w:tcPr>
          <w:p w14:paraId="7B5DE11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Blockchain Team</w:t>
            </w:r>
          </w:p>
        </w:tc>
      </w:tr>
      <w:tr w:rsidR="007D32A8" w:rsidRPr="007D32A8" w14:paraId="7B5B7277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1E49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6F8FD140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Database Team</w:t>
            </w:r>
          </w:p>
        </w:tc>
      </w:tr>
      <w:tr w:rsidR="007D32A8" w:rsidRPr="007D32A8" w14:paraId="30CB8B0A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46EC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7604CA23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Backend Team</w:t>
            </w:r>
          </w:p>
        </w:tc>
      </w:tr>
      <w:tr w:rsidR="007D32A8" w:rsidRPr="007D32A8" w14:paraId="30CAE6E0" w14:textId="77777777" w:rsidTr="007D32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1CEE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98A7C2E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QA Team</w:t>
            </w:r>
          </w:p>
        </w:tc>
      </w:tr>
    </w:tbl>
    <w:p w14:paraId="7307E40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7845B539">
          <v:rect id="_x0000_i1329" style="width:0;height:1.5pt" o:hralign="center" o:hrstd="t" o:hr="t" fillcolor="#a0a0a0" stroked="f"/>
        </w:pict>
      </w:r>
    </w:p>
    <w:p w14:paraId="10C3094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Sprint Duration</w:t>
      </w:r>
    </w:p>
    <w:p w14:paraId="2546C514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2 Weeks (14 Days)</w:t>
      </w:r>
    </w:p>
    <w:p w14:paraId="2703482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254649F7">
          <v:rect id="_x0000_i1330" style="width:0;height:1.5pt" o:hralign="center" o:hrstd="t" o:hr="t" fillcolor="#a0a0a0" stroked="f"/>
        </w:pict>
      </w:r>
    </w:p>
    <w:p w14:paraId="43F43A1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Sprint Tasks</w:t>
      </w:r>
    </w:p>
    <w:p w14:paraId="0B646A9B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UI Design </w:t>
      </w:r>
    </w:p>
    <w:p w14:paraId="265A7A47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Login Module </w:t>
      </w:r>
    </w:p>
    <w:p w14:paraId="7811B195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Registration Module </w:t>
      </w:r>
    </w:p>
    <w:p w14:paraId="59D69F62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Blockchain Setup </w:t>
      </w:r>
    </w:p>
    <w:p w14:paraId="19AD4EFE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Smart Contract Creation </w:t>
      </w:r>
    </w:p>
    <w:p w14:paraId="28BC1854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Transaction Module </w:t>
      </w:r>
    </w:p>
    <w:p w14:paraId="52FE0EE1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API Development </w:t>
      </w:r>
    </w:p>
    <w:p w14:paraId="778DA8B3" w14:textId="77777777" w:rsidR="007D32A8" w:rsidRPr="007D32A8" w:rsidRDefault="007D32A8" w:rsidP="007D32A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Unit Testing </w:t>
      </w:r>
    </w:p>
    <w:p w14:paraId="108DC88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14903EC2">
          <v:rect id="_x0000_i1331" style="width:0;height:1.5pt" o:hralign="center" o:hrstd="t" o:hr="t" fillcolor="#a0a0a0" stroked="f"/>
        </w:pict>
      </w:r>
    </w:p>
    <w:p w14:paraId="2A51988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Scrum Sprint Planning</w:t>
      </w:r>
    </w:p>
    <w:p w14:paraId="1754B468" w14:textId="13F31223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7CC44A86" wp14:editId="7D1E7172">
            <wp:extent cx="6400800" cy="3492500"/>
            <wp:effectExtent l="0" t="0" r="0" b="0"/>
            <wp:docPr id="3134905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9B2F4" w14:textId="7AB33A1B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116C03C6" wp14:editId="586D7876">
            <wp:extent cx="6400800" cy="2800350"/>
            <wp:effectExtent l="0" t="0" r="0" b="0"/>
            <wp:docPr id="36863827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304D2" w14:textId="0A5A166C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77D9779A" wp14:editId="5CBE4496">
            <wp:extent cx="6400800" cy="4807585"/>
            <wp:effectExtent l="0" t="0" r="0" b="0"/>
            <wp:docPr id="7191222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CBF63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6</w:t>
      </w:r>
    </w:p>
    <w:p w14:paraId="0B96FD4E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6CCE4362">
          <v:rect id="_x0000_i1335" style="width:0;height:1.5pt" o:hralign="center" o:hrstd="t" o:hr="t" fillcolor="#a0a0a0" stroked="f"/>
        </w:pict>
      </w:r>
    </w:p>
    <w:p w14:paraId="3A803FA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6. Story Point Estimation</w:t>
      </w:r>
    </w:p>
    <w:p w14:paraId="6515AFFE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Using Fibonacci Estimation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241"/>
        <w:gridCol w:w="2455"/>
      </w:tblGrid>
      <w:tr w:rsidR="007D32A8" w:rsidRPr="007D32A8" w14:paraId="7D9DD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D9F6F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1AA17F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566A390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Justification</w:t>
            </w:r>
          </w:p>
        </w:tc>
      </w:tr>
      <w:tr w:rsidR="007D32A8" w:rsidRPr="007D32A8" w14:paraId="68616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F78E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Registration</w:t>
            </w:r>
          </w:p>
        </w:tc>
        <w:tc>
          <w:tcPr>
            <w:tcW w:w="0" w:type="auto"/>
            <w:vAlign w:val="center"/>
            <w:hideMark/>
          </w:tcPr>
          <w:p w14:paraId="5D1E7429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5B29D9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Simple</w:t>
            </w:r>
          </w:p>
        </w:tc>
      </w:tr>
      <w:tr w:rsidR="007D32A8" w:rsidRPr="007D32A8" w14:paraId="3C445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EA2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79606C67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32BA42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Security Implementation</w:t>
            </w:r>
          </w:p>
        </w:tc>
      </w:tr>
      <w:tr w:rsidR="007D32A8" w:rsidRPr="007D32A8" w14:paraId="61044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328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Fund Transfer</w:t>
            </w:r>
          </w:p>
        </w:tc>
        <w:tc>
          <w:tcPr>
            <w:tcW w:w="0" w:type="auto"/>
            <w:vAlign w:val="center"/>
            <w:hideMark/>
          </w:tcPr>
          <w:p w14:paraId="109FFA53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4530C1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Blockchain Validation</w:t>
            </w:r>
          </w:p>
        </w:tc>
      </w:tr>
      <w:tr w:rsidR="007D32A8" w:rsidRPr="007D32A8" w14:paraId="56CFF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5C7B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Transaction History</w:t>
            </w:r>
          </w:p>
        </w:tc>
        <w:tc>
          <w:tcPr>
            <w:tcW w:w="0" w:type="auto"/>
            <w:vAlign w:val="center"/>
            <w:hideMark/>
          </w:tcPr>
          <w:p w14:paraId="78D2CC9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FF00D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Medium Complexity</w:t>
            </w:r>
          </w:p>
        </w:tc>
      </w:tr>
      <w:tr w:rsidR="007D32A8" w:rsidRPr="007D32A8" w14:paraId="18575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E32E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Smart Contracts</w:t>
            </w:r>
          </w:p>
        </w:tc>
        <w:tc>
          <w:tcPr>
            <w:tcW w:w="0" w:type="auto"/>
            <w:vAlign w:val="center"/>
            <w:hideMark/>
          </w:tcPr>
          <w:p w14:paraId="2CB01170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999B23A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High Complexity</w:t>
            </w:r>
          </w:p>
        </w:tc>
      </w:tr>
      <w:tr w:rsidR="007D32A8" w:rsidRPr="007D32A8" w14:paraId="2906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6DB2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Fraud Detection</w:t>
            </w:r>
          </w:p>
        </w:tc>
        <w:tc>
          <w:tcPr>
            <w:tcW w:w="0" w:type="auto"/>
            <w:vAlign w:val="center"/>
            <w:hideMark/>
          </w:tcPr>
          <w:p w14:paraId="370921D4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4638586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AI &amp; Security Logic</w:t>
            </w:r>
          </w:p>
        </w:tc>
      </w:tr>
      <w:tr w:rsidR="007D32A8" w:rsidRPr="007D32A8" w14:paraId="06DDF0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5767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508E0274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300F5AD" w14:textId="77777777" w:rsidR="007D32A8" w:rsidRPr="007D32A8" w:rsidRDefault="007D32A8" w:rsidP="007D32A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Moderate Complexity</w:t>
            </w:r>
          </w:p>
        </w:tc>
      </w:tr>
    </w:tbl>
    <w:p w14:paraId="0B5B568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3FFBEAEE">
          <v:rect id="_x0000_i1336" style="width:0;height:1.5pt" o:hralign="center" o:hrstd="t" o:hr="t" fillcolor="#a0a0a0" stroked="f"/>
        </w:pict>
      </w:r>
    </w:p>
    <w:p w14:paraId="4A13A06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t>Total Story Points</w:t>
      </w:r>
    </w:p>
    <w:p w14:paraId="6DFE93EB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45 Story Points</w:t>
      </w:r>
    </w:p>
    <w:p w14:paraId="5A7D9727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3E708EB1">
          <v:rect id="_x0000_i1337" style="width:0;height:1.5pt" o:hralign="center" o:hrstd="t" o:hr="t" fillcolor="#a0a0a0" stroked="f"/>
        </w:pict>
      </w:r>
    </w:p>
    <w:p w14:paraId="1F1CABE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Agile Story Points</w:t>
      </w:r>
    </w:p>
    <w:p w14:paraId="29FAA21E" w14:textId="5A9740A2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7F1EFB28" wp14:editId="0837AA91">
            <wp:extent cx="6400800" cy="5528945"/>
            <wp:effectExtent l="0" t="0" r="0" b="0"/>
            <wp:docPr id="3241785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5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A2867" w14:textId="6A79A205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62962C15" wp14:editId="5F055423">
            <wp:extent cx="6400800" cy="4267200"/>
            <wp:effectExtent l="0" t="0" r="0" b="0"/>
            <wp:docPr id="5957595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CA02D" w14:textId="5C6D2659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362619E4" wp14:editId="37769CE1">
            <wp:extent cx="6400800" cy="3493135"/>
            <wp:effectExtent l="0" t="0" r="0" b="0"/>
            <wp:docPr id="15393627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D75A" w14:textId="090970C9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0047A55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6EBC07C2">
          <v:rect id="_x0000_i1341" style="width:0;height:1.5pt" o:hralign="center" o:hrstd="t" o:hr="t" fillcolor="#a0a0a0" stroked="f"/>
        </w:pict>
      </w:r>
    </w:p>
    <w:p w14:paraId="579DAD3A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t>7. Sprint Goal</w:t>
      </w:r>
    </w:p>
    <w:p w14:paraId="570B68A1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Sprint Goal</w:t>
      </w:r>
    </w:p>
    <w:p w14:paraId="6BB9D98D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Develop the core modules of the Blockchain-Based Secure Banking Transaction Management System, including customer registration, secure login, blockchain integration, smart contract execution, and secure fund transfer functionality.</w:t>
      </w:r>
    </w:p>
    <w:p w14:paraId="53DBFA18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3E8285B4">
          <v:rect id="_x0000_i1342" style="width:0;height:1.5pt" o:hralign="center" o:hrstd="t" o:hr="t" fillcolor="#a0a0a0" stroked="f"/>
        </w:pict>
      </w:r>
    </w:p>
    <w:p w14:paraId="39165EEF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Expected Sprint Deliverables</w:t>
      </w:r>
    </w:p>
    <w:p w14:paraId="2A44C61A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Customer Registration Module </w:t>
      </w:r>
    </w:p>
    <w:p w14:paraId="2B708DAB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Secure Login Module </w:t>
      </w:r>
    </w:p>
    <w:p w14:paraId="17F791C5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Blockchain Network Setup </w:t>
      </w:r>
    </w:p>
    <w:p w14:paraId="0F9FF255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Smart Contract Module </w:t>
      </w:r>
    </w:p>
    <w:p w14:paraId="06207076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Fund Transfer Module </w:t>
      </w:r>
    </w:p>
    <w:p w14:paraId="25872095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Blockchain Transaction Ledger </w:t>
      </w:r>
    </w:p>
    <w:p w14:paraId="4BF9B311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Database Design </w:t>
      </w:r>
    </w:p>
    <w:p w14:paraId="45578332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REST APIs </w:t>
      </w:r>
    </w:p>
    <w:p w14:paraId="4950DDD8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Unit Testing Report </w:t>
      </w:r>
    </w:p>
    <w:p w14:paraId="3E5B88A7" w14:textId="77777777" w:rsidR="007D32A8" w:rsidRPr="007D32A8" w:rsidRDefault="007D32A8" w:rsidP="007D32A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 xml:space="preserve">Sprint Review Document </w:t>
      </w:r>
    </w:p>
    <w:p w14:paraId="589638B2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pict w14:anchorId="30501758">
          <v:rect id="_x0000_i1343" style="width:0;height:1.5pt" o:hralign="center" o:hrstd="t" o:hr="t" fillcolor="#a0a0a0" stroked="f"/>
        </w:pict>
      </w:r>
    </w:p>
    <w:p w14:paraId="1609F030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t>Final Banking Solution</w:t>
      </w:r>
    </w:p>
    <w:p w14:paraId="16502E04" w14:textId="6618357B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drawing>
          <wp:inline distT="0" distB="0" distL="0" distR="0" wp14:anchorId="0B9C535A" wp14:editId="1D2D18AC">
            <wp:extent cx="6400800" cy="3435350"/>
            <wp:effectExtent l="0" t="0" r="0" b="0"/>
            <wp:docPr id="141932678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21B5C" w14:textId="29D58060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07366902" wp14:editId="47A897D4">
            <wp:extent cx="6400800" cy="4799330"/>
            <wp:effectExtent l="0" t="0" r="0" b="1270"/>
            <wp:docPr id="1567444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04BF8" w14:textId="487CF7A4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  <w:r w:rsidRPr="007D32A8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lastRenderedPageBreak/>
        <w:drawing>
          <wp:inline distT="0" distB="0" distL="0" distR="0" wp14:anchorId="4D6725E0" wp14:editId="632CCB37">
            <wp:extent cx="6400800" cy="4799330"/>
            <wp:effectExtent l="0" t="0" r="0" b="1270"/>
            <wp:docPr id="14638018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8FEF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4D67F82C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640CDD36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</w:pPr>
    </w:p>
    <w:p w14:paraId="00DEA85B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33E2777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C986155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7662B8B0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6CAD1DD3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D0C86D2" w14:textId="77777777" w:rsid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9DDB856" w14:textId="77777777" w:rsidR="007D32A8" w:rsidRPr="007D32A8" w:rsidRDefault="007D32A8" w:rsidP="007D32A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3B03276F" w14:textId="77777777" w:rsidR="00876C74" w:rsidRPr="007D32A8" w:rsidRDefault="004F729E">
      <w:pPr>
        <w:pBdr>
          <w:bottom w:val="single" w:sz="4" w:space="1" w:color="2E75B6"/>
        </w:pBdr>
        <w:spacing w:before="80" w:after="40"/>
        <w:rPr>
          <w:rFonts w:ascii="Times New Roman" w:hAnsi="Times New Roman" w:cs="Times New Roman"/>
          <w:sz w:val="24"/>
          <w:szCs w:val="24"/>
        </w:rPr>
      </w:pPr>
      <w:r w:rsidRPr="007D32A8">
        <w:rPr>
          <w:rFonts w:ascii="Times New Roman" w:hAnsi="Times New Roman" w:cs="Times New Roman"/>
          <w:b/>
          <w:bCs/>
          <w:color w:val="1F4E79"/>
          <w:sz w:val="24"/>
          <w:szCs w:val="24"/>
        </w:rPr>
        <w:lastRenderedPageBreak/>
        <w:t>Rubrics for Calculation</w:t>
      </w:r>
    </w:p>
    <w:tbl>
      <w:tblPr>
        <w:tblStyle w:val="a3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2268"/>
        <w:gridCol w:w="2126"/>
        <w:gridCol w:w="1985"/>
        <w:gridCol w:w="1843"/>
      </w:tblGrid>
      <w:tr w:rsidR="00442C87" w:rsidRPr="007D32A8" w14:paraId="304E3C08" w14:textId="77777777" w:rsidTr="00DF3A37">
        <w:tc>
          <w:tcPr>
            <w:tcW w:w="183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C9110" w14:textId="3D895D19" w:rsidR="00442C87" w:rsidRPr="007D32A8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Criteria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CE15" w14:textId="0195AB94" w:rsidR="00442C87" w:rsidRPr="007D32A8" w:rsidRDefault="00442C87" w:rsidP="005B1443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Excellent (5 Marks)</w:t>
            </w:r>
          </w:p>
        </w:tc>
        <w:tc>
          <w:tcPr>
            <w:tcW w:w="212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FC91C" w14:textId="76350457" w:rsidR="00442C87" w:rsidRPr="007D32A8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Good (3 Marks)</w:t>
            </w:r>
          </w:p>
        </w:tc>
        <w:tc>
          <w:tcPr>
            <w:tcW w:w="19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E8C21" w14:textId="77777777" w:rsidR="00442C87" w:rsidRPr="007D32A8" w:rsidRDefault="00442C8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Satisfactory (2 Marks)</w:t>
            </w:r>
          </w:p>
        </w:tc>
        <w:tc>
          <w:tcPr>
            <w:tcW w:w="184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B2FA9C" w14:textId="11C00A79" w:rsidR="00442C87" w:rsidRPr="007D32A8" w:rsidRDefault="00DF3A37" w:rsidP="005B1443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eastAsia="en-GB"/>
              </w:rPr>
              <w:t>Needs Improvement (1 Mark)</w:t>
            </w:r>
          </w:p>
        </w:tc>
      </w:tr>
      <w:tr w:rsidR="00C508F6" w:rsidRPr="007D32A8" w14:paraId="5F0A293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61DBD1" w14:textId="4A44AE44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Project Vision &amp; Stakeholder Identification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AC3C1" w14:textId="4714A445" w:rsidR="00C508F6" w:rsidRPr="007D32A8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Project vision is clear, comprehensive, and aligned with the problem statement. All relevant stakeholders and their roles are correctly identified.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74B35B" w14:textId="4D57FAB1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Vision is clear with minor omissions. Most stakeholders are correctly identified.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0523DF" w14:textId="06114C10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Vision is partially defined. Some stakeholders are missing or incorrectly identified.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E1187A5" w14:textId="68D576BE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Vision is unclear or incomplete. Stakeholders are poorly identified or missing.</w:t>
            </w:r>
          </w:p>
        </w:tc>
      </w:tr>
      <w:tr w:rsidR="00C508F6" w:rsidRPr="007D32A8" w14:paraId="549D187B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C97EC" w14:textId="50C7C529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Epics &amp; User Stories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D0A41" w14:textId="43E67A0E" w:rsidR="00C508F6" w:rsidRPr="007D32A8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Epics are well-defined and user stories are complete, follow Agile format, and fully capture functional requirements.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3F516E" w14:textId="26BCFC52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Epics and user stories are mostly complete with minor formatting or requirement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15A345" w14:textId="21D85152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User stories are partially complete with limited Agile structure.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4B23BF6E" w14:textId="5EDBFEAF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User stories are incomplete, unclear, or do not follow Agile practices.</w:t>
            </w:r>
          </w:p>
        </w:tc>
      </w:tr>
      <w:tr w:rsidR="00C508F6" w:rsidRPr="007D32A8" w14:paraId="769A1ED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E5498" w14:textId="7C0B2325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Acceptance Criteria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2DE6" w14:textId="0AA8C247" w:rsidR="00C508F6" w:rsidRPr="007D32A8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specific, measurable, testable, and aligned with all user stories.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7DB2DC" w14:textId="1F1BDFE2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mostly clear and testable with minor gaps.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D23104" w14:textId="4AE42C37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partially defined and lack clarity or completeness.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D4387C0" w14:textId="29918913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 are missing or not aligned with user stories.</w:t>
            </w:r>
          </w:p>
        </w:tc>
      </w:tr>
      <w:tr w:rsidR="00C508F6" w:rsidRPr="007D32A8" w14:paraId="5207BE23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110AB5" w14:textId="67AAB2A6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Product Backlog Prioritization &amp; Sprint Planning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D49273" w14:textId="408377B6" w:rsidR="00C508F6" w:rsidRPr="007D32A8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Product backlog is logically prioritized, sprint backlog is realistic, and task breakdown is complete.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0337AC" w14:textId="6D60CFF0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Backlog prioritization and sprint planning are mostly appropriate with minor issues.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71A8AE" w14:textId="0BCF6B38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Prioritization or sprint planning is partially complete with limited justification.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7B788E" w14:textId="502DC70E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Backlog prioritization and sprint planning are poorly organized or incomplete.</w:t>
            </w:r>
          </w:p>
        </w:tc>
      </w:tr>
      <w:tr w:rsidR="00C508F6" w:rsidRPr="007D32A8" w14:paraId="5FAAE929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6D728B" w14:textId="4849C00E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  <w:t>Story Point Estimation, Sprint Goal &amp; Presentation</w:t>
            </w: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CFEA41" w14:textId="301A81C4" w:rsidR="00C508F6" w:rsidRPr="007D32A8" w:rsidRDefault="00C508F6" w:rsidP="00C508F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Story point estimation is well justified, sprint goal is clear, deliverables are realistic, and presentation is professional and well organized.</w:t>
            </w: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5A9C73" w14:textId="502FD4F7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Estimation and sprint goal are mostly appropriate with minor inconsistencies. Presentation is clear.</w:t>
            </w: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98F73F" w14:textId="540870BF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Estimation or sprint goal lacks justification. Presentation is adequate but incomplete.</w:t>
            </w: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F30C3A4" w14:textId="658C31D4" w:rsidR="00C508F6" w:rsidRPr="007D32A8" w:rsidRDefault="00C508F6" w:rsidP="00C508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Estimation is unrealistic or missing. Sprint goal, deliverables, and presentation are unclear or incomplete.</w:t>
            </w:r>
          </w:p>
        </w:tc>
      </w:tr>
      <w:tr w:rsidR="007D32A8" w:rsidRPr="007D32A8" w14:paraId="30617A98" w14:textId="77777777" w:rsidTr="008D6F34">
        <w:tc>
          <w:tcPr>
            <w:tcW w:w="183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42C902" w14:textId="77777777" w:rsidR="007D32A8" w:rsidRDefault="007D32A8" w:rsidP="00C508F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400C463F" w14:textId="77777777" w:rsidR="007D32A8" w:rsidRDefault="007D32A8" w:rsidP="00C508F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  <w:p w14:paraId="2C552340" w14:textId="77777777" w:rsidR="007D32A8" w:rsidRPr="007D32A8" w:rsidRDefault="007D32A8" w:rsidP="00C508F6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2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61BBA" w14:textId="77777777" w:rsidR="007D32A8" w:rsidRPr="007D32A8" w:rsidRDefault="007D32A8" w:rsidP="00C50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21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D2815F" w14:textId="77777777" w:rsidR="007D32A8" w:rsidRPr="007D32A8" w:rsidRDefault="007D32A8" w:rsidP="00C50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98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B9C1FA" w14:textId="77777777" w:rsidR="007D32A8" w:rsidRPr="007D32A8" w:rsidRDefault="007D32A8" w:rsidP="00C50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  <w:tc>
          <w:tcPr>
            <w:tcW w:w="18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2534A97" w14:textId="77777777" w:rsidR="007D32A8" w:rsidRPr="007D32A8" w:rsidRDefault="007D32A8" w:rsidP="00C508F6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</w:p>
        </w:tc>
      </w:tr>
    </w:tbl>
    <w:p w14:paraId="723309A5" w14:textId="77777777" w:rsidR="005B1443" w:rsidRPr="007D32A8" w:rsidRDefault="005B1443">
      <w:pPr>
        <w:spacing w:after="5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50"/>
        <w:gridCol w:w="1428"/>
      </w:tblGrid>
      <w:tr w:rsidR="005B1443" w:rsidRPr="007D32A8" w14:paraId="1FD5DA86" w14:textId="77777777" w:rsidTr="0002332D">
        <w:trPr>
          <w:jc w:val="center"/>
        </w:trPr>
        <w:tc>
          <w:tcPr>
            <w:tcW w:w="3050" w:type="dxa"/>
          </w:tcPr>
          <w:p w14:paraId="7E72D750" w14:textId="752BB0ED" w:rsidR="005B1443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Criteria</w:t>
            </w:r>
          </w:p>
        </w:tc>
        <w:tc>
          <w:tcPr>
            <w:tcW w:w="1428" w:type="dxa"/>
          </w:tcPr>
          <w:p w14:paraId="16BB05AF" w14:textId="05F89100" w:rsidR="005B1443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sz w:val="24"/>
                <w:szCs w:val="24"/>
              </w:rPr>
              <w:t>Mark</w:t>
            </w:r>
          </w:p>
        </w:tc>
      </w:tr>
      <w:tr w:rsidR="0023550A" w:rsidRPr="007D32A8" w14:paraId="742B6287" w14:textId="77777777" w:rsidTr="0002332D">
        <w:trPr>
          <w:jc w:val="center"/>
        </w:trPr>
        <w:tc>
          <w:tcPr>
            <w:tcW w:w="3050" w:type="dxa"/>
          </w:tcPr>
          <w:p w14:paraId="5F2E8C88" w14:textId="5EC16288" w:rsidR="0023550A" w:rsidRPr="007D32A8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Project Vision &amp; Stakeholder Identification</w:t>
            </w:r>
          </w:p>
        </w:tc>
        <w:tc>
          <w:tcPr>
            <w:tcW w:w="1428" w:type="dxa"/>
          </w:tcPr>
          <w:p w14:paraId="17D226E8" w14:textId="66626320" w:rsidR="0023550A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7D32A8" w14:paraId="1B3C5DC7" w14:textId="77777777" w:rsidTr="0002332D">
        <w:trPr>
          <w:jc w:val="center"/>
        </w:trPr>
        <w:tc>
          <w:tcPr>
            <w:tcW w:w="3050" w:type="dxa"/>
          </w:tcPr>
          <w:p w14:paraId="3DAB6236" w14:textId="7724D365" w:rsidR="0023550A" w:rsidRPr="007D32A8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Epics &amp; User Stories</w:t>
            </w:r>
          </w:p>
        </w:tc>
        <w:tc>
          <w:tcPr>
            <w:tcW w:w="1428" w:type="dxa"/>
          </w:tcPr>
          <w:p w14:paraId="72E37640" w14:textId="0596A677" w:rsidR="0023550A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7D32A8" w14:paraId="4D345600" w14:textId="77777777" w:rsidTr="0002332D">
        <w:trPr>
          <w:jc w:val="center"/>
        </w:trPr>
        <w:tc>
          <w:tcPr>
            <w:tcW w:w="3050" w:type="dxa"/>
          </w:tcPr>
          <w:p w14:paraId="21A79360" w14:textId="09DE9405" w:rsidR="0023550A" w:rsidRPr="007D32A8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Acceptance Criteria</w:t>
            </w:r>
          </w:p>
        </w:tc>
        <w:tc>
          <w:tcPr>
            <w:tcW w:w="1428" w:type="dxa"/>
          </w:tcPr>
          <w:p w14:paraId="34CD90AF" w14:textId="7F7CD641" w:rsidR="0023550A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7D32A8" w14:paraId="2BE28730" w14:textId="77777777" w:rsidTr="0002332D">
        <w:trPr>
          <w:jc w:val="center"/>
        </w:trPr>
        <w:tc>
          <w:tcPr>
            <w:tcW w:w="3050" w:type="dxa"/>
          </w:tcPr>
          <w:p w14:paraId="4435D2AC" w14:textId="627AAE7F" w:rsidR="0023550A" w:rsidRPr="007D32A8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Product Backlog Prioritization &amp; Sprint Planning</w:t>
            </w:r>
          </w:p>
        </w:tc>
        <w:tc>
          <w:tcPr>
            <w:tcW w:w="1428" w:type="dxa"/>
          </w:tcPr>
          <w:p w14:paraId="5FDFE860" w14:textId="73347033" w:rsidR="0023550A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23550A" w:rsidRPr="007D32A8" w14:paraId="0CC40C48" w14:textId="77777777" w:rsidTr="0002332D">
        <w:trPr>
          <w:jc w:val="center"/>
        </w:trPr>
        <w:tc>
          <w:tcPr>
            <w:tcW w:w="3050" w:type="dxa"/>
          </w:tcPr>
          <w:p w14:paraId="554681F3" w14:textId="3B6C6253" w:rsidR="0023550A" w:rsidRPr="007D32A8" w:rsidRDefault="00C508F6" w:rsidP="0023550A">
            <w:pPr>
              <w:spacing w:after="50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Story Point Estimation, Sprint Goal &amp; Presentation</w:t>
            </w:r>
          </w:p>
        </w:tc>
        <w:tc>
          <w:tcPr>
            <w:tcW w:w="1428" w:type="dxa"/>
          </w:tcPr>
          <w:p w14:paraId="0CF421DE" w14:textId="3DC146A5" w:rsidR="0023550A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/5</w:t>
            </w:r>
          </w:p>
        </w:tc>
      </w:tr>
      <w:tr w:rsidR="005B1443" w:rsidRPr="007D32A8" w14:paraId="181342D8" w14:textId="77777777" w:rsidTr="0002332D">
        <w:trPr>
          <w:jc w:val="center"/>
        </w:trPr>
        <w:tc>
          <w:tcPr>
            <w:tcW w:w="3050" w:type="dxa"/>
          </w:tcPr>
          <w:p w14:paraId="25867337" w14:textId="3EA57DFD" w:rsidR="005B1443" w:rsidRPr="007D32A8" w:rsidRDefault="0023550A" w:rsidP="0023550A">
            <w:pPr>
              <w:spacing w:after="5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428" w:type="dxa"/>
          </w:tcPr>
          <w:p w14:paraId="31FED3E2" w14:textId="54F14498" w:rsidR="005B1443" w:rsidRPr="007D32A8" w:rsidRDefault="0023550A" w:rsidP="0023550A">
            <w:pPr>
              <w:spacing w:after="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1B18D0" w:rsidRPr="007D32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7D32A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0BCBE81A" w14:textId="77777777" w:rsidR="00F16BF9" w:rsidRPr="007D32A8" w:rsidRDefault="00F16BF9">
      <w:pPr>
        <w:spacing w:after="50"/>
        <w:rPr>
          <w:rFonts w:ascii="Times New Roman" w:hAnsi="Times New Roman" w:cs="Times New Roman"/>
          <w:sz w:val="24"/>
          <w:szCs w:val="24"/>
        </w:rPr>
      </w:pPr>
    </w:p>
    <w:p w14:paraId="5610F65B" w14:textId="77777777" w:rsidR="007F3AA7" w:rsidRPr="007D32A8" w:rsidRDefault="007F3AA7">
      <w:pPr>
        <w:rPr>
          <w:rFonts w:ascii="Times New Roman" w:hAnsi="Times New Roman" w:cs="Times New Roman"/>
          <w:sz w:val="24"/>
          <w:szCs w:val="24"/>
        </w:rPr>
      </w:pPr>
    </w:p>
    <w:p w14:paraId="63C7E1B7" w14:textId="77777777" w:rsidR="007F3AA7" w:rsidRPr="007D32A8" w:rsidRDefault="007F3AA7">
      <w:pPr>
        <w:rPr>
          <w:rFonts w:ascii="Times New Roman" w:hAnsi="Times New Roman" w:cs="Times New Roman"/>
          <w:b/>
          <w:bCs/>
          <w:color w:val="1F4E79"/>
          <w:sz w:val="24"/>
          <w:szCs w:val="24"/>
        </w:rPr>
      </w:pPr>
    </w:p>
    <w:sectPr w:rsidR="007F3AA7" w:rsidRPr="007D32A8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3B2FEA6-41A6-4A70-A6CA-A4473BE7A14B}"/>
  </w:font>
  <w:font w:name="-webkit-standard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CB0AFE-00DC-47ED-B275-ACA7DC8B32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26E9149-8F47-4736-A3F2-2429017ED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28D9"/>
    <w:multiLevelType w:val="multilevel"/>
    <w:tmpl w:val="B452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346BC9"/>
    <w:multiLevelType w:val="multilevel"/>
    <w:tmpl w:val="98F4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5034A"/>
    <w:multiLevelType w:val="multilevel"/>
    <w:tmpl w:val="AB60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377C8"/>
    <w:multiLevelType w:val="multilevel"/>
    <w:tmpl w:val="FE0819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40C3259"/>
    <w:multiLevelType w:val="multilevel"/>
    <w:tmpl w:val="87BA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7E7503"/>
    <w:multiLevelType w:val="multilevel"/>
    <w:tmpl w:val="7CE0FF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22FA4"/>
    <w:multiLevelType w:val="multilevel"/>
    <w:tmpl w:val="AAEC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744820">
    <w:abstractNumId w:val="3"/>
  </w:num>
  <w:num w:numId="2" w16cid:durableId="2103915676">
    <w:abstractNumId w:val="5"/>
  </w:num>
  <w:num w:numId="3" w16cid:durableId="2035107175">
    <w:abstractNumId w:val="0"/>
  </w:num>
  <w:num w:numId="4" w16cid:durableId="955211144">
    <w:abstractNumId w:val="4"/>
  </w:num>
  <w:num w:numId="5" w16cid:durableId="1551726463">
    <w:abstractNumId w:val="6"/>
  </w:num>
  <w:num w:numId="6" w16cid:durableId="541207311">
    <w:abstractNumId w:val="1"/>
  </w:num>
  <w:num w:numId="7" w16cid:durableId="1813132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C74"/>
    <w:rsid w:val="0002332D"/>
    <w:rsid w:val="00065E6D"/>
    <w:rsid w:val="001854D8"/>
    <w:rsid w:val="001B18D0"/>
    <w:rsid w:val="001B61CC"/>
    <w:rsid w:val="0023550A"/>
    <w:rsid w:val="00383BC8"/>
    <w:rsid w:val="003A40C5"/>
    <w:rsid w:val="003E54D9"/>
    <w:rsid w:val="004169DD"/>
    <w:rsid w:val="00442C87"/>
    <w:rsid w:val="004F729E"/>
    <w:rsid w:val="005B1443"/>
    <w:rsid w:val="007411E5"/>
    <w:rsid w:val="007808C1"/>
    <w:rsid w:val="007D1220"/>
    <w:rsid w:val="007D32A8"/>
    <w:rsid w:val="007F3AA7"/>
    <w:rsid w:val="00867736"/>
    <w:rsid w:val="00876C74"/>
    <w:rsid w:val="00C508F6"/>
    <w:rsid w:val="00D86540"/>
    <w:rsid w:val="00DF3A37"/>
    <w:rsid w:val="00DF49DF"/>
    <w:rsid w:val="00F16BF9"/>
    <w:rsid w:val="00F35428"/>
    <w:rsid w:val="00F85098"/>
    <w:rsid w:val="00F94958"/>
    <w:rsid w:val="00FD2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D1D0D"/>
  <w15:docId w15:val="{9BB5982C-0AF3-44A8-9610-828E0768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4F72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442C87"/>
  </w:style>
  <w:style w:type="character" w:styleId="Strong">
    <w:name w:val="Strong"/>
    <w:basedOn w:val="DefaultParagraphFont"/>
    <w:uiPriority w:val="22"/>
    <w:qFormat/>
    <w:rsid w:val="00442C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22</Pages>
  <Words>1529</Words>
  <Characters>8716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k v charan teja</cp:lastModifiedBy>
  <cp:revision>7</cp:revision>
  <dcterms:created xsi:type="dcterms:W3CDTF">2026-07-23T04:59:00Z</dcterms:created>
  <dcterms:modified xsi:type="dcterms:W3CDTF">2026-07-31T08:16:00Z</dcterms:modified>
</cp:coreProperties>
</file>