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76250090"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876CBD">
        <w:rPr>
          <w:rFonts w:ascii="Times New Roman" w:hAnsi="Times New Roman" w:cs="Times New Roman"/>
          <w:b/>
          <w:bCs/>
          <w:sz w:val="24"/>
          <w:szCs w:val="24"/>
        </w:rPr>
        <w:t>K. V. Charan</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876CBD">
        <w:rPr>
          <w:rFonts w:ascii="Times New Roman" w:hAnsi="Times New Roman" w:cs="Times New Roman"/>
          <w:b/>
          <w:bCs/>
          <w:sz w:val="24"/>
          <w:szCs w:val="24"/>
        </w:rPr>
        <w:t>192424190</w:t>
      </w:r>
    </w:p>
    <w:p w14:paraId="40696D40" w14:textId="1F63BD82"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876CBD" w:rsidRPr="00876CBD">
        <w:rPr>
          <w:rFonts w:ascii="Times New Roman" w:hAnsi="Times New Roman" w:cs="Times New Roman"/>
          <w:b/>
          <w:bCs/>
          <w:sz w:val="24"/>
          <w:szCs w:val="24"/>
        </w:rPr>
        <w:t>DSA0216</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876CBD">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876CBD" w:rsidRPr="00876CBD">
        <w:rPr>
          <w:rFonts w:ascii="Times New Roman" w:hAnsi="Times New Roman" w:cs="Times New Roman"/>
          <w:b/>
          <w:bCs/>
          <w:sz w:val="24"/>
          <w:szCs w:val="24"/>
        </w:rPr>
        <w:t>B</w:t>
      </w:r>
    </w:p>
    <w:p w14:paraId="1B8229E5" w14:textId="19C6DC92"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876CBD" w:rsidRPr="00876CBD">
        <w:rPr>
          <w:rFonts w:ascii="Times New Roman" w:hAnsi="Times New Roman" w:cs="Times New Roman"/>
          <w:b/>
          <w:bCs/>
          <w:sz w:val="24"/>
          <w:szCs w:val="24"/>
        </w:rPr>
        <w:t xml:space="preserve"> </w:t>
      </w:r>
      <w:r w:rsidR="00876CBD" w:rsidRPr="008D2696">
        <w:rPr>
          <w:rFonts w:ascii="Times New Roman" w:hAnsi="Times New Roman" w:cs="Times New Roman"/>
          <w:b/>
          <w:bCs/>
          <w:sz w:val="24"/>
          <w:szCs w:val="24"/>
        </w:rPr>
        <w:t>Computer Vision with OpenCV for Modern AI</w:t>
      </w:r>
      <w:r w:rsidRPr="00CD4960">
        <w:rPr>
          <w:rFonts w:ascii="Times New Roman" w:hAnsi="Times New Roman" w:cs="Times New Roman"/>
          <w:sz w:val="24"/>
          <w:szCs w:val="24"/>
        </w:rPr>
        <w:t xml:space="preserve"> </w:t>
      </w:r>
    </w:p>
    <w:p w14:paraId="6BC5F8E5" w14:textId="5A059BF9"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876CBD">
        <w:rPr>
          <w:rFonts w:ascii="Times New Roman" w:hAnsi="Times New Roman" w:cs="Times New Roman"/>
          <w:b/>
          <w:bCs/>
          <w:sz w:val="24"/>
          <w:szCs w:val="24"/>
        </w:rPr>
        <w:t xml:space="preserve">Dr. S. </w:t>
      </w:r>
      <w:r w:rsidR="00876CBD" w:rsidRPr="008D2696">
        <w:rPr>
          <w:rFonts w:ascii="Times New Roman" w:hAnsi="Times New Roman" w:cs="Times New Roman"/>
          <w:b/>
          <w:bCs/>
          <w:sz w:val="24"/>
          <w:szCs w:val="24"/>
        </w:rPr>
        <w:t>Senthilvadivu</w:t>
      </w:r>
      <w:r w:rsidR="00876CBD">
        <w:rPr>
          <w:rFonts w:ascii="Times New Roman" w:hAnsi="Times New Roman" w:cs="Times New Roman"/>
          <w:b/>
          <w:bCs/>
          <w:sz w:val="24"/>
          <w:szCs w:val="24"/>
        </w:rPr>
        <w:t xml:space="preserve"> &amp; Dr.T. </w:t>
      </w:r>
      <w:r w:rsidR="00876CBD" w:rsidRPr="008D2696">
        <w:rPr>
          <w:rFonts w:ascii="Times New Roman" w:hAnsi="Times New Roman" w:cs="Times New Roman"/>
          <w:b/>
          <w:bCs/>
          <w:sz w:val="24"/>
          <w:szCs w:val="24"/>
        </w:rPr>
        <w:t>Kumaragurubaran</w:t>
      </w:r>
    </w:p>
    <w:tbl>
      <w:tblPr>
        <w:tblStyle w:val="TableGrid"/>
        <w:tblW w:w="0" w:type="auto"/>
        <w:tblLook w:val="04A0" w:firstRow="1" w:lastRow="0" w:firstColumn="1" w:lastColumn="0" w:noHBand="0" w:noVBand="1"/>
      </w:tblPr>
      <w:tblGrid>
        <w:gridCol w:w="10450"/>
      </w:tblGrid>
      <w:tr w:rsidR="00876CBD" w:rsidRPr="00E50B25" w14:paraId="657E157E" w14:textId="77777777">
        <w:tc>
          <w:tcPr>
            <w:tcW w:w="10450" w:type="dxa"/>
          </w:tcPr>
          <w:p w14:paraId="0D0720B2" w14:textId="029DDBED" w:rsidR="00876CBD" w:rsidRPr="00E50B25" w:rsidRDefault="00876CBD" w:rsidP="00876CBD">
            <w:pPr>
              <w:widowControl w:val="0"/>
              <w:autoSpaceDE w:val="0"/>
              <w:autoSpaceDN w:val="0"/>
              <w:adjustRightInd w:val="0"/>
              <w:rPr>
                <w:rFonts w:ascii="Times New Roman" w:hAnsi="Times New Roman" w:cs="Times New Roman"/>
                <w:sz w:val="24"/>
                <w:szCs w:val="24"/>
              </w:rPr>
            </w:pPr>
            <w:r w:rsidRPr="008D2696">
              <w:rPr>
                <w:rFonts w:ascii="Times New Roman" w:hAnsi="Times New Roman" w:cs="Times New Roman"/>
                <w:b/>
                <w:bCs/>
                <w:sz w:val="24"/>
                <w:szCs w:val="24"/>
              </w:rPr>
              <w:t xml:space="preserve">Project Title: Face Recognition-Based Attendance System Using Camera </w:t>
            </w:r>
            <w:proofErr w:type="gramStart"/>
            <w:r w:rsidRPr="008D2696">
              <w:rPr>
                <w:rFonts w:ascii="Times New Roman" w:hAnsi="Times New Roman" w:cs="Times New Roman"/>
                <w:b/>
                <w:bCs/>
                <w:sz w:val="24"/>
                <w:szCs w:val="24"/>
              </w:rPr>
              <w:t>And</w:t>
            </w:r>
            <w:proofErr w:type="gramEnd"/>
            <w:r w:rsidRPr="008D2696">
              <w:rPr>
                <w:rFonts w:ascii="Times New Roman" w:hAnsi="Times New Roman" w:cs="Times New Roman"/>
                <w:b/>
                <w:bCs/>
                <w:sz w:val="24"/>
                <w:szCs w:val="24"/>
              </w:rPr>
              <w:t xml:space="preserve"> Python </w:t>
            </w:r>
            <w:proofErr w:type="gramStart"/>
            <w:r w:rsidRPr="008D2696">
              <w:rPr>
                <w:rFonts w:ascii="Times New Roman" w:hAnsi="Times New Roman" w:cs="Times New Roman"/>
                <w:b/>
                <w:bCs/>
                <w:sz w:val="24"/>
                <w:szCs w:val="24"/>
              </w:rPr>
              <w:t>To</w:t>
            </w:r>
            <w:proofErr w:type="gramEnd"/>
            <w:r w:rsidRPr="008D2696">
              <w:rPr>
                <w:rFonts w:ascii="Times New Roman" w:hAnsi="Times New Roman" w:cs="Times New Roman"/>
                <w:b/>
                <w:bCs/>
                <w:sz w:val="24"/>
                <w:szCs w:val="24"/>
              </w:rPr>
              <w:t xml:space="preserve"> Improve </w:t>
            </w:r>
          </w:p>
        </w:tc>
      </w:tr>
      <w:tr w:rsidR="00876CBD" w:rsidRPr="00E50B25" w14:paraId="1F1D1FFB" w14:textId="77777777">
        <w:tc>
          <w:tcPr>
            <w:tcW w:w="10450" w:type="dxa"/>
          </w:tcPr>
          <w:p w14:paraId="310B71E5" w14:textId="7D0ACF69" w:rsidR="00876CBD" w:rsidRPr="00E50B25" w:rsidRDefault="00876CBD" w:rsidP="00876CBD">
            <w:pPr>
              <w:widowControl w:val="0"/>
              <w:autoSpaceDE w:val="0"/>
              <w:autoSpaceDN w:val="0"/>
              <w:adjustRightInd w:val="0"/>
              <w:rPr>
                <w:rFonts w:ascii="Times New Roman" w:hAnsi="Times New Roman" w:cs="Times New Roman"/>
                <w:b/>
                <w:bCs/>
                <w:sz w:val="24"/>
                <w:szCs w:val="24"/>
              </w:rPr>
            </w:pPr>
            <w:r w:rsidRPr="008D2696">
              <w:rPr>
                <w:rFonts w:ascii="Times New Roman" w:hAnsi="Times New Roman" w:cs="Times New Roman"/>
                <w:b/>
                <w:bCs/>
                <w:sz w:val="24"/>
                <w:szCs w:val="24"/>
              </w:rPr>
              <w:t>Accuracy And Efficiency</w:t>
            </w:r>
          </w:p>
        </w:tc>
      </w:tr>
      <w:tr w:rsidR="00876CBD" w:rsidRPr="00E50B25" w14:paraId="05D0AC42" w14:textId="77777777">
        <w:tc>
          <w:tcPr>
            <w:tcW w:w="10450" w:type="dxa"/>
          </w:tcPr>
          <w:p w14:paraId="3B60A618" w14:textId="5306E378" w:rsidR="00876CBD" w:rsidRPr="00E50B25" w:rsidRDefault="00876CBD" w:rsidP="00876CBD">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876CBD" w:rsidRPr="00E50B25" w14:paraId="3E0C37C8" w14:textId="77777777" w:rsidTr="00282D21">
        <w:trPr>
          <w:trHeight w:val="3708"/>
        </w:trPr>
        <w:tc>
          <w:tcPr>
            <w:tcW w:w="10450" w:type="dxa"/>
          </w:tcPr>
          <w:p w14:paraId="316D02AB" w14:textId="16819A8A" w:rsidR="00876CBD" w:rsidRPr="00E50B25" w:rsidRDefault="00876CBD" w:rsidP="00876CBD">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AC7C461" wp14:editId="56C5EACE">
                  <wp:extent cx="2080260" cy="2232660"/>
                  <wp:effectExtent l="0" t="0" r="0" b="0"/>
                  <wp:docPr id="598048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0260" cy="2232660"/>
                          </a:xfrm>
                          <a:prstGeom prst="rect">
                            <a:avLst/>
                          </a:prstGeom>
                          <a:noFill/>
                        </pic:spPr>
                      </pic:pic>
                    </a:graphicData>
                  </a:graphic>
                </wp:inline>
              </w:drawing>
            </w:r>
            <w:r>
              <w:rPr>
                <w:rFonts w:ascii="Times New Roman" w:hAnsi="Times New Roman" w:cs="Times New Roman"/>
                <w:b/>
                <w:bCs/>
                <w:noProof/>
                <w:sz w:val="24"/>
                <w:szCs w:val="24"/>
              </w:rPr>
              <w:t xml:space="preserve"> </w:t>
            </w:r>
            <w:r>
              <w:rPr>
                <w:rFonts w:ascii="Times New Roman" w:hAnsi="Times New Roman" w:cs="Times New Roman"/>
                <w:b/>
                <w:bCs/>
                <w:noProof/>
                <w:sz w:val="24"/>
                <w:szCs w:val="24"/>
              </w:rPr>
              <w:drawing>
                <wp:inline distT="0" distB="0" distL="0" distR="0" wp14:anchorId="2D22DD28" wp14:editId="1FBCD218">
                  <wp:extent cx="2072640" cy="2224405"/>
                  <wp:effectExtent l="0" t="0" r="3810" b="4445"/>
                  <wp:docPr id="1491608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3139" cy="2224941"/>
                          </a:xfrm>
                          <a:prstGeom prst="rect">
                            <a:avLst/>
                          </a:prstGeom>
                          <a:noFill/>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noProof/>
                <w:sz w:val="24"/>
                <w:szCs w:val="24"/>
              </w:rPr>
              <w:t xml:space="preserve"> </w:t>
            </w:r>
            <w:r>
              <w:rPr>
                <w:rFonts w:ascii="Times New Roman" w:hAnsi="Times New Roman" w:cs="Times New Roman"/>
                <w:b/>
                <w:bCs/>
                <w:noProof/>
                <w:sz w:val="24"/>
                <w:szCs w:val="24"/>
              </w:rPr>
              <w:drawing>
                <wp:inline distT="0" distB="0" distL="0" distR="0" wp14:anchorId="29AE2F9B" wp14:editId="32539527">
                  <wp:extent cx="2164080" cy="2186940"/>
                  <wp:effectExtent l="0" t="0" r="7620" b="3810"/>
                  <wp:docPr id="970634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4080" cy="2186940"/>
                          </a:xfrm>
                          <a:prstGeom prst="rect">
                            <a:avLst/>
                          </a:prstGeom>
                          <a:noFill/>
                        </pic:spPr>
                      </pic:pic>
                    </a:graphicData>
                  </a:graphic>
                </wp:inline>
              </w:drawing>
            </w:r>
          </w:p>
        </w:tc>
      </w:tr>
      <w:tr w:rsidR="00876CBD" w:rsidRPr="00E50B25" w14:paraId="18B2ADA9" w14:textId="77777777">
        <w:tc>
          <w:tcPr>
            <w:tcW w:w="10450" w:type="dxa"/>
          </w:tcPr>
          <w:p w14:paraId="215D7087" w14:textId="647CF629" w:rsidR="00876CBD" w:rsidRPr="00E50B25" w:rsidRDefault="00876CBD" w:rsidP="00876CBD">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876CBD" w:rsidRPr="00E50B25" w14:paraId="7E583A82" w14:textId="77777777" w:rsidTr="00876CBD">
        <w:trPr>
          <w:trHeight w:val="58"/>
        </w:trPr>
        <w:tc>
          <w:tcPr>
            <w:tcW w:w="10450" w:type="dxa"/>
          </w:tcPr>
          <w:p w14:paraId="19BCE2DF" w14:textId="3454E554" w:rsidR="00876CBD" w:rsidRPr="00876CBD" w:rsidRDefault="00876CBD" w:rsidP="00876CBD">
            <w:pPr>
              <w:spacing w:line="360" w:lineRule="auto"/>
              <w:jc w:val="both"/>
              <w:rPr>
                <w:rFonts w:ascii="Times New Roman" w:hAnsi="Times New Roman" w:cs="Times New Roman"/>
                <w:sz w:val="24"/>
                <w:szCs w:val="24"/>
              </w:rPr>
            </w:pPr>
            <w:r w:rsidRPr="00876CBD">
              <w:rPr>
                <w:rFonts w:ascii="Times New Roman" w:hAnsi="Times New Roman" w:cs="Times New Roman"/>
                <w:sz w:val="24"/>
                <w:szCs w:val="24"/>
              </w:rPr>
              <w:t xml:space="preserve">The Face Recognition-Based Attendance System Using Camera and Python to Improve Accuracy and Efficiency </w:t>
            </w:r>
            <w:proofErr w:type="gramStart"/>
            <w:r w:rsidRPr="00876CBD">
              <w:rPr>
                <w:rFonts w:ascii="Times New Roman" w:hAnsi="Times New Roman" w:cs="Times New Roman"/>
                <w:sz w:val="24"/>
                <w:szCs w:val="24"/>
              </w:rPr>
              <w:t>relies</w:t>
            </w:r>
            <w:proofErr w:type="gramEnd"/>
            <w:r w:rsidRPr="00876CBD">
              <w:rPr>
                <w:rFonts w:ascii="Times New Roman" w:hAnsi="Times New Roman" w:cs="Times New Roman"/>
                <w:sz w:val="24"/>
                <w:szCs w:val="24"/>
              </w:rPr>
              <w:t xml:space="preserve"> on intelligent recognition to identify individuals accurately and efficiently. In this system, Module 2 – Face Detection &amp; Recognition Engine serves as the core processing unit that detects and recognizes faces in real time. The module processes live video input, extracts facial features using techniques such as LBPH, and compares them with trained data to determine identity. My contribution included designing the detection and recognition workflow, training and optimizing the model, tuning matching thresholds to reduce false results, and enhancing real-time performance using OpenCV. These improvements ensured fast processing, stable performance, and reliable identification under various conditions. I also implemented confidence score evaluation to improve matching accuracy. Additionally, I reduced false positives by fine-tuning recognition parameters. The module was tested under different lighting conditions to ensure robustness and consistency. Continuous performance monitoring was performed to maintain system accuracy.</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AAAA3" w14:textId="77777777" w:rsidR="00A81F49" w:rsidRDefault="00A81F49" w:rsidP="00876CBD">
      <w:pPr>
        <w:spacing w:after="0" w:line="240" w:lineRule="auto"/>
      </w:pPr>
      <w:r>
        <w:separator/>
      </w:r>
    </w:p>
  </w:endnote>
  <w:endnote w:type="continuationSeparator" w:id="0">
    <w:p w14:paraId="286249D0" w14:textId="77777777" w:rsidR="00A81F49" w:rsidRDefault="00A81F49" w:rsidP="0087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0A1BC" w14:textId="77777777" w:rsidR="00A81F49" w:rsidRDefault="00A81F49" w:rsidP="00876CBD">
      <w:pPr>
        <w:spacing w:after="0" w:line="240" w:lineRule="auto"/>
      </w:pPr>
      <w:r>
        <w:separator/>
      </w:r>
    </w:p>
  </w:footnote>
  <w:footnote w:type="continuationSeparator" w:id="0">
    <w:p w14:paraId="6A196414" w14:textId="77777777" w:rsidR="00A81F49" w:rsidRDefault="00A81F49" w:rsidP="00876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150CA5"/>
    <w:rsid w:val="0015546E"/>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E521D"/>
    <w:rsid w:val="0045516A"/>
    <w:rsid w:val="004604C4"/>
    <w:rsid w:val="004B20AB"/>
    <w:rsid w:val="004F3B49"/>
    <w:rsid w:val="0050704A"/>
    <w:rsid w:val="00556D00"/>
    <w:rsid w:val="0058036C"/>
    <w:rsid w:val="006467B0"/>
    <w:rsid w:val="0067100F"/>
    <w:rsid w:val="00684268"/>
    <w:rsid w:val="006B30DA"/>
    <w:rsid w:val="006E40D2"/>
    <w:rsid w:val="006F32AB"/>
    <w:rsid w:val="007174B4"/>
    <w:rsid w:val="00722264"/>
    <w:rsid w:val="00747639"/>
    <w:rsid w:val="007C623C"/>
    <w:rsid w:val="007C6856"/>
    <w:rsid w:val="00813FA4"/>
    <w:rsid w:val="008232A5"/>
    <w:rsid w:val="00850F2A"/>
    <w:rsid w:val="00853CC3"/>
    <w:rsid w:val="008627EB"/>
    <w:rsid w:val="00876CBD"/>
    <w:rsid w:val="008A51C0"/>
    <w:rsid w:val="008B194B"/>
    <w:rsid w:val="008C2CFD"/>
    <w:rsid w:val="008F46D0"/>
    <w:rsid w:val="00902655"/>
    <w:rsid w:val="009257C6"/>
    <w:rsid w:val="00931AEC"/>
    <w:rsid w:val="009327B9"/>
    <w:rsid w:val="009331DB"/>
    <w:rsid w:val="009D6AA8"/>
    <w:rsid w:val="00A143B6"/>
    <w:rsid w:val="00A27120"/>
    <w:rsid w:val="00A54EBE"/>
    <w:rsid w:val="00A64601"/>
    <w:rsid w:val="00A653DF"/>
    <w:rsid w:val="00A81F49"/>
    <w:rsid w:val="00A9686D"/>
    <w:rsid w:val="00AB15A4"/>
    <w:rsid w:val="00B13AC9"/>
    <w:rsid w:val="00B63535"/>
    <w:rsid w:val="00C24295"/>
    <w:rsid w:val="00C5170A"/>
    <w:rsid w:val="00CD4960"/>
    <w:rsid w:val="00D23A4B"/>
    <w:rsid w:val="00D2486E"/>
    <w:rsid w:val="00D2747D"/>
    <w:rsid w:val="00D33D09"/>
    <w:rsid w:val="00DB3CA3"/>
    <w:rsid w:val="00DF5B5A"/>
    <w:rsid w:val="00E14B87"/>
    <w:rsid w:val="00E40E5E"/>
    <w:rsid w:val="00E50B25"/>
    <w:rsid w:val="00EB7011"/>
    <w:rsid w:val="00ED5325"/>
    <w:rsid w:val="00EE31A8"/>
    <w:rsid w:val="00EE6472"/>
    <w:rsid w:val="00F05AF6"/>
    <w:rsid w:val="00F3732E"/>
    <w:rsid w:val="00F536C5"/>
    <w:rsid w:val="00F567A3"/>
    <w:rsid w:val="00F57680"/>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Header">
    <w:name w:val="header"/>
    <w:basedOn w:val="Normal"/>
    <w:link w:val="HeaderChar"/>
    <w:uiPriority w:val="99"/>
    <w:unhideWhenUsed/>
    <w:rsid w:val="00876C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6CBD"/>
  </w:style>
  <w:style w:type="paragraph" w:styleId="Footer">
    <w:name w:val="footer"/>
    <w:basedOn w:val="Normal"/>
    <w:link w:val="FooterChar"/>
    <w:uiPriority w:val="99"/>
    <w:unhideWhenUsed/>
    <w:rsid w:val="00876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uday kumar reddy rachapalli</cp:lastModifiedBy>
  <cp:revision>2</cp:revision>
  <cp:lastPrinted>2017-07-24T09:00:00Z</cp:lastPrinted>
  <dcterms:created xsi:type="dcterms:W3CDTF">2026-02-16T16:02:00Z</dcterms:created>
  <dcterms:modified xsi:type="dcterms:W3CDTF">2026-02-16T16:02:00Z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