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0DA95"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6BF7167A"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3B5A53" w:rsidRPr="003B5A53">
        <w:rPr>
          <w:rFonts w:ascii="Times New Roman" w:hAnsi="Times New Roman" w:cs="Times New Roman"/>
          <w:b/>
          <w:bCs/>
          <w:sz w:val="28"/>
          <w:szCs w:val="28"/>
        </w:rPr>
        <w:t xml:space="preserve">ADAPTIVE SOFTWARE ENGINEERING </w:t>
      </w:r>
      <w:r w:rsidR="00F7593F">
        <w:rPr>
          <w:rFonts w:ascii="Times New Roman" w:hAnsi="Times New Roman" w:cs="Times New Roman"/>
          <w:b/>
          <w:bCs/>
          <w:sz w:val="28"/>
          <w:szCs w:val="28"/>
        </w:rPr>
        <w:t>(</w:t>
      </w:r>
      <w:r w:rsidR="003B5A53" w:rsidRPr="003B5A53">
        <w:rPr>
          <w:rFonts w:ascii="Times New Roman" w:hAnsi="Times New Roman" w:cs="Times New Roman"/>
          <w:b/>
          <w:bCs/>
          <w:sz w:val="28"/>
          <w:szCs w:val="28"/>
        </w:rPr>
        <w:t>24CI3201</w:t>
      </w:r>
      <w:r w:rsidR="00F7593F">
        <w:rPr>
          <w:rFonts w:ascii="Times New Roman" w:hAnsi="Times New Roman" w:cs="Times New Roman"/>
          <w:b/>
          <w:bCs/>
          <w:sz w:val="28"/>
          <w:szCs w:val="28"/>
        </w:rPr>
        <w:t>)</w:t>
      </w:r>
      <w:r w:rsidR="003B5A53">
        <w:rPr>
          <w:rFonts w:ascii="Times New Roman" w:hAnsi="Times New Roman" w:cs="Times New Roman"/>
          <w:b/>
          <w:bCs/>
          <w:sz w:val="28"/>
          <w:szCs w:val="28"/>
        </w:rPr>
        <w:t xml:space="preserve">  </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0C981CF4" w:rsidR="00F7593F" w:rsidRPr="00286D28" w:rsidRDefault="00D66EE8" w:rsidP="00085CE8">
            <w:pPr>
              <w:spacing w:after="160" w:line="259" w:lineRule="auto"/>
              <w:ind w:firstLine="720"/>
              <w:jc w:val="center"/>
              <w:rPr>
                <w:rFonts w:ascii="Times New Roman" w:hAnsi="Times New Roman" w:cs="Times New Roman"/>
                <w:b/>
                <w:bCs/>
                <w:sz w:val="24"/>
                <w:szCs w:val="24"/>
              </w:rPr>
            </w:pPr>
            <w:r>
              <w:t>AI-Powered Smart Internship &amp; Skill Matching Platform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86142EE" w:rsidR="00286D28" w:rsidRPr="00286D28" w:rsidRDefault="003B5A53" w:rsidP="00286D28">
            <w:pPr>
              <w:jc w:val="center"/>
              <w:rPr>
                <w:rFonts w:ascii="Times New Roman" w:hAnsi="Times New Roman" w:cs="Times New Roman"/>
                <w:sz w:val="24"/>
                <w:szCs w:val="24"/>
              </w:rPr>
            </w:pPr>
            <w:r>
              <w:t xml:space="preserve">2420030255        </w:t>
            </w:r>
          </w:p>
        </w:tc>
        <w:tc>
          <w:tcPr>
            <w:tcW w:w="5528" w:type="dxa"/>
          </w:tcPr>
          <w:p w14:paraId="256A6E97" w14:textId="6308E578" w:rsidR="00286D28" w:rsidRPr="00286D28" w:rsidRDefault="003B5A53" w:rsidP="005A110E">
            <w:pPr>
              <w:rPr>
                <w:rFonts w:ascii="Times New Roman" w:hAnsi="Times New Roman" w:cs="Times New Roman"/>
                <w:sz w:val="24"/>
                <w:szCs w:val="24"/>
              </w:rPr>
            </w:pPr>
            <w:r>
              <w:t xml:space="preserve"> </w:t>
            </w:r>
            <w:r w:rsidR="005A110E">
              <w:t xml:space="preserve">                                      </w:t>
            </w:r>
            <w:r>
              <w:t>L SREECHARAN</w:t>
            </w:r>
          </w:p>
        </w:tc>
      </w:tr>
      <w:tr w:rsidR="00286D28" w14:paraId="4B0653AB" w14:textId="77777777" w:rsidTr="005A110E">
        <w:trPr>
          <w:trHeight w:val="148"/>
          <w:jc w:val="center"/>
        </w:trPr>
        <w:tc>
          <w:tcPr>
            <w:tcW w:w="2263" w:type="dxa"/>
          </w:tcPr>
          <w:p w14:paraId="7DF6FCDC" w14:textId="1A7A020A"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 xml:space="preserve"> 2  </w:t>
            </w:r>
          </w:p>
        </w:tc>
        <w:tc>
          <w:tcPr>
            <w:tcW w:w="2977" w:type="dxa"/>
          </w:tcPr>
          <w:p w14:paraId="074F8BC6" w14:textId="1D73C142"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 xml:space="preserve">2420030128 </w:t>
            </w:r>
          </w:p>
        </w:tc>
        <w:tc>
          <w:tcPr>
            <w:tcW w:w="5528" w:type="dxa"/>
          </w:tcPr>
          <w:p w14:paraId="11B1D292" w14:textId="5A9D02F3" w:rsidR="00286D28" w:rsidRPr="00286D28" w:rsidRDefault="005A110E"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M.Bhargav</w:t>
            </w:r>
            <w:proofErr w:type="spellEnd"/>
            <w:r>
              <w:rPr>
                <w:rFonts w:ascii="Times New Roman" w:hAnsi="Times New Roman" w:cs="Times New Roman"/>
                <w:sz w:val="24"/>
                <w:szCs w:val="24"/>
              </w:rPr>
              <w:t xml:space="preserve"> Kumar</w:t>
            </w:r>
          </w:p>
        </w:tc>
      </w:tr>
      <w:tr w:rsidR="005A110E" w14:paraId="187C6179" w14:textId="77777777" w:rsidTr="00286D28">
        <w:trPr>
          <w:jc w:val="center"/>
        </w:trPr>
        <w:tc>
          <w:tcPr>
            <w:tcW w:w="2263" w:type="dxa"/>
          </w:tcPr>
          <w:p w14:paraId="26FC1F06" w14:textId="76B41653" w:rsidR="005A110E"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313EFE73" w14:textId="03028328" w:rsidR="005A110E" w:rsidRDefault="005A110E" w:rsidP="00286D28">
            <w:pPr>
              <w:jc w:val="center"/>
              <w:rPr>
                <w:rFonts w:ascii="Times New Roman" w:hAnsi="Times New Roman" w:cs="Times New Roman"/>
                <w:sz w:val="24"/>
                <w:szCs w:val="24"/>
              </w:rPr>
            </w:pPr>
            <w:r>
              <w:rPr>
                <w:rFonts w:ascii="Times New Roman" w:hAnsi="Times New Roman" w:cs="Times New Roman"/>
                <w:sz w:val="24"/>
                <w:szCs w:val="24"/>
              </w:rPr>
              <w:t>2420090056</w:t>
            </w:r>
          </w:p>
        </w:tc>
        <w:tc>
          <w:tcPr>
            <w:tcW w:w="5528" w:type="dxa"/>
          </w:tcPr>
          <w:p w14:paraId="58B45060" w14:textId="47CA8CDA" w:rsidR="005A110E" w:rsidRDefault="005A110E" w:rsidP="00286D28">
            <w:pPr>
              <w:jc w:val="center"/>
              <w:rPr>
                <w:rFonts w:ascii="Times New Roman" w:hAnsi="Times New Roman" w:cs="Times New Roman"/>
                <w:sz w:val="24"/>
                <w:szCs w:val="24"/>
              </w:rPr>
            </w:pPr>
            <w:r>
              <w:rPr>
                <w:rFonts w:ascii="Times New Roman" w:hAnsi="Times New Roman" w:cs="Times New Roman"/>
                <w:sz w:val="24"/>
                <w:szCs w:val="24"/>
              </w:rPr>
              <w:t>D Sree Adithya</w:t>
            </w:r>
          </w:p>
        </w:tc>
      </w:tr>
      <w:tr w:rsidR="00286D28" w14:paraId="0629B7D6" w14:textId="77777777" w:rsidTr="00286D28">
        <w:trPr>
          <w:jc w:val="center"/>
        </w:trPr>
        <w:tc>
          <w:tcPr>
            <w:tcW w:w="2263" w:type="dxa"/>
          </w:tcPr>
          <w:p w14:paraId="69179945" w14:textId="4CF17B7D"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495FCBC0" w14:textId="680CAF32"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2420090144</w:t>
            </w:r>
          </w:p>
        </w:tc>
        <w:tc>
          <w:tcPr>
            <w:tcW w:w="5528" w:type="dxa"/>
          </w:tcPr>
          <w:p w14:paraId="7B185CDD" w14:textId="17D346C8" w:rsidR="00286D28" w:rsidRPr="00286D28" w:rsidRDefault="005A110E" w:rsidP="00286D28">
            <w:pPr>
              <w:jc w:val="center"/>
              <w:rPr>
                <w:rFonts w:ascii="Times New Roman" w:hAnsi="Times New Roman" w:cs="Times New Roman"/>
                <w:sz w:val="24"/>
                <w:szCs w:val="24"/>
              </w:rPr>
            </w:pPr>
            <w:r>
              <w:rPr>
                <w:rFonts w:ascii="Times New Roman" w:hAnsi="Times New Roman" w:cs="Times New Roman"/>
                <w:sz w:val="24"/>
                <w:szCs w:val="24"/>
              </w:rPr>
              <w:t>K Sri Charan</w:t>
            </w:r>
          </w:p>
        </w:tc>
      </w:tr>
      <w:tr w:rsidR="00295A23" w14:paraId="1B1DC8BD" w14:textId="77777777" w:rsidTr="005A110E">
        <w:trPr>
          <w:trHeight w:val="412"/>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4F2DA8F" w:rsidR="00295A23" w:rsidRPr="00286D28" w:rsidRDefault="002D4B5C" w:rsidP="00286D28">
            <w:pPr>
              <w:jc w:val="center"/>
              <w:rPr>
                <w:rFonts w:ascii="Times New Roman" w:hAnsi="Times New Roman" w:cs="Times New Roman"/>
                <w:sz w:val="24"/>
                <w:szCs w:val="24"/>
              </w:rPr>
            </w:pPr>
            <w:r>
              <w:rPr>
                <w:rFonts w:ascii="Times New Roman" w:hAnsi="Times New Roman" w:cs="Times New Roman"/>
                <w:sz w:val="24"/>
                <w:szCs w:val="24"/>
              </w:rPr>
              <w:t>Dr</w:t>
            </w:r>
            <w:r w:rsidR="003B5A53">
              <w:rPr>
                <w:rFonts w:ascii="Times New Roman" w:hAnsi="Times New Roman" w:cs="Times New Roman"/>
                <w:sz w:val="24"/>
                <w:szCs w:val="24"/>
              </w:rPr>
              <w:t xml:space="preserve">. </w:t>
            </w:r>
            <w:r w:rsidR="00E960FE">
              <w:rPr>
                <w:rFonts w:ascii="Times New Roman" w:hAnsi="Times New Roman" w:cs="Times New Roman"/>
                <w:sz w:val="24"/>
                <w:szCs w:val="24"/>
              </w:rPr>
              <w:t>J Kavitha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4C0CCC2C" w14:textId="77777777" w:rsidR="00D66EE8" w:rsidRPr="005A110E" w:rsidRDefault="00D66EE8" w:rsidP="00D66EE8">
      <w:pPr>
        <w:ind w:firstLine="720"/>
        <w:jc w:val="center"/>
        <w:rPr>
          <w:rFonts w:ascii="Times New Roman" w:hAnsi="Times New Roman" w:cs="Times New Roman"/>
          <w:b/>
          <w:bCs/>
          <w:sz w:val="36"/>
          <w:szCs w:val="36"/>
        </w:rPr>
      </w:pPr>
      <w:r w:rsidRPr="005A110E">
        <w:rPr>
          <w:rFonts w:ascii="Times New Roman" w:hAnsi="Times New Roman" w:cs="Times New Roman"/>
          <w:b/>
          <w:bCs/>
          <w:sz w:val="36"/>
          <w:szCs w:val="36"/>
        </w:rPr>
        <w:t>AI-Powered Smart Internship &amp; Skill Matching Platform</w:t>
      </w:r>
    </w:p>
    <w:p w14:paraId="54E07DE6" w14:textId="079A0F2B" w:rsidR="00085CE8" w:rsidRPr="001E0396" w:rsidRDefault="00085CE8" w:rsidP="006C2B79">
      <w:pPr>
        <w:ind w:firstLine="720"/>
        <w:jc w:val="both"/>
        <w:rPr>
          <w:rFonts w:ascii="Times New Roman" w:hAnsi="Times New Roman" w:cs="Times New Roman"/>
          <w:sz w:val="24"/>
          <w:szCs w:val="24"/>
        </w:rPr>
      </w:pPr>
      <w:r>
        <w:t>The AI-Powered Smart Internship &amp; Skill Matching Platform is a web-based application designed to help students discover suitable internship opportunities by analyzing their skills, interests, academic profile, projects, certifications, and career goals. The system performs intelligent internship recommendation and skill-gap analysis by comparing student profiles with internship requirements and improving recommendations using user feedback and interaction patterns. The frontend is developed using React.js and Tailwind CSS, while Java and Spring Boot with REST APIs are used for backend services and PostgreSQL is used for data management. Python, FastAPI, Pandas, and Scikit-learn are used for data processing and recommendation logic. Spring Security and JWT provide secure authentication and authorization. The project follows Agile Software Engineering and Scrum practices using user stories, product backlog, backlog grooming, sprint planning, estimation, velocity tracking, sprint reviews, and continuous improvement. Git and GitHub workflows are used for version control and team collaboration. DevOps practices are implemented using YAML-based CI/CD pipelines with GitHub Actions, Docker containerization, and Kubernetes/Minikube orchestration. Observability can be implemented using Prometheus and Grafana to monitor application services. DevSecOps practices are integrated into the development pipeline using SonarQube for static code analysis, OWASP-based DAST for security testing, Trivy for vulnerability scanning, secure coding practices, and secrets management. The project also applies relevant OWASP Top 10 security practices to protect application APIs, authentication, and user data. Overall, the AI-Powered Smart Internship &amp; Skill Matching Platform demonstrates the practical integration of Agile Software Engineering, DevOps, DevSecOps, secure coding, CI/CD, containerization, orchestration, security testing, vulnerability scanning, and AI-based recommendation techniques to create a secure, adaptive, and efficient internship discovery platform.</w:t>
      </w:r>
    </w:p>
    <w:p w14:paraId="06B16F59" w14:textId="77777777" w:rsidR="00085CE8" w:rsidRDefault="00085CE8" w:rsidP="002C6E11">
      <w:pPr>
        <w:rPr>
          <w:rFonts w:ascii="Times New Roman" w:hAnsi="Times New Roman" w:cs="Times New Roman"/>
          <w:sz w:val="24"/>
          <w:szCs w:val="24"/>
        </w:rPr>
      </w:pPr>
    </w:p>
    <w:p w14:paraId="67BD89C9" w14:textId="77777777" w:rsidR="00085CE8" w:rsidRDefault="00085CE8" w:rsidP="00286D28">
      <w:pPr>
        <w:ind w:firstLine="720"/>
        <w:jc w:val="center"/>
        <w:rPr>
          <w:rFonts w:ascii="Times New Roman" w:hAnsi="Times New Roman" w:cs="Times New Roman"/>
          <w:sz w:val="24"/>
          <w:szCs w:val="24"/>
        </w:rPr>
      </w:pPr>
    </w:p>
    <w:p w14:paraId="365B2329" w14:textId="77777777" w:rsidR="00F7593F" w:rsidRDefault="00F7593F" w:rsidP="001E0396">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5848A4C5" w14:textId="431D30F7" w:rsidR="00F7593F" w:rsidRPr="002C6E11" w:rsidRDefault="00F7593F" w:rsidP="002C6E11">
      <w:pPr>
        <w:rPr>
          <w:rFonts w:ascii="Times New Roman" w:hAnsi="Times New Roman" w:cs="Times New Roman"/>
          <w:sz w:val="28"/>
          <w:szCs w:val="28"/>
        </w:rPr>
      </w:pPr>
      <w:r>
        <w:rPr>
          <w:rFonts w:ascii="Times New Roman" w:hAnsi="Times New Roman" w:cs="Times New Roman"/>
          <w:sz w:val="28"/>
          <w:szCs w:val="28"/>
        </w:rPr>
        <w:lastRenderedPageBreak/>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2C6E1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85CE8"/>
    <w:rsid w:val="000B1D65"/>
    <w:rsid w:val="0016185B"/>
    <w:rsid w:val="001C2E2B"/>
    <w:rsid w:val="001E0396"/>
    <w:rsid w:val="00244E2F"/>
    <w:rsid w:val="00286D28"/>
    <w:rsid w:val="00295A23"/>
    <w:rsid w:val="002C6E11"/>
    <w:rsid w:val="002D4B5C"/>
    <w:rsid w:val="003930F3"/>
    <w:rsid w:val="00393954"/>
    <w:rsid w:val="003B5A53"/>
    <w:rsid w:val="003E5A8A"/>
    <w:rsid w:val="005A110E"/>
    <w:rsid w:val="005C2430"/>
    <w:rsid w:val="006C2B79"/>
    <w:rsid w:val="00851199"/>
    <w:rsid w:val="00986748"/>
    <w:rsid w:val="009C544F"/>
    <w:rsid w:val="00A2138B"/>
    <w:rsid w:val="00A22F3F"/>
    <w:rsid w:val="00AC2D69"/>
    <w:rsid w:val="00C40746"/>
    <w:rsid w:val="00C4121A"/>
    <w:rsid w:val="00C92830"/>
    <w:rsid w:val="00D66EE8"/>
    <w:rsid w:val="00DA2C22"/>
    <w:rsid w:val="00E960FE"/>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sreecharan lingampalli</cp:lastModifiedBy>
  <cp:revision>3</cp:revision>
  <dcterms:created xsi:type="dcterms:W3CDTF">2026-09-23T04:58:00Z</dcterms:created>
  <dcterms:modified xsi:type="dcterms:W3CDTF">2026-09-23T04:59:00Z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