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F6D8F" w14:textId="77777777" w:rsidR="00F30CA9" w:rsidRDefault="00F30CA9">
      <w:pPr>
        <w:widowControl/>
        <w:spacing w:line="259" w:lineRule="auto"/>
        <w:rPr>
          <w:rFonts w:ascii="Times New Roman" w:eastAsia="Times New Roman" w:hAnsi="Times New Roman" w:cs="Times New Roman"/>
          <w:b/>
          <w:sz w:val="28"/>
          <w:szCs w:val="28"/>
        </w:rPr>
      </w:pPr>
    </w:p>
    <w:p w14:paraId="68AABC4C" w14:textId="77777777" w:rsidR="00F30CA9" w:rsidRDefault="007E28D3">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79069608" w14:textId="77777777" w:rsidR="00F30CA9" w:rsidRDefault="00F30CA9">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0CA9" w14:paraId="269324A7" w14:textId="77777777">
        <w:tc>
          <w:tcPr>
            <w:tcW w:w="4680" w:type="dxa"/>
            <w:shd w:val="clear" w:color="auto" w:fill="auto"/>
            <w:tcMar>
              <w:top w:w="100" w:type="dxa"/>
              <w:left w:w="100" w:type="dxa"/>
              <w:bottom w:w="100" w:type="dxa"/>
              <w:right w:w="100" w:type="dxa"/>
            </w:tcMar>
          </w:tcPr>
          <w:p w14:paraId="0CB6BCBA" w14:textId="77777777" w:rsidR="00F30CA9" w:rsidRDefault="007E28D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5972DCF2" w14:textId="4E3713C2" w:rsidR="00F30CA9" w:rsidRDefault="00E4694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 July 2024</w:t>
            </w:r>
          </w:p>
        </w:tc>
      </w:tr>
      <w:tr w:rsidR="00F30CA9" w14:paraId="2CC2AD2A" w14:textId="77777777">
        <w:tc>
          <w:tcPr>
            <w:tcW w:w="4680" w:type="dxa"/>
            <w:shd w:val="clear" w:color="auto" w:fill="auto"/>
            <w:tcMar>
              <w:top w:w="100" w:type="dxa"/>
              <w:left w:w="100" w:type="dxa"/>
              <w:bottom w:w="100" w:type="dxa"/>
              <w:right w:w="100" w:type="dxa"/>
            </w:tcMar>
          </w:tcPr>
          <w:p w14:paraId="75F1F45B" w14:textId="77777777" w:rsidR="00F30CA9" w:rsidRDefault="007E28D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5E383128" w14:textId="423AAEBB" w:rsidR="00F30CA9" w:rsidRDefault="00E46944">
            <w:pPr>
              <w:pBdr>
                <w:top w:val="nil"/>
                <w:left w:val="nil"/>
                <w:bottom w:val="nil"/>
                <w:right w:val="nil"/>
                <w:between w:val="nil"/>
              </w:pBd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t>SWTID1720157891</w:t>
            </w:r>
          </w:p>
        </w:tc>
      </w:tr>
      <w:tr w:rsidR="00F30CA9" w14:paraId="5F7A438B" w14:textId="77777777">
        <w:tc>
          <w:tcPr>
            <w:tcW w:w="4680" w:type="dxa"/>
            <w:shd w:val="clear" w:color="auto" w:fill="auto"/>
            <w:tcMar>
              <w:top w:w="100" w:type="dxa"/>
              <w:left w:w="100" w:type="dxa"/>
              <w:bottom w:w="100" w:type="dxa"/>
              <w:right w:w="100" w:type="dxa"/>
            </w:tcMar>
          </w:tcPr>
          <w:p w14:paraId="4379F1BC" w14:textId="77777777" w:rsidR="00F30CA9" w:rsidRDefault="007E28D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383B8C18" w14:textId="3C4FD673" w:rsidR="00F30CA9" w:rsidRDefault="00E4694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Rice Classification using CNN</w:t>
            </w:r>
          </w:p>
        </w:tc>
      </w:tr>
      <w:tr w:rsidR="00F30CA9" w14:paraId="4FFB6EBC" w14:textId="77777777">
        <w:tc>
          <w:tcPr>
            <w:tcW w:w="4680" w:type="dxa"/>
            <w:shd w:val="clear" w:color="auto" w:fill="auto"/>
            <w:tcMar>
              <w:top w:w="100" w:type="dxa"/>
              <w:left w:w="100" w:type="dxa"/>
              <w:bottom w:w="100" w:type="dxa"/>
              <w:right w:w="100" w:type="dxa"/>
            </w:tcMar>
          </w:tcPr>
          <w:p w14:paraId="707E08A1" w14:textId="77777777" w:rsidR="00F30CA9" w:rsidRDefault="007E28D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2E1E003A" w14:textId="77777777" w:rsidR="00F30CA9" w:rsidRDefault="007E28D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7BD40EF1" w14:textId="77777777" w:rsidR="00F30CA9" w:rsidRDefault="00F30CA9">
      <w:pPr>
        <w:widowControl/>
        <w:spacing w:after="160" w:line="259" w:lineRule="auto"/>
        <w:rPr>
          <w:rFonts w:ascii="Times New Roman" w:eastAsia="Times New Roman" w:hAnsi="Times New Roman" w:cs="Times New Roman"/>
        </w:rPr>
      </w:pPr>
    </w:p>
    <w:p w14:paraId="114E1BEE" w14:textId="77777777" w:rsidR="00F30CA9" w:rsidRDefault="007E28D3">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7C922DFB" w14:textId="77777777" w:rsidR="00F30CA9" w:rsidRDefault="007E28D3">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F30CA9" w14:paraId="701FFF20" w14:textId="77777777">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EFB030D" w14:textId="77777777" w:rsidR="00F30CA9" w:rsidRDefault="007E28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EB0CFC8" w14:textId="77777777" w:rsidR="00F30CA9" w:rsidRDefault="007E28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30CA9" w14:paraId="6E71CDB7"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8B55CE"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6777F4" w14:textId="46757E30"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t>For this project, we are utilizing a dataset consisting of various rice grain images, categorized into different types. The dataset is structured in directories where each sub-directory represents a class of rice. This data is crucial for training our convolutional neural network (CNN) to distinguish between different types of rice grains accurately.</w:t>
            </w:r>
          </w:p>
        </w:tc>
      </w:tr>
      <w:tr w:rsidR="00F30CA9" w14:paraId="5B25ABC2"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EDCBE9"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B468D0" w14:textId="6BDE9732"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t>Resizing the images to a uniform size is essential for consistent input to the CNN. In our case, we resize</w:t>
            </w:r>
            <w:r>
              <w:rPr>
                <w:rFonts w:ascii="Times New Roman" w:eastAsia="Times New Roman" w:hAnsi="Times New Roman" w:cs="Times New Roman"/>
                <w:sz w:val="24"/>
                <w:szCs w:val="24"/>
              </w:rPr>
              <w:t>d</w:t>
            </w:r>
            <w:r w:rsidRPr="00E46944">
              <w:rPr>
                <w:rFonts w:ascii="Times New Roman" w:eastAsia="Times New Roman" w:hAnsi="Times New Roman" w:cs="Times New Roman"/>
                <w:sz w:val="24"/>
                <w:szCs w:val="24"/>
              </w:rPr>
              <w:t xml:space="preserve"> all images to 128x128 pixels.</w:t>
            </w:r>
          </w:p>
        </w:tc>
      </w:tr>
      <w:tr w:rsidR="00F30CA9" w14:paraId="7D6F0B91"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3B1428"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8124D7" w14:textId="1089E3AC"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t>Normalization is applied to scale pixel values to the range [0, 1], which helps in faster convergence of the neural network during training.</w:t>
            </w:r>
          </w:p>
        </w:tc>
      </w:tr>
      <w:tr w:rsidR="00F30CA9" w14:paraId="348B81B2"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1BB41C"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3D0A74" w14:textId="77777777" w:rsidR="00E46944" w:rsidRPr="00E46944" w:rsidRDefault="00E46944" w:rsidP="00E46944">
            <w:pPr>
              <w:rPr>
                <w:rFonts w:ascii="Times New Roman" w:eastAsia="Times New Roman" w:hAnsi="Times New Roman" w:cs="Times New Roman"/>
                <w:sz w:val="24"/>
                <w:szCs w:val="24"/>
                <w:lang w:val="en-IN"/>
              </w:rPr>
            </w:pPr>
            <w:r w:rsidRPr="00E46944">
              <w:rPr>
                <w:rFonts w:ascii="Times New Roman" w:eastAsia="Times New Roman" w:hAnsi="Times New Roman" w:cs="Times New Roman"/>
                <w:sz w:val="24"/>
                <w:szCs w:val="24"/>
                <w:lang w:val="en-IN"/>
              </w:rPr>
              <w:t>Data augmentation techniques are employed to increase the diversity of the training set and improve the model's robustness. Techniques used include:</w:t>
            </w:r>
          </w:p>
          <w:p w14:paraId="28C6AEED" w14:textId="577FB4A6" w:rsidR="00E46944" w:rsidRPr="00E46944" w:rsidRDefault="00E46944" w:rsidP="00E46944">
            <w:pPr>
              <w:ind w:left="720"/>
              <w:rPr>
                <w:rFonts w:ascii="Times New Roman" w:eastAsia="Times New Roman" w:hAnsi="Times New Roman" w:cs="Times New Roman"/>
                <w:sz w:val="24"/>
                <w:szCs w:val="24"/>
                <w:lang w:val="en-IN"/>
              </w:rPr>
            </w:pPr>
            <w:r w:rsidRPr="00E46944">
              <w:rPr>
                <w:rFonts w:ascii="Times New Roman" w:eastAsia="Times New Roman" w:hAnsi="Times New Roman" w:cs="Times New Roman"/>
                <w:sz w:val="24"/>
                <w:szCs w:val="24"/>
                <w:lang w:val="en-IN"/>
              </w:rPr>
              <w:t>Horizontal flipping</w:t>
            </w:r>
          </w:p>
          <w:p w14:paraId="69318912" w14:textId="77777777" w:rsidR="00E46944" w:rsidRPr="00E46944" w:rsidRDefault="00E46944" w:rsidP="00E46944">
            <w:pPr>
              <w:ind w:left="720"/>
              <w:rPr>
                <w:rFonts w:ascii="Times New Roman" w:eastAsia="Times New Roman" w:hAnsi="Times New Roman" w:cs="Times New Roman"/>
                <w:sz w:val="24"/>
                <w:szCs w:val="24"/>
                <w:lang w:val="en-IN"/>
              </w:rPr>
            </w:pPr>
            <w:r w:rsidRPr="00E46944">
              <w:rPr>
                <w:rFonts w:ascii="Times New Roman" w:eastAsia="Times New Roman" w:hAnsi="Times New Roman" w:cs="Times New Roman"/>
                <w:sz w:val="24"/>
                <w:szCs w:val="24"/>
                <w:lang w:val="en-IN"/>
              </w:rPr>
              <w:t>Shearing</w:t>
            </w:r>
          </w:p>
          <w:p w14:paraId="2C64629D" w14:textId="77777777" w:rsidR="00E46944" w:rsidRPr="00E46944" w:rsidRDefault="00E46944" w:rsidP="00E46944">
            <w:pPr>
              <w:ind w:left="720"/>
              <w:rPr>
                <w:rFonts w:ascii="Times New Roman" w:eastAsia="Times New Roman" w:hAnsi="Times New Roman" w:cs="Times New Roman"/>
                <w:sz w:val="24"/>
                <w:szCs w:val="24"/>
                <w:lang w:val="en-IN"/>
              </w:rPr>
            </w:pPr>
            <w:r w:rsidRPr="00E46944">
              <w:rPr>
                <w:rFonts w:ascii="Times New Roman" w:eastAsia="Times New Roman" w:hAnsi="Times New Roman" w:cs="Times New Roman"/>
                <w:sz w:val="24"/>
                <w:szCs w:val="24"/>
                <w:lang w:val="en-IN"/>
              </w:rPr>
              <w:t>Zooming</w:t>
            </w:r>
          </w:p>
          <w:p w14:paraId="49D96885" w14:textId="700B9AC2" w:rsidR="00F30CA9" w:rsidRDefault="00F30CA9">
            <w:pPr>
              <w:rPr>
                <w:rFonts w:ascii="Times New Roman" w:eastAsia="Times New Roman" w:hAnsi="Times New Roman" w:cs="Times New Roman"/>
                <w:sz w:val="24"/>
                <w:szCs w:val="24"/>
              </w:rPr>
            </w:pPr>
          </w:p>
        </w:tc>
      </w:tr>
      <w:tr w:rsidR="00F30CA9" w14:paraId="19F5D540"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FB5929"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Denoising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986F62" w14:textId="74EA033B" w:rsidR="00F30CA9" w:rsidRDefault="007E28D3">
            <w:pPr>
              <w:rPr>
                <w:rFonts w:ascii="Times New Roman" w:eastAsia="Times New Roman" w:hAnsi="Times New Roman" w:cs="Times New Roman"/>
                <w:sz w:val="24"/>
                <w:szCs w:val="24"/>
              </w:rPr>
            </w:pPr>
            <w:r w:rsidRPr="007E28D3">
              <w:rPr>
                <w:rFonts w:ascii="Times New Roman" w:eastAsia="Times New Roman" w:hAnsi="Times New Roman" w:cs="Times New Roman"/>
                <w:sz w:val="24"/>
                <w:szCs w:val="24"/>
              </w:rPr>
              <w:t>Applying denoising filters can help in reducing noise in the images, which can improve model performance.</w:t>
            </w:r>
          </w:p>
        </w:tc>
      </w:tr>
      <w:tr w:rsidR="00F30CA9" w14:paraId="2CB7BE58"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02B924"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Edge Detection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55919" w14:textId="32F45EF4"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7E28D3">
              <w:rPr>
                <w:rFonts w:ascii="Times New Roman" w:eastAsia="Times New Roman" w:hAnsi="Times New Roman" w:cs="Times New Roman"/>
                <w:sz w:val="24"/>
                <w:szCs w:val="24"/>
              </w:rPr>
              <w:t>dge detection algorithms highlight prominent edges in the images, which can be useful for emphasizing structural features</w:t>
            </w:r>
          </w:p>
        </w:tc>
      </w:tr>
      <w:tr w:rsidR="00F30CA9" w14:paraId="62DE5073"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0DFA88"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Space Conversion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50EE99" w14:textId="35679310" w:rsidR="00F30CA9" w:rsidRDefault="007E28D3">
            <w:pPr>
              <w:rPr>
                <w:rFonts w:ascii="Times New Roman" w:eastAsia="Times New Roman" w:hAnsi="Times New Roman" w:cs="Times New Roman"/>
                <w:sz w:val="24"/>
                <w:szCs w:val="24"/>
              </w:rPr>
            </w:pPr>
            <w:r w:rsidRPr="007E28D3">
              <w:rPr>
                <w:rFonts w:ascii="Times New Roman" w:eastAsia="Times New Roman" w:hAnsi="Times New Roman" w:cs="Times New Roman"/>
                <w:sz w:val="24"/>
                <w:szCs w:val="24"/>
              </w:rPr>
              <w:t>Conversion between color spaces can be useful for different image processing tasks. For example, converting RGB images to grayscale can reduce the dimensionality of the input data</w:t>
            </w:r>
          </w:p>
        </w:tc>
      </w:tr>
      <w:tr w:rsidR="00F30CA9" w14:paraId="5A3C6236"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C14910"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Cropping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1C92E6" w14:textId="3DCFC1EE" w:rsidR="00F30CA9" w:rsidRDefault="007E28D3">
            <w:pPr>
              <w:rPr>
                <w:rFonts w:ascii="Times New Roman" w:eastAsia="Times New Roman" w:hAnsi="Times New Roman" w:cs="Times New Roman"/>
                <w:sz w:val="24"/>
                <w:szCs w:val="24"/>
              </w:rPr>
            </w:pPr>
            <w:r w:rsidRPr="007E28D3">
              <w:rPr>
                <w:rFonts w:ascii="Times New Roman" w:eastAsia="Times New Roman" w:hAnsi="Times New Roman" w:cs="Times New Roman"/>
                <w:sz w:val="24"/>
                <w:szCs w:val="24"/>
              </w:rPr>
              <w:t>Cropping images to focus on regions containing objects of interest can improve the model's ability to learn relevant features.</w:t>
            </w:r>
          </w:p>
        </w:tc>
      </w:tr>
      <w:tr w:rsidR="00F30CA9" w14:paraId="7D216F05"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909798"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14843A" w14:textId="0225C671" w:rsidR="00F30CA9" w:rsidRDefault="007E28D3">
            <w:pPr>
              <w:rPr>
                <w:rFonts w:ascii="Times New Roman" w:eastAsia="Times New Roman" w:hAnsi="Times New Roman" w:cs="Times New Roman"/>
                <w:sz w:val="24"/>
                <w:szCs w:val="24"/>
              </w:rPr>
            </w:pPr>
            <w:r w:rsidRPr="007E28D3">
              <w:rPr>
                <w:rFonts w:ascii="Times New Roman" w:eastAsia="Times New Roman" w:hAnsi="Times New Roman" w:cs="Times New Roman"/>
                <w:sz w:val="24"/>
                <w:szCs w:val="24"/>
              </w:rPr>
              <w:t>Batch normalization helps to stabilize and accelerate the training of deep neural networks.</w:t>
            </w:r>
          </w:p>
        </w:tc>
      </w:tr>
      <w:tr w:rsidR="00F30CA9" w14:paraId="3A5A8625" w14:textId="77777777">
        <w:trPr>
          <w:trHeight w:val="690"/>
        </w:trPr>
        <w:tc>
          <w:tcPr>
            <w:tcW w:w="9359"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6AD1DBD" w14:textId="77777777" w:rsidR="00F30CA9" w:rsidRDefault="007E28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F30CA9" w14:paraId="4BD8C6F4" w14:textId="77777777">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D912E8"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E283C3" w14:textId="77777777" w:rsidR="00F30CA9"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drawing>
                <wp:inline distT="0" distB="0" distL="0" distR="0" wp14:anchorId="41FA5596" wp14:editId="3BB228E5">
                  <wp:extent cx="3909060" cy="1646555"/>
                  <wp:effectExtent l="0" t="0" r="0" b="0"/>
                  <wp:docPr id="194363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5840" name=""/>
                          <pic:cNvPicPr/>
                        </pic:nvPicPr>
                        <pic:blipFill>
                          <a:blip r:embed="rId8"/>
                          <a:stretch>
                            <a:fillRect/>
                          </a:stretch>
                        </pic:blipFill>
                        <pic:spPr>
                          <a:xfrm>
                            <a:off x="0" y="0"/>
                            <a:ext cx="3909060" cy="1646555"/>
                          </a:xfrm>
                          <a:prstGeom prst="rect">
                            <a:avLst/>
                          </a:prstGeom>
                        </pic:spPr>
                      </pic:pic>
                    </a:graphicData>
                  </a:graphic>
                </wp:inline>
              </w:drawing>
            </w:r>
          </w:p>
          <w:p w14:paraId="10F941BD" w14:textId="77777777" w:rsidR="00D031B3"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lastRenderedPageBreak/>
              <w:drawing>
                <wp:inline distT="0" distB="0" distL="0" distR="0" wp14:anchorId="34B953EB" wp14:editId="4E87C152">
                  <wp:extent cx="3909060" cy="3536315"/>
                  <wp:effectExtent l="0" t="0" r="0" b="6985"/>
                  <wp:docPr id="90832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3515" name=""/>
                          <pic:cNvPicPr/>
                        </pic:nvPicPr>
                        <pic:blipFill>
                          <a:blip r:embed="rId9"/>
                          <a:stretch>
                            <a:fillRect/>
                          </a:stretch>
                        </pic:blipFill>
                        <pic:spPr>
                          <a:xfrm>
                            <a:off x="0" y="0"/>
                            <a:ext cx="3909060" cy="3536315"/>
                          </a:xfrm>
                          <a:prstGeom prst="rect">
                            <a:avLst/>
                          </a:prstGeom>
                        </pic:spPr>
                      </pic:pic>
                    </a:graphicData>
                  </a:graphic>
                </wp:inline>
              </w:drawing>
            </w:r>
          </w:p>
          <w:p w14:paraId="698B107E" w14:textId="77777777" w:rsidR="00D031B3" w:rsidRDefault="00D031B3">
            <w:pPr>
              <w:rPr>
                <w:rFonts w:ascii="Times New Roman" w:eastAsia="Times New Roman" w:hAnsi="Times New Roman" w:cs="Times New Roman"/>
                <w:sz w:val="24"/>
                <w:szCs w:val="24"/>
              </w:rPr>
            </w:pPr>
          </w:p>
          <w:p w14:paraId="368DAC13" w14:textId="77777777" w:rsidR="00D031B3" w:rsidRDefault="00D031B3">
            <w:pPr>
              <w:rPr>
                <w:rFonts w:ascii="Times New Roman" w:eastAsia="Times New Roman" w:hAnsi="Times New Roman" w:cs="Times New Roman"/>
                <w:sz w:val="24"/>
                <w:szCs w:val="24"/>
              </w:rPr>
            </w:pPr>
          </w:p>
          <w:p w14:paraId="0198ADB4" w14:textId="77777777" w:rsidR="00D031B3" w:rsidRDefault="00D031B3">
            <w:pPr>
              <w:rPr>
                <w:rFonts w:ascii="Times New Roman" w:eastAsia="Times New Roman" w:hAnsi="Times New Roman" w:cs="Times New Roman"/>
                <w:sz w:val="24"/>
                <w:szCs w:val="24"/>
              </w:rPr>
            </w:pPr>
          </w:p>
          <w:p w14:paraId="69E04E7D" w14:textId="77777777" w:rsidR="00D031B3" w:rsidRDefault="00D031B3">
            <w:pPr>
              <w:rPr>
                <w:rFonts w:ascii="Times New Roman" w:eastAsia="Times New Roman" w:hAnsi="Times New Roman" w:cs="Times New Roman"/>
                <w:sz w:val="24"/>
                <w:szCs w:val="24"/>
              </w:rPr>
            </w:pPr>
          </w:p>
          <w:p w14:paraId="5BB50896" w14:textId="77777777" w:rsidR="00D031B3" w:rsidRDefault="00D031B3">
            <w:pPr>
              <w:rPr>
                <w:rFonts w:ascii="Times New Roman" w:eastAsia="Times New Roman" w:hAnsi="Times New Roman" w:cs="Times New Roman"/>
                <w:sz w:val="24"/>
                <w:szCs w:val="24"/>
              </w:rPr>
            </w:pPr>
          </w:p>
          <w:p w14:paraId="0A0C3324" w14:textId="77777777" w:rsidR="00D031B3" w:rsidRDefault="00D031B3">
            <w:pPr>
              <w:rPr>
                <w:rFonts w:ascii="Times New Roman" w:eastAsia="Times New Roman" w:hAnsi="Times New Roman" w:cs="Times New Roman"/>
                <w:sz w:val="24"/>
                <w:szCs w:val="24"/>
              </w:rPr>
            </w:pPr>
          </w:p>
          <w:p w14:paraId="4DFCCEA6" w14:textId="2D20BB0F" w:rsidR="00D031B3" w:rsidRDefault="00D031B3">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BB72379" w14:textId="49D3B107" w:rsidR="00D031B3"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drawing>
                <wp:inline distT="0" distB="0" distL="0" distR="0" wp14:anchorId="593B2764" wp14:editId="4D631CF7">
                  <wp:extent cx="3909060" cy="1266825"/>
                  <wp:effectExtent l="0" t="0" r="0" b="9525"/>
                  <wp:docPr id="140369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3947" name=""/>
                          <pic:cNvPicPr/>
                        </pic:nvPicPr>
                        <pic:blipFill>
                          <a:blip r:embed="rId10"/>
                          <a:stretch>
                            <a:fillRect/>
                          </a:stretch>
                        </pic:blipFill>
                        <pic:spPr>
                          <a:xfrm>
                            <a:off x="0" y="0"/>
                            <a:ext cx="3909060" cy="1266825"/>
                          </a:xfrm>
                          <a:prstGeom prst="rect">
                            <a:avLst/>
                          </a:prstGeom>
                        </pic:spPr>
                      </pic:pic>
                    </a:graphicData>
                  </a:graphic>
                </wp:inline>
              </w:drawing>
            </w:r>
          </w:p>
        </w:tc>
      </w:tr>
      <w:tr w:rsidR="00F30CA9" w14:paraId="026C6022" w14:textId="77777777">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554AFE"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Resizing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2ACFA3" w14:textId="0E8C82B7" w:rsidR="00F30CA9"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drawing>
                <wp:inline distT="0" distB="0" distL="0" distR="0" wp14:anchorId="3F7F5337" wp14:editId="12A82951">
                  <wp:extent cx="3909060" cy="3870960"/>
                  <wp:effectExtent l="0" t="0" r="0" b="0"/>
                  <wp:docPr id="78111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13733" name=""/>
                          <pic:cNvPicPr/>
                        </pic:nvPicPr>
                        <pic:blipFill>
                          <a:blip r:embed="rId11"/>
                          <a:stretch>
                            <a:fillRect/>
                          </a:stretch>
                        </pic:blipFill>
                        <pic:spPr>
                          <a:xfrm>
                            <a:off x="0" y="0"/>
                            <a:ext cx="3909060" cy="3870960"/>
                          </a:xfrm>
                          <a:prstGeom prst="rect">
                            <a:avLst/>
                          </a:prstGeom>
                        </pic:spPr>
                      </pic:pic>
                    </a:graphicData>
                  </a:graphic>
                </wp:inline>
              </w:drawing>
            </w:r>
          </w:p>
        </w:tc>
      </w:tr>
      <w:tr w:rsidR="00F30CA9" w14:paraId="6E0C3EB8"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B0A982"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6399B4" w14:textId="682673A5" w:rsidR="00F30CA9"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drawing>
                <wp:inline distT="0" distB="0" distL="0" distR="0" wp14:anchorId="262F6B57" wp14:editId="0435BFC0">
                  <wp:extent cx="3909060" cy="3204210"/>
                  <wp:effectExtent l="0" t="0" r="0" b="0"/>
                  <wp:docPr id="142288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8660" name=""/>
                          <pic:cNvPicPr/>
                        </pic:nvPicPr>
                        <pic:blipFill>
                          <a:blip r:embed="rId12"/>
                          <a:stretch>
                            <a:fillRect/>
                          </a:stretch>
                        </pic:blipFill>
                        <pic:spPr>
                          <a:xfrm>
                            <a:off x="0" y="0"/>
                            <a:ext cx="3909060" cy="3204210"/>
                          </a:xfrm>
                          <a:prstGeom prst="rect">
                            <a:avLst/>
                          </a:prstGeom>
                        </pic:spPr>
                      </pic:pic>
                    </a:graphicData>
                  </a:graphic>
                </wp:inline>
              </w:drawing>
            </w:r>
          </w:p>
        </w:tc>
      </w:tr>
      <w:tr w:rsidR="00F30CA9" w14:paraId="3754CC6C"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CEF8C0"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Augmentation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29CAC6" w14:textId="35E7D5A2" w:rsidR="00F30CA9" w:rsidRDefault="00D031B3">
            <w:pPr>
              <w:rPr>
                <w:rFonts w:ascii="Times New Roman" w:eastAsia="Times New Roman" w:hAnsi="Times New Roman" w:cs="Times New Roman"/>
                <w:sz w:val="24"/>
                <w:szCs w:val="24"/>
              </w:rPr>
            </w:pPr>
            <w:r w:rsidRPr="00D031B3">
              <w:rPr>
                <w:rFonts w:ascii="Times New Roman" w:eastAsia="Times New Roman" w:hAnsi="Times New Roman" w:cs="Times New Roman"/>
                <w:sz w:val="24"/>
                <w:szCs w:val="24"/>
              </w:rPr>
              <w:drawing>
                <wp:inline distT="0" distB="0" distL="0" distR="0" wp14:anchorId="19FB6C1D" wp14:editId="5D6F5A38">
                  <wp:extent cx="3909060" cy="2046605"/>
                  <wp:effectExtent l="0" t="0" r="0" b="0"/>
                  <wp:docPr id="190197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76746" name=""/>
                          <pic:cNvPicPr/>
                        </pic:nvPicPr>
                        <pic:blipFill>
                          <a:blip r:embed="rId13"/>
                          <a:stretch>
                            <a:fillRect/>
                          </a:stretch>
                        </pic:blipFill>
                        <pic:spPr>
                          <a:xfrm>
                            <a:off x="0" y="0"/>
                            <a:ext cx="3909060" cy="2046605"/>
                          </a:xfrm>
                          <a:prstGeom prst="rect">
                            <a:avLst/>
                          </a:prstGeom>
                        </pic:spPr>
                      </pic:pic>
                    </a:graphicData>
                  </a:graphic>
                </wp:inline>
              </w:drawing>
            </w:r>
          </w:p>
        </w:tc>
      </w:tr>
      <w:tr w:rsidR="00F30CA9" w14:paraId="4F785070"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331171"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Denoising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30FD76" w14:textId="4335FFB5"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drawing>
                <wp:inline distT="0" distB="0" distL="0" distR="0" wp14:anchorId="099FAD28" wp14:editId="4DC2884F">
                  <wp:extent cx="3909060" cy="2994660"/>
                  <wp:effectExtent l="0" t="0" r="0" b="0"/>
                  <wp:docPr id="12763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0860" name=""/>
                          <pic:cNvPicPr/>
                        </pic:nvPicPr>
                        <pic:blipFill>
                          <a:blip r:embed="rId14"/>
                          <a:stretch>
                            <a:fillRect/>
                          </a:stretch>
                        </pic:blipFill>
                        <pic:spPr>
                          <a:xfrm>
                            <a:off x="0" y="0"/>
                            <a:ext cx="3909060" cy="2994660"/>
                          </a:xfrm>
                          <a:prstGeom prst="rect">
                            <a:avLst/>
                          </a:prstGeom>
                        </pic:spPr>
                      </pic:pic>
                    </a:graphicData>
                  </a:graphic>
                </wp:inline>
              </w:drawing>
            </w:r>
          </w:p>
        </w:tc>
      </w:tr>
      <w:tr w:rsidR="00F30CA9" w14:paraId="79E88E51"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2B7D9"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Edge Detection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43D8FF" w14:textId="4A52A38A"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drawing>
                <wp:inline distT="0" distB="0" distL="0" distR="0" wp14:anchorId="5F58B06F" wp14:editId="68758137">
                  <wp:extent cx="3909060" cy="3184525"/>
                  <wp:effectExtent l="0" t="0" r="0" b="0"/>
                  <wp:docPr id="13423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28300" name=""/>
                          <pic:cNvPicPr/>
                        </pic:nvPicPr>
                        <pic:blipFill>
                          <a:blip r:embed="rId15"/>
                          <a:stretch>
                            <a:fillRect/>
                          </a:stretch>
                        </pic:blipFill>
                        <pic:spPr>
                          <a:xfrm>
                            <a:off x="0" y="0"/>
                            <a:ext cx="3909060" cy="3184525"/>
                          </a:xfrm>
                          <a:prstGeom prst="rect">
                            <a:avLst/>
                          </a:prstGeom>
                        </pic:spPr>
                      </pic:pic>
                    </a:graphicData>
                  </a:graphic>
                </wp:inline>
              </w:drawing>
            </w:r>
          </w:p>
        </w:tc>
      </w:tr>
      <w:tr w:rsidR="00F30CA9" w14:paraId="1825A5CD"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A8B7E7"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Space Conversion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A40A23" w14:textId="5CB45749"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drawing>
                <wp:inline distT="0" distB="0" distL="0" distR="0" wp14:anchorId="0D856A02" wp14:editId="52408413">
                  <wp:extent cx="3909060" cy="3093720"/>
                  <wp:effectExtent l="0" t="0" r="0" b="0"/>
                  <wp:docPr id="1794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637" name=""/>
                          <pic:cNvPicPr/>
                        </pic:nvPicPr>
                        <pic:blipFill>
                          <a:blip r:embed="rId16"/>
                          <a:stretch>
                            <a:fillRect/>
                          </a:stretch>
                        </pic:blipFill>
                        <pic:spPr>
                          <a:xfrm>
                            <a:off x="0" y="0"/>
                            <a:ext cx="3909060" cy="3093720"/>
                          </a:xfrm>
                          <a:prstGeom prst="rect">
                            <a:avLst/>
                          </a:prstGeom>
                        </pic:spPr>
                      </pic:pic>
                    </a:graphicData>
                  </a:graphic>
                </wp:inline>
              </w:drawing>
            </w:r>
          </w:p>
        </w:tc>
      </w:tr>
      <w:tr w:rsidR="00F30CA9" w14:paraId="22200836"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566F14"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Image Cropping</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F048A7" w14:textId="1EA87F7A"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drawing>
                <wp:inline distT="0" distB="0" distL="0" distR="0" wp14:anchorId="412F1EB9" wp14:editId="47BA69E9">
                  <wp:extent cx="3909060" cy="3084830"/>
                  <wp:effectExtent l="0" t="0" r="0" b="1270"/>
                  <wp:docPr id="142706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60438" name=""/>
                          <pic:cNvPicPr/>
                        </pic:nvPicPr>
                        <pic:blipFill>
                          <a:blip r:embed="rId17"/>
                          <a:stretch>
                            <a:fillRect/>
                          </a:stretch>
                        </pic:blipFill>
                        <pic:spPr>
                          <a:xfrm>
                            <a:off x="0" y="0"/>
                            <a:ext cx="3909060" cy="3084830"/>
                          </a:xfrm>
                          <a:prstGeom prst="rect">
                            <a:avLst/>
                          </a:prstGeom>
                        </pic:spPr>
                      </pic:pic>
                    </a:graphicData>
                  </a:graphic>
                </wp:inline>
              </w:drawing>
            </w:r>
          </w:p>
        </w:tc>
      </w:tr>
      <w:tr w:rsidR="00F30CA9" w14:paraId="1567B555"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E7B56A" w14:textId="77777777" w:rsidR="00F30CA9" w:rsidRDefault="007E28D3">
            <w:pPr>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w:t>
            </w:r>
          </w:p>
        </w:tc>
        <w:tc>
          <w:tcPr>
            <w:tcW w:w="6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278D61" w14:textId="4DA3F963" w:rsidR="00F30CA9" w:rsidRDefault="00E46944">
            <w:pPr>
              <w:rPr>
                <w:rFonts w:ascii="Times New Roman" w:eastAsia="Times New Roman" w:hAnsi="Times New Roman" w:cs="Times New Roman"/>
                <w:sz w:val="24"/>
                <w:szCs w:val="24"/>
              </w:rPr>
            </w:pPr>
            <w:r w:rsidRPr="00E46944">
              <w:rPr>
                <w:rFonts w:ascii="Times New Roman" w:eastAsia="Times New Roman" w:hAnsi="Times New Roman" w:cs="Times New Roman"/>
                <w:sz w:val="24"/>
                <w:szCs w:val="24"/>
              </w:rPr>
              <w:drawing>
                <wp:inline distT="0" distB="0" distL="0" distR="0" wp14:anchorId="26A335E4" wp14:editId="5E572705">
                  <wp:extent cx="3909060" cy="3980180"/>
                  <wp:effectExtent l="0" t="0" r="0" b="1270"/>
                  <wp:docPr id="200736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7761" name=""/>
                          <pic:cNvPicPr/>
                        </pic:nvPicPr>
                        <pic:blipFill>
                          <a:blip r:embed="rId18"/>
                          <a:stretch>
                            <a:fillRect/>
                          </a:stretch>
                        </pic:blipFill>
                        <pic:spPr>
                          <a:xfrm>
                            <a:off x="0" y="0"/>
                            <a:ext cx="3909060" cy="3980180"/>
                          </a:xfrm>
                          <a:prstGeom prst="rect">
                            <a:avLst/>
                          </a:prstGeom>
                        </pic:spPr>
                      </pic:pic>
                    </a:graphicData>
                  </a:graphic>
                </wp:inline>
              </w:drawing>
            </w:r>
          </w:p>
        </w:tc>
      </w:tr>
    </w:tbl>
    <w:p w14:paraId="46A4315B" w14:textId="77777777" w:rsidR="00F30CA9" w:rsidRDefault="00F30CA9">
      <w:pPr>
        <w:widowControl/>
        <w:spacing w:after="160" w:line="259" w:lineRule="auto"/>
        <w:rPr>
          <w:rFonts w:ascii="Times New Roman" w:eastAsia="Times New Roman" w:hAnsi="Times New Roman" w:cs="Times New Roman"/>
        </w:rPr>
      </w:pPr>
    </w:p>
    <w:sectPr w:rsidR="00F30CA9">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FAA01" w14:textId="77777777" w:rsidR="007E28D3" w:rsidRDefault="007E28D3">
      <w:r>
        <w:separator/>
      </w:r>
    </w:p>
  </w:endnote>
  <w:endnote w:type="continuationSeparator" w:id="0">
    <w:p w14:paraId="15E7A69A" w14:textId="77777777" w:rsidR="007E28D3" w:rsidRDefault="007E2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47C53" w14:textId="77777777" w:rsidR="007E28D3" w:rsidRDefault="007E28D3">
      <w:r>
        <w:separator/>
      </w:r>
    </w:p>
  </w:footnote>
  <w:footnote w:type="continuationSeparator" w:id="0">
    <w:p w14:paraId="3D1C36FE" w14:textId="77777777" w:rsidR="007E28D3" w:rsidRDefault="007E2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18D36" w14:textId="77777777" w:rsidR="00F30CA9" w:rsidRDefault="007E28D3">
    <w:pPr>
      <w:jc w:val="both"/>
    </w:pPr>
    <w:r>
      <w:rPr>
        <w:noProof/>
      </w:rPr>
      <w:drawing>
        <wp:anchor distT="114300" distB="114300" distL="114300" distR="114300" simplePos="0" relativeHeight="251658240" behindDoc="0" locked="0" layoutInCell="1" hidden="0" allowOverlap="1" wp14:anchorId="51E9A73E" wp14:editId="0BC1DCC7">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73F7D4F" wp14:editId="49B7105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19F34954" w14:textId="77777777" w:rsidR="00F30CA9" w:rsidRDefault="00F30CA9"/>
  <w:p w14:paraId="2550E6E5" w14:textId="77777777" w:rsidR="00F30CA9" w:rsidRDefault="00F30C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9C71A8"/>
    <w:multiLevelType w:val="multilevel"/>
    <w:tmpl w:val="201C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379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CA9"/>
    <w:rsid w:val="0054405F"/>
    <w:rsid w:val="007E28D3"/>
    <w:rsid w:val="00D031B3"/>
    <w:rsid w:val="00E46944"/>
    <w:rsid w:val="00F30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9BAD"/>
  <w15:docId w15:val="{9DDE98B7-5665-441F-A5E9-6B3D50C75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620396">
      <w:bodyDiv w:val="1"/>
      <w:marLeft w:val="0"/>
      <w:marRight w:val="0"/>
      <w:marTop w:val="0"/>
      <w:marBottom w:val="0"/>
      <w:divBdr>
        <w:top w:val="none" w:sz="0" w:space="0" w:color="auto"/>
        <w:left w:val="none" w:sz="0" w:space="0" w:color="auto"/>
        <w:bottom w:val="none" w:sz="0" w:space="0" w:color="auto"/>
        <w:right w:val="none" w:sz="0" w:space="0" w:color="auto"/>
      </w:divBdr>
    </w:div>
    <w:div w:id="181988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359</Words>
  <Characters>2050</Characters>
  <Application>Microsoft Office Word</Application>
  <DocSecurity>4</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Sai Narravula</dc:creator>
  <cp:lastModifiedBy>Charan Sai Narravula</cp:lastModifiedBy>
  <cp:revision>2</cp:revision>
  <dcterms:created xsi:type="dcterms:W3CDTF">2024-07-19T15:18:00Z</dcterms:created>
  <dcterms:modified xsi:type="dcterms:W3CDTF">2024-07-19T15:18:00Z</dcterms:modified>
</cp:coreProperties>
</file>