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833FE" w14:textId="77777777" w:rsidR="00CF5DBC" w:rsidRDefault="00C37A3F">
      <w:pPr>
        <w:widowControl/>
        <w:spacing w:line="276" w:lineRule="auto"/>
        <w:rPr>
          <w:rFonts w:ascii="Times New Roman" w:eastAsia="Times New Roman" w:hAnsi="Times New Roman" w:cs="Times New Roman"/>
        </w:rPr>
      </w:pPr>
      <w:r>
        <w:rPr>
          <w:rFonts w:ascii="Times New Roman" w:eastAsia="Times New Roman" w:hAnsi="Times New Roman" w:cs="Times New Roman"/>
          <w:b/>
          <w:sz w:val="28"/>
          <w:szCs w:val="28"/>
        </w:rPr>
        <w:t>Model Optimization and Tuning Phase Template</w:t>
      </w:r>
    </w:p>
    <w:p w14:paraId="008F4210" w14:textId="77777777" w:rsidR="00CF5DBC" w:rsidRDefault="00CF5DBC">
      <w:pPr>
        <w:widowControl/>
        <w:spacing w:after="160" w:line="276" w:lineRule="auto"/>
        <w:rPr>
          <w:rFonts w:ascii="Times New Roman" w:eastAsia="Times New Roman" w:hAnsi="Times New Roman" w:cs="Times New Roman"/>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F5DBC" w14:paraId="690B6554" w14:textId="77777777">
        <w:tc>
          <w:tcPr>
            <w:tcW w:w="4680" w:type="dxa"/>
            <w:shd w:val="clear" w:color="auto" w:fill="auto"/>
            <w:tcMar>
              <w:top w:w="100" w:type="dxa"/>
              <w:left w:w="100" w:type="dxa"/>
              <w:bottom w:w="100" w:type="dxa"/>
              <w:right w:w="100" w:type="dxa"/>
            </w:tcMar>
          </w:tcPr>
          <w:p w14:paraId="12E6086D" w14:textId="77777777" w:rsidR="00CF5DBC" w:rsidRDefault="00C37A3F">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1DDE024F" w14:textId="3D601159" w:rsidR="00CF5DBC" w:rsidRDefault="00C37A3F">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July 2024</w:t>
            </w:r>
          </w:p>
        </w:tc>
      </w:tr>
      <w:tr w:rsidR="00CF5DBC" w14:paraId="7129CA23" w14:textId="77777777">
        <w:tc>
          <w:tcPr>
            <w:tcW w:w="4680" w:type="dxa"/>
            <w:shd w:val="clear" w:color="auto" w:fill="auto"/>
            <w:tcMar>
              <w:top w:w="100" w:type="dxa"/>
              <w:left w:w="100" w:type="dxa"/>
              <w:bottom w:w="100" w:type="dxa"/>
              <w:right w:w="100" w:type="dxa"/>
            </w:tcMar>
          </w:tcPr>
          <w:p w14:paraId="753B3ACA" w14:textId="77777777" w:rsidR="00CF5DBC" w:rsidRDefault="00C37A3F">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7C4B55DC" w14:textId="435E6744" w:rsidR="00CF5DBC" w:rsidRDefault="00C37A3F">
            <w:pPr>
              <w:pBdr>
                <w:top w:val="nil"/>
                <w:left w:val="nil"/>
                <w:bottom w:val="nil"/>
                <w:right w:val="nil"/>
                <w:between w:val="nil"/>
              </w:pBdr>
              <w:spacing w:line="276" w:lineRule="auto"/>
              <w:rPr>
                <w:rFonts w:ascii="Times New Roman" w:eastAsia="Times New Roman" w:hAnsi="Times New Roman" w:cs="Times New Roman"/>
                <w:sz w:val="24"/>
                <w:szCs w:val="24"/>
              </w:rPr>
            </w:pPr>
            <w:r w:rsidRPr="00C37A3F">
              <w:rPr>
                <w:rFonts w:ascii="Times New Roman" w:eastAsia="Times New Roman" w:hAnsi="Times New Roman" w:cs="Times New Roman"/>
                <w:sz w:val="24"/>
                <w:szCs w:val="24"/>
              </w:rPr>
              <w:t>SWTID1720157891</w:t>
            </w:r>
          </w:p>
        </w:tc>
      </w:tr>
      <w:tr w:rsidR="00CF5DBC" w14:paraId="0DAA1A83" w14:textId="77777777">
        <w:tc>
          <w:tcPr>
            <w:tcW w:w="4680" w:type="dxa"/>
            <w:shd w:val="clear" w:color="auto" w:fill="auto"/>
            <w:tcMar>
              <w:top w:w="100" w:type="dxa"/>
              <w:left w:w="100" w:type="dxa"/>
              <w:bottom w:w="100" w:type="dxa"/>
              <w:right w:w="100" w:type="dxa"/>
            </w:tcMar>
          </w:tcPr>
          <w:p w14:paraId="6B3C8C3C" w14:textId="77777777" w:rsidR="00CF5DBC" w:rsidRDefault="00C37A3F">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0CDCCCD1" w14:textId="1307146A" w:rsidR="00CF5DBC" w:rsidRDefault="00C37A3F">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Rice Classification using CNN</w:t>
            </w:r>
          </w:p>
        </w:tc>
      </w:tr>
      <w:tr w:rsidR="00CF5DBC" w14:paraId="311087F5" w14:textId="77777777">
        <w:tc>
          <w:tcPr>
            <w:tcW w:w="4680" w:type="dxa"/>
            <w:shd w:val="clear" w:color="auto" w:fill="auto"/>
            <w:tcMar>
              <w:top w:w="100" w:type="dxa"/>
              <w:left w:w="100" w:type="dxa"/>
              <w:bottom w:w="100" w:type="dxa"/>
              <w:right w:w="100" w:type="dxa"/>
            </w:tcMar>
          </w:tcPr>
          <w:p w14:paraId="51C7C9FD" w14:textId="77777777" w:rsidR="00CF5DBC" w:rsidRDefault="00C37A3F">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789CC3CD" w14:textId="77777777" w:rsidR="00CF5DBC" w:rsidRDefault="00C37A3F">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Marks</w:t>
            </w:r>
          </w:p>
        </w:tc>
      </w:tr>
    </w:tbl>
    <w:p w14:paraId="623C9ED7" w14:textId="77777777" w:rsidR="00CF5DBC" w:rsidRDefault="00CF5DBC">
      <w:pPr>
        <w:widowControl/>
        <w:spacing w:after="160" w:line="276" w:lineRule="auto"/>
        <w:rPr>
          <w:rFonts w:ascii="Times New Roman" w:eastAsia="Times New Roman" w:hAnsi="Times New Roman" w:cs="Times New Roman"/>
        </w:rPr>
      </w:pPr>
    </w:p>
    <w:p w14:paraId="4AA679F8" w14:textId="77777777" w:rsidR="00CF5DBC" w:rsidRDefault="00C37A3F">
      <w:pPr>
        <w:widowControl/>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Optimization and Tuning Phase</w:t>
      </w:r>
    </w:p>
    <w:p w14:paraId="6FA1ED17" w14:textId="77777777" w:rsidR="00CF5DBC" w:rsidRDefault="00C37A3F">
      <w:pPr>
        <w:widowControl/>
        <w:spacing w:after="16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Optimization and Tuning Phase involves refining neural network models for peak performance. It includes optimized model code, fine-tuning hyperparameters, comparing performance metrics, and justifying the final model selection for enhanced predictive accuracy and efficiency.</w:t>
      </w:r>
    </w:p>
    <w:p w14:paraId="32118EEE" w14:textId="77777777" w:rsidR="00CF5DBC" w:rsidRDefault="00C37A3F">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color w:val="0D0D0D"/>
          <w:sz w:val="24"/>
          <w:szCs w:val="24"/>
        </w:rPr>
      </w:pPr>
      <w:bookmarkStart w:id="0" w:name="_heading=h.gjdgxs" w:colFirst="0" w:colLast="0"/>
      <w:bookmarkEnd w:id="0"/>
      <w:r>
        <w:rPr>
          <w:rFonts w:ascii="Times New Roman" w:eastAsia="Times New Roman" w:hAnsi="Times New Roman" w:cs="Times New Roman"/>
          <w:sz w:val="24"/>
          <w:szCs w:val="24"/>
        </w:rPr>
        <w:t>Hyperparameter Tuning Documentation (8 Marks):</w:t>
      </w:r>
    </w:p>
    <w:tbl>
      <w:tblPr>
        <w:tblStyle w:val="a4"/>
        <w:tblW w:w="9240" w:type="dxa"/>
        <w:tblBorders>
          <w:top w:val="nil"/>
          <w:left w:val="nil"/>
          <w:bottom w:val="nil"/>
          <w:right w:val="nil"/>
          <w:insideH w:val="nil"/>
          <w:insideV w:val="nil"/>
        </w:tblBorders>
        <w:tblLayout w:type="fixed"/>
        <w:tblLook w:val="0600" w:firstRow="0" w:lastRow="0" w:firstColumn="0" w:lastColumn="0" w:noHBand="1" w:noVBand="1"/>
      </w:tblPr>
      <w:tblGrid>
        <w:gridCol w:w="1770"/>
        <w:gridCol w:w="7470"/>
      </w:tblGrid>
      <w:tr w:rsidR="00CF5DBC" w14:paraId="54D3C684" w14:textId="77777777">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6A518CD" w14:textId="77777777" w:rsidR="00CF5DBC" w:rsidRDefault="00C37A3F">
            <w:pPr>
              <w:widowControl/>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6B5503B" w14:textId="77777777" w:rsidR="00CF5DBC" w:rsidRDefault="00C37A3F">
            <w:pPr>
              <w:widowControl/>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Tuned Hyperparameters</w:t>
            </w:r>
          </w:p>
        </w:tc>
      </w:tr>
      <w:tr w:rsidR="00CF5DBC" w14:paraId="68DEA029" w14:textId="77777777">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73A30C" w14:textId="77777777" w:rsidR="00CF5DBC" w:rsidRDefault="00C37A3F">
            <w:pPr>
              <w:widowControl/>
              <w:spacing w:after="16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 1</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6FF6DB" w14:textId="77777777" w:rsidR="00551E7B" w:rsidRPr="00551E7B" w:rsidRDefault="00551E7B" w:rsidP="00551E7B">
            <w:pPr>
              <w:widowControl/>
              <w:spacing w:after="160" w:line="411" w:lineRule="auto"/>
              <w:rPr>
                <w:rFonts w:ascii="Times New Roman" w:eastAsia="Times New Roman" w:hAnsi="Times New Roman" w:cs="Times New Roman"/>
                <w:sz w:val="24"/>
                <w:szCs w:val="24"/>
                <w:lang w:val="en-IN"/>
              </w:rPr>
            </w:pPr>
            <w:r w:rsidRPr="00551E7B">
              <w:rPr>
                <w:rFonts w:ascii="Times New Roman" w:eastAsia="Times New Roman" w:hAnsi="Times New Roman" w:cs="Times New Roman"/>
                <w:sz w:val="24"/>
                <w:szCs w:val="24"/>
                <w:lang w:val="en-IN"/>
              </w:rPr>
              <w:t>This code creates a standard CNN model using a predefined architecture. It includes three convolutional layers, each followed by a max-pooling layer, and ends with a flatten layer, a dense layer, and a dropout layer before the output layer. Additionally, it sets up ImageDataGenerator instances for data augmentation during training and rescaling during validation. The model is compiled and then trained using the data generators. Finally, the model is evaluated on the validation data, and the validation accuracy is printed.</w:t>
            </w:r>
          </w:p>
          <w:p w14:paraId="4C5E318F" w14:textId="77777777" w:rsidR="00551E7B" w:rsidRPr="00551E7B" w:rsidRDefault="00551E7B" w:rsidP="00551E7B">
            <w:pPr>
              <w:widowControl/>
              <w:spacing w:after="160" w:line="411" w:lineRule="auto"/>
              <w:rPr>
                <w:rFonts w:ascii="Times New Roman" w:eastAsia="Times New Roman" w:hAnsi="Times New Roman" w:cs="Times New Roman"/>
                <w:sz w:val="24"/>
                <w:szCs w:val="24"/>
                <w:lang w:val="en-IN"/>
              </w:rPr>
            </w:pPr>
            <w:r w:rsidRPr="00551E7B">
              <w:rPr>
                <w:rFonts w:ascii="Times New Roman" w:eastAsia="Times New Roman" w:hAnsi="Times New Roman" w:cs="Times New Roman"/>
                <w:b/>
                <w:bCs/>
                <w:sz w:val="24"/>
                <w:szCs w:val="24"/>
                <w:lang w:val="en-IN"/>
              </w:rPr>
              <w:t>Key Components:</w:t>
            </w:r>
          </w:p>
          <w:p w14:paraId="54A01A7B" w14:textId="77777777" w:rsidR="00551E7B" w:rsidRPr="00551E7B" w:rsidRDefault="00551E7B" w:rsidP="00551E7B">
            <w:pPr>
              <w:widowControl/>
              <w:numPr>
                <w:ilvl w:val="0"/>
                <w:numId w:val="2"/>
              </w:numPr>
              <w:spacing w:after="160" w:line="411" w:lineRule="auto"/>
              <w:rPr>
                <w:rFonts w:ascii="Times New Roman" w:eastAsia="Times New Roman" w:hAnsi="Times New Roman" w:cs="Times New Roman"/>
                <w:sz w:val="24"/>
                <w:szCs w:val="24"/>
                <w:lang w:val="en-IN"/>
              </w:rPr>
            </w:pPr>
            <w:r w:rsidRPr="00551E7B">
              <w:rPr>
                <w:rFonts w:ascii="Times New Roman" w:eastAsia="Times New Roman" w:hAnsi="Times New Roman" w:cs="Times New Roman"/>
                <w:sz w:val="24"/>
                <w:szCs w:val="24"/>
                <w:lang w:val="en-IN"/>
              </w:rPr>
              <w:t>Predefined static model architecture.</w:t>
            </w:r>
          </w:p>
          <w:p w14:paraId="1D24D13A" w14:textId="77777777" w:rsidR="00551E7B" w:rsidRPr="00551E7B" w:rsidRDefault="00551E7B" w:rsidP="00551E7B">
            <w:pPr>
              <w:widowControl/>
              <w:numPr>
                <w:ilvl w:val="0"/>
                <w:numId w:val="2"/>
              </w:numPr>
              <w:spacing w:after="160" w:line="411" w:lineRule="auto"/>
              <w:rPr>
                <w:rFonts w:ascii="Times New Roman" w:eastAsia="Times New Roman" w:hAnsi="Times New Roman" w:cs="Times New Roman"/>
                <w:sz w:val="24"/>
                <w:szCs w:val="24"/>
                <w:lang w:val="en-IN"/>
              </w:rPr>
            </w:pPr>
            <w:r w:rsidRPr="00551E7B">
              <w:rPr>
                <w:rFonts w:ascii="Times New Roman" w:eastAsia="Times New Roman" w:hAnsi="Times New Roman" w:cs="Times New Roman"/>
                <w:sz w:val="24"/>
                <w:szCs w:val="24"/>
                <w:lang w:val="en-IN"/>
              </w:rPr>
              <w:lastRenderedPageBreak/>
              <w:t>Image augmentation using ImageDataGenerator.</w:t>
            </w:r>
          </w:p>
          <w:p w14:paraId="287B712B" w14:textId="77777777" w:rsidR="00551E7B" w:rsidRDefault="00551E7B" w:rsidP="00551E7B">
            <w:pPr>
              <w:widowControl/>
              <w:numPr>
                <w:ilvl w:val="0"/>
                <w:numId w:val="2"/>
              </w:numPr>
              <w:spacing w:after="160" w:line="411" w:lineRule="auto"/>
              <w:rPr>
                <w:rFonts w:ascii="Times New Roman" w:eastAsia="Times New Roman" w:hAnsi="Times New Roman" w:cs="Times New Roman"/>
                <w:sz w:val="24"/>
                <w:szCs w:val="24"/>
                <w:lang w:val="en-IN"/>
              </w:rPr>
            </w:pPr>
            <w:r w:rsidRPr="00551E7B">
              <w:rPr>
                <w:rFonts w:ascii="Times New Roman" w:eastAsia="Times New Roman" w:hAnsi="Times New Roman" w:cs="Times New Roman"/>
                <w:sz w:val="24"/>
                <w:szCs w:val="24"/>
                <w:lang w:val="en-IN"/>
              </w:rPr>
              <w:t>Model training and evaluation without hyperparameter tuning</w:t>
            </w:r>
          </w:p>
          <w:p w14:paraId="0C39A5FC" w14:textId="3CD58E46" w:rsidR="00551E7B" w:rsidRPr="00551E7B" w:rsidRDefault="001A16E2" w:rsidP="00551E7B">
            <w:pPr>
              <w:widowControl/>
              <w:numPr>
                <w:ilvl w:val="0"/>
                <w:numId w:val="2"/>
              </w:numPr>
              <w:spacing w:after="160" w:line="411" w:lineRule="auto"/>
              <w:rPr>
                <w:rFonts w:ascii="Times New Roman" w:eastAsia="Times New Roman" w:hAnsi="Times New Roman" w:cs="Times New Roman"/>
                <w:sz w:val="24"/>
                <w:szCs w:val="24"/>
                <w:lang w:val="en-IN"/>
              </w:rPr>
            </w:pPr>
            <w:r w:rsidRPr="001A16E2">
              <w:rPr>
                <w:rFonts w:ascii="Times New Roman" w:eastAsia="Times New Roman" w:hAnsi="Times New Roman" w:cs="Times New Roman"/>
                <w:sz w:val="24"/>
                <w:szCs w:val="24"/>
                <w:lang w:val="en-IN"/>
              </w:rPr>
              <w:drawing>
                <wp:inline distT="0" distB="0" distL="0" distR="0" wp14:anchorId="67BFF895" wp14:editId="4AB04E36">
                  <wp:extent cx="4616450" cy="4354195"/>
                  <wp:effectExtent l="0" t="0" r="0" b="8255"/>
                  <wp:docPr id="140028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85871" name=""/>
                          <pic:cNvPicPr/>
                        </pic:nvPicPr>
                        <pic:blipFill>
                          <a:blip r:embed="rId8"/>
                          <a:stretch>
                            <a:fillRect/>
                          </a:stretch>
                        </pic:blipFill>
                        <pic:spPr>
                          <a:xfrm>
                            <a:off x="0" y="0"/>
                            <a:ext cx="4616450" cy="4354195"/>
                          </a:xfrm>
                          <a:prstGeom prst="rect">
                            <a:avLst/>
                          </a:prstGeom>
                        </pic:spPr>
                      </pic:pic>
                    </a:graphicData>
                  </a:graphic>
                </wp:inline>
              </w:drawing>
            </w:r>
          </w:p>
          <w:p w14:paraId="7E42EF2D" w14:textId="73ED5201" w:rsidR="00CF5DBC" w:rsidRDefault="00CF5DBC">
            <w:pPr>
              <w:widowControl/>
              <w:spacing w:after="160" w:line="411" w:lineRule="auto"/>
              <w:rPr>
                <w:rFonts w:ascii="Times New Roman" w:eastAsia="Times New Roman" w:hAnsi="Times New Roman" w:cs="Times New Roman"/>
                <w:sz w:val="24"/>
                <w:szCs w:val="24"/>
              </w:rPr>
            </w:pPr>
          </w:p>
        </w:tc>
      </w:tr>
      <w:tr w:rsidR="00CF5DBC" w14:paraId="372126AD" w14:textId="77777777">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B326D3" w14:textId="77777777" w:rsidR="00CF5DBC" w:rsidRDefault="00C37A3F">
            <w:pPr>
              <w:widowControl/>
              <w:spacing w:after="16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Model 2</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640AE7" w14:textId="77777777" w:rsidR="00ED4710" w:rsidRPr="00ED4710" w:rsidRDefault="00ED4710" w:rsidP="00ED4710">
            <w:pPr>
              <w:widowControl/>
              <w:spacing w:after="160" w:line="411" w:lineRule="auto"/>
              <w:rPr>
                <w:rFonts w:ascii="Times New Roman" w:eastAsia="Times New Roman" w:hAnsi="Times New Roman" w:cs="Times New Roman"/>
                <w:sz w:val="24"/>
                <w:szCs w:val="24"/>
                <w:lang w:val="en-IN"/>
              </w:rPr>
            </w:pPr>
            <w:r w:rsidRPr="00ED4710">
              <w:rPr>
                <w:rFonts w:ascii="Times New Roman" w:eastAsia="Times New Roman" w:hAnsi="Times New Roman" w:cs="Times New Roman"/>
                <w:sz w:val="24"/>
                <w:szCs w:val="24"/>
                <w:lang w:val="en-IN"/>
              </w:rPr>
              <w:t xml:space="preserve">This code defines a function to build a Convolutional Neural Network (CNN) model with hyperparameters that can be tuned using KerasTuner. The model structure includes several convolutional layers, followed by max-pooling layers, and a fully connected dense layer before the output layer. The hyperparameters such as the number of filters, kernel sizes, number of convolutional layers, dense units, and dropout rate are </w:t>
            </w:r>
            <w:r w:rsidRPr="00ED4710">
              <w:rPr>
                <w:rFonts w:ascii="Times New Roman" w:eastAsia="Times New Roman" w:hAnsi="Times New Roman" w:cs="Times New Roman"/>
                <w:sz w:val="24"/>
                <w:szCs w:val="24"/>
                <w:lang w:val="en-IN"/>
              </w:rPr>
              <w:lastRenderedPageBreak/>
              <w:t>dynamically set using the KerasTuner's hp object. The RandomSearch tuner is used to find the best hyperparameters by maximizing validation accuracy.</w:t>
            </w:r>
          </w:p>
          <w:p w14:paraId="3E032632" w14:textId="77777777" w:rsidR="00ED4710" w:rsidRPr="00ED4710" w:rsidRDefault="00ED4710" w:rsidP="00ED4710">
            <w:pPr>
              <w:widowControl/>
              <w:spacing w:after="160" w:line="411" w:lineRule="auto"/>
              <w:rPr>
                <w:rFonts w:ascii="Times New Roman" w:eastAsia="Times New Roman" w:hAnsi="Times New Roman" w:cs="Times New Roman"/>
                <w:sz w:val="24"/>
                <w:szCs w:val="24"/>
                <w:lang w:val="en-IN"/>
              </w:rPr>
            </w:pPr>
            <w:r w:rsidRPr="00ED4710">
              <w:rPr>
                <w:rFonts w:ascii="Times New Roman" w:eastAsia="Times New Roman" w:hAnsi="Times New Roman" w:cs="Times New Roman"/>
                <w:b/>
                <w:bCs/>
                <w:sz w:val="24"/>
                <w:szCs w:val="24"/>
                <w:lang w:val="en-IN"/>
              </w:rPr>
              <w:t>Key Components:</w:t>
            </w:r>
          </w:p>
          <w:p w14:paraId="19DD23AF" w14:textId="77777777" w:rsidR="00ED4710" w:rsidRPr="00ED4710" w:rsidRDefault="00ED4710" w:rsidP="00ED4710">
            <w:pPr>
              <w:widowControl/>
              <w:numPr>
                <w:ilvl w:val="0"/>
                <w:numId w:val="1"/>
              </w:numPr>
              <w:spacing w:after="160" w:line="411" w:lineRule="auto"/>
              <w:rPr>
                <w:rFonts w:ascii="Times New Roman" w:eastAsia="Times New Roman" w:hAnsi="Times New Roman" w:cs="Times New Roman"/>
                <w:sz w:val="24"/>
                <w:szCs w:val="24"/>
                <w:lang w:val="en-IN"/>
              </w:rPr>
            </w:pPr>
            <w:r w:rsidRPr="00ED4710">
              <w:rPr>
                <w:rFonts w:ascii="Times New Roman" w:eastAsia="Times New Roman" w:hAnsi="Times New Roman" w:cs="Times New Roman"/>
                <w:sz w:val="24"/>
                <w:szCs w:val="24"/>
                <w:lang w:val="en-IN"/>
              </w:rPr>
              <w:t>Hyperparameter tuning using KerasTuner.</w:t>
            </w:r>
          </w:p>
          <w:p w14:paraId="53AEAA0B" w14:textId="77777777" w:rsidR="00ED4710" w:rsidRPr="00ED4710" w:rsidRDefault="00ED4710" w:rsidP="00ED4710">
            <w:pPr>
              <w:widowControl/>
              <w:numPr>
                <w:ilvl w:val="0"/>
                <w:numId w:val="1"/>
              </w:numPr>
              <w:spacing w:after="160" w:line="411" w:lineRule="auto"/>
              <w:rPr>
                <w:rFonts w:ascii="Times New Roman" w:eastAsia="Times New Roman" w:hAnsi="Times New Roman" w:cs="Times New Roman"/>
                <w:sz w:val="24"/>
                <w:szCs w:val="24"/>
                <w:lang w:val="en-IN"/>
              </w:rPr>
            </w:pPr>
            <w:r w:rsidRPr="00ED4710">
              <w:rPr>
                <w:rFonts w:ascii="Times New Roman" w:eastAsia="Times New Roman" w:hAnsi="Times New Roman" w:cs="Times New Roman"/>
                <w:sz w:val="24"/>
                <w:szCs w:val="24"/>
                <w:lang w:val="en-IN"/>
              </w:rPr>
              <w:t>Dynamic model architecture.</w:t>
            </w:r>
          </w:p>
          <w:p w14:paraId="6EBE4E0C" w14:textId="77777777" w:rsidR="00ED4710" w:rsidRDefault="00ED4710" w:rsidP="00ED4710">
            <w:pPr>
              <w:widowControl/>
              <w:numPr>
                <w:ilvl w:val="0"/>
                <w:numId w:val="1"/>
              </w:numPr>
              <w:spacing w:after="160" w:line="411" w:lineRule="auto"/>
              <w:rPr>
                <w:rFonts w:ascii="Times New Roman" w:eastAsia="Times New Roman" w:hAnsi="Times New Roman" w:cs="Times New Roman"/>
                <w:sz w:val="24"/>
                <w:szCs w:val="24"/>
                <w:lang w:val="en-IN"/>
              </w:rPr>
            </w:pPr>
            <w:r w:rsidRPr="00ED4710">
              <w:rPr>
                <w:rFonts w:ascii="Times New Roman" w:eastAsia="Times New Roman" w:hAnsi="Times New Roman" w:cs="Times New Roman"/>
                <w:sz w:val="24"/>
                <w:szCs w:val="24"/>
                <w:lang w:val="en-IN"/>
              </w:rPr>
              <w:t>Tuner setup for searching optimal hyperparameters.</w:t>
            </w:r>
          </w:p>
          <w:p w14:paraId="7D70D9B2" w14:textId="7512C327" w:rsidR="00FA7D56" w:rsidRPr="00ED4710" w:rsidRDefault="001A16E2" w:rsidP="00ED4710">
            <w:pPr>
              <w:widowControl/>
              <w:numPr>
                <w:ilvl w:val="0"/>
                <w:numId w:val="1"/>
              </w:numPr>
              <w:spacing w:after="160" w:line="411" w:lineRule="auto"/>
              <w:rPr>
                <w:rFonts w:ascii="Times New Roman" w:eastAsia="Times New Roman" w:hAnsi="Times New Roman" w:cs="Times New Roman"/>
                <w:sz w:val="24"/>
                <w:szCs w:val="24"/>
                <w:lang w:val="en-IN"/>
              </w:rPr>
            </w:pPr>
            <w:r w:rsidRPr="001A16E2">
              <w:rPr>
                <w:rFonts w:ascii="Times New Roman" w:eastAsia="Times New Roman" w:hAnsi="Times New Roman" w:cs="Times New Roman"/>
                <w:sz w:val="24"/>
                <w:szCs w:val="24"/>
                <w:lang w:val="en-IN"/>
              </w:rPr>
              <w:drawing>
                <wp:inline distT="0" distB="0" distL="0" distR="0" wp14:anchorId="6BD59B10" wp14:editId="7CAAA43A">
                  <wp:extent cx="4616450" cy="2560955"/>
                  <wp:effectExtent l="0" t="0" r="0" b="0"/>
                  <wp:docPr id="11352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1189" name=""/>
                          <pic:cNvPicPr/>
                        </pic:nvPicPr>
                        <pic:blipFill>
                          <a:blip r:embed="rId9"/>
                          <a:stretch>
                            <a:fillRect/>
                          </a:stretch>
                        </pic:blipFill>
                        <pic:spPr>
                          <a:xfrm>
                            <a:off x="0" y="0"/>
                            <a:ext cx="4616450" cy="2560955"/>
                          </a:xfrm>
                          <a:prstGeom prst="rect">
                            <a:avLst/>
                          </a:prstGeom>
                        </pic:spPr>
                      </pic:pic>
                    </a:graphicData>
                  </a:graphic>
                </wp:inline>
              </w:drawing>
            </w:r>
          </w:p>
          <w:p w14:paraId="56E55600" w14:textId="0CEA1061" w:rsidR="00CF5DBC" w:rsidRDefault="00B32204">
            <w:pPr>
              <w:widowControl/>
              <w:spacing w:after="160" w:line="411" w:lineRule="auto"/>
              <w:rPr>
                <w:rFonts w:ascii="Times New Roman" w:eastAsia="Times New Roman" w:hAnsi="Times New Roman" w:cs="Times New Roman"/>
                <w:sz w:val="24"/>
                <w:szCs w:val="24"/>
              </w:rPr>
            </w:pPr>
            <w:r w:rsidRPr="00B32204">
              <w:rPr>
                <w:rFonts w:ascii="Times New Roman" w:eastAsia="Times New Roman" w:hAnsi="Times New Roman" w:cs="Times New Roman"/>
                <w:sz w:val="24"/>
                <w:szCs w:val="24"/>
              </w:rPr>
              <w:lastRenderedPageBreak/>
              <w:drawing>
                <wp:inline distT="0" distB="0" distL="0" distR="0" wp14:anchorId="0A831050" wp14:editId="611593F1">
                  <wp:extent cx="4616450" cy="3489960"/>
                  <wp:effectExtent l="0" t="0" r="0" b="0"/>
                  <wp:docPr id="127049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90006" name=""/>
                          <pic:cNvPicPr/>
                        </pic:nvPicPr>
                        <pic:blipFill>
                          <a:blip r:embed="rId10"/>
                          <a:stretch>
                            <a:fillRect/>
                          </a:stretch>
                        </pic:blipFill>
                        <pic:spPr>
                          <a:xfrm>
                            <a:off x="0" y="0"/>
                            <a:ext cx="4616450" cy="3489960"/>
                          </a:xfrm>
                          <a:prstGeom prst="rect">
                            <a:avLst/>
                          </a:prstGeom>
                        </pic:spPr>
                      </pic:pic>
                    </a:graphicData>
                  </a:graphic>
                </wp:inline>
              </w:drawing>
            </w:r>
          </w:p>
        </w:tc>
      </w:tr>
      <w:tr w:rsidR="00CF5DBC" w14:paraId="0BADB2F3" w14:textId="77777777">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D58B2D" w14:textId="77777777" w:rsidR="00CF5DBC" w:rsidRDefault="00C37A3F">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48E608" w14:textId="77777777" w:rsidR="00CF5DBC" w:rsidRDefault="00C37A3F">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21B6D94A" w14:textId="77777777" w:rsidR="00CF5DBC" w:rsidRDefault="00CF5DBC">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sz w:val="24"/>
          <w:szCs w:val="24"/>
        </w:rPr>
      </w:pPr>
      <w:bookmarkStart w:id="1" w:name="_heading=h.nubge3jg2zan" w:colFirst="0" w:colLast="0"/>
      <w:bookmarkEnd w:id="1"/>
    </w:p>
    <w:p w14:paraId="7EBAAA85" w14:textId="77777777" w:rsidR="00CF5DBC" w:rsidRDefault="00CF5DBC">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sz w:val="24"/>
          <w:szCs w:val="24"/>
        </w:rPr>
      </w:pPr>
      <w:bookmarkStart w:id="2" w:name="_heading=h.oxjpj1mmyxuj" w:colFirst="0" w:colLast="0"/>
      <w:bookmarkEnd w:id="2"/>
    </w:p>
    <w:p w14:paraId="5A2CAAD3" w14:textId="77777777" w:rsidR="00CF5DBC" w:rsidRDefault="00CF5DBC">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sz w:val="24"/>
          <w:szCs w:val="24"/>
        </w:rPr>
      </w:pPr>
      <w:bookmarkStart w:id="3" w:name="_heading=h.3pkq8d8wwmdj" w:colFirst="0" w:colLast="0"/>
      <w:bookmarkEnd w:id="3"/>
    </w:p>
    <w:p w14:paraId="7EA239E3" w14:textId="77777777" w:rsidR="00CF5DBC" w:rsidRDefault="00CF5DBC">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sz w:val="24"/>
          <w:szCs w:val="24"/>
        </w:rPr>
      </w:pPr>
      <w:bookmarkStart w:id="4" w:name="_heading=h.48yxmwym6ny7" w:colFirst="0" w:colLast="0"/>
      <w:bookmarkEnd w:id="4"/>
    </w:p>
    <w:p w14:paraId="3093C67B" w14:textId="77777777" w:rsidR="00CF5DBC" w:rsidRDefault="00C37A3F">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color w:val="0D0D0D"/>
          <w:sz w:val="24"/>
          <w:szCs w:val="24"/>
        </w:rPr>
      </w:pPr>
      <w:bookmarkStart w:id="5" w:name="_heading=h.1fob9te" w:colFirst="0" w:colLast="0"/>
      <w:bookmarkEnd w:id="5"/>
      <w:r>
        <w:rPr>
          <w:rFonts w:ascii="Times New Roman" w:eastAsia="Times New Roman" w:hAnsi="Times New Roman" w:cs="Times New Roman"/>
          <w:sz w:val="24"/>
          <w:szCs w:val="24"/>
        </w:rPr>
        <w:t>Final Model Selection Justification (2 Marks):</w:t>
      </w: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2243"/>
        <w:gridCol w:w="7117"/>
      </w:tblGrid>
      <w:tr w:rsidR="00CF5DBC" w14:paraId="4E94DA65" w14:textId="77777777">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03230D4" w14:textId="77777777" w:rsidR="00CF5DBC" w:rsidRDefault="00C37A3F">
            <w:pPr>
              <w:widowControl/>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Model</w:t>
            </w:r>
          </w:p>
        </w:tc>
        <w:tc>
          <w:tcPr>
            <w:tcW w:w="71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0880E2F" w14:textId="77777777" w:rsidR="00CF5DBC" w:rsidRDefault="00C37A3F">
            <w:pPr>
              <w:widowControl/>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Reasoning</w:t>
            </w:r>
          </w:p>
        </w:tc>
      </w:tr>
      <w:tr w:rsidR="00CF5DBC" w14:paraId="729AFA2B" w14:textId="77777777">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F8B2CCF" w14:textId="0D68D193" w:rsidR="00CF5DBC" w:rsidRDefault="00C37A3F">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Model </w:t>
            </w:r>
            <w:r w:rsidR="00551E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
        </w:tc>
        <w:tc>
          <w:tcPr>
            <w:tcW w:w="71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572B8EC" w14:textId="4DAEB775" w:rsidR="00FA7D56" w:rsidRPr="00FA7D56" w:rsidRDefault="00FA7D56" w:rsidP="00FA7D56">
            <w:pPr>
              <w:widowControl/>
              <w:spacing w:after="160" w:line="411" w:lineRule="auto"/>
              <w:rPr>
                <w:rFonts w:ascii="Times New Roman" w:eastAsia="Times New Roman" w:hAnsi="Times New Roman" w:cs="Times New Roman"/>
                <w:sz w:val="24"/>
                <w:szCs w:val="24"/>
                <w:lang w:val="en-IN"/>
              </w:rPr>
            </w:pPr>
            <w:r w:rsidRPr="00FA7D56">
              <w:rPr>
                <w:rFonts w:ascii="Times New Roman" w:eastAsia="Times New Roman" w:hAnsi="Times New Roman" w:cs="Times New Roman"/>
                <w:sz w:val="24"/>
                <w:szCs w:val="24"/>
                <w:lang w:val="en-IN"/>
              </w:rPr>
              <w:t xml:space="preserve">  </w:t>
            </w:r>
            <w:r w:rsidRPr="00FA7D56">
              <w:rPr>
                <w:rFonts w:ascii="Times New Roman" w:eastAsia="Times New Roman" w:hAnsi="Times New Roman" w:cs="Times New Roman"/>
                <w:b/>
                <w:bCs/>
                <w:sz w:val="24"/>
                <w:szCs w:val="24"/>
                <w:lang w:val="en-IN"/>
              </w:rPr>
              <w:t>Hyperparameter Optimization:</w:t>
            </w:r>
            <w:r w:rsidRPr="00FA7D56">
              <w:rPr>
                <w:rFonts w:ascii="Times New Roman" w:eastAsia="Times New Roman" w:hAnsi="Times New Roman" w:cs="Times New Roman"/>
                <w:sz w:val="24"/>
                <w:szCs w:val="24"/>
                <w:lang w:val="en-IN"/>
              </w:rPr>
              <w:t xml:space="preserve"> This approach allows you to automatically search for the best set of hyperparameters, which can lead to better model performance.</w:t>
            </w:r>
          </w:p>
          <w:p w14:paraId="3D2CF0EE" w14:textId="2A6A5E41" w:rsidR="00FA7D56" w:rsidRPr="00FA7D56" w:rsidRDefault="00FA7D56" w:rsidP="00FA7D56">
            <w:pPr>
              <w:widowControl/>
              <w:spacing w:after="160" w:line="411" w:lineRule="auto"/>
              <w:rPr>
                <w:rFonts w:ascii="Times New Roman" w:eastAsia="Times New Roman" w:hAnsi="Times New Roman" w:cs="Times New Roman"/>
                <w:sz w:val="24"/>
                <w:szCs w:val="24"/>
                <w:lang w:val="en-IN"/>
              </w:rPr>
            </w:pPr>
            <w:r w:rsidRPr="00FA7D56">
              <w:rPr>
                <w:rFonts w:ascii="Times New Roman" w:eastAsia="Times New Roman" w:hAnsi="Times New Roman" w:cs="Times New Roman"/>
                <w:sz w:val="24"/>
                <w:szCs w:val="24"/>
                <w:lang w:val="en-IN"/>
              </w:rPr>
              <w:t xml:space="preserve">  </w:t>
            </w:r>
            <w:r w:rsidRPr="00FA7D56">
              <w:rPr>
                <w:rFonts w:ascii="Times New Roman" w:eastAsia="Times New Roman" w:hAnsi="Times New Roman" w:cs="Times New Roman"/>
                <w:b/>
                <w:bCs/>
                <w:sz w:val="24"/>
                <w:szCs w:val="24"/>
                <w:lang w:val="en-IN"/>
              </w:rPr>
              <w:t>Flexibility:</w:t>
            </w:r>
            <w:r w:rsidRPr="00FA7D56">
              <w:rPr>
                <w:rFonts w:ascii="Times New Roman" w:eastAsia="Times New Roman" w:hAnsi="Times New Roman" w:cs="Times New Roman"/>
                <w:sz w:val="24"/>
                <w:szCs w:val="24"/>
                <w:lang w:val="en-IN"/>
              </w:rPr>
              <w:t xml:space="preserve"> You can explore a wide range of model architectures and configurations without manually coding each one.</w:t>
            </w:r>
          </w:p>
          <w:p w14:paraId="5942CC0D" w14:textId="2AB98685" w:rsidR="00CF5DBC" w:rsidRDefault="00FA7D56" w:rsidP="00FA7D56">
            <w:pPr>
              <w:widowControl/>
              <w:spacing w:after="160" w:line="411" w:lineRule="auto"/>
              <w:rPr>
                <w:rFonts w:ascii="Times New Roman" w:eastAsia="Times New Roman" w:hAnsi="Times New Roman" w:cs="Times New Roman"/>
                <w:sz w:val="24"/>
                <w:szCs w:val="24"/>
              </w:rPr>
            </w:pPr>
            <w:r w:rsidRPr="00FA7D56">
              <w:rPr>
                <w:rFonts w:ascii="Times New Roman" w:eastAsia="Times New Roman" w:hAnsi="Times New Roman" w:cs="Times New Roman"/>
                <w:b/>
                <w:bCs/>
                <w:sz w:val="24"/>
                <w:szCs w:val="24"/>
                <w:lang w:val="en-IN"/>
              </w:rPr>
              <w:t>Automation:</w:t>
            </w:r>
            <w:r w:rsidRPr="00FA7D56">
              <w:rPr>
                <w:rFonts w:ascii="Times New Roman" w:eastAsia="Times New Roman" w:hAnsi="Times New Roman" w:cs="Times New Roman"/>
                <w:sz w:val="24"/>
                <w:szCs w:val="24"/>
                <w:lang w:val="en-IN"/>
              </w:rPr>
              <w:t xml:space="preserve"> KerasTuner handles the process of training multiple models with different hyperparameters, saving you time and effort.</w:t>
            </w:r>
          </w:p>
        </w:tc>
      </w:tr>
    </w:tbl>
    <w:p w14:paraId="3E7C2F98" w14:textId="77777777" w:rsidR="00CF5DBC" w:rsidRDefault="00CF5DBC">
      <w:pPr>
        <w:widowControl/>
        <w:spacing w:after="160" w:line="276" w:lineRule="auto"/>
        <w:rPr>
          <w:rFonts w:ascii="Times New Roman" w:eastAsia="Times New Roman" w:hAnsi="Times New Roman" w:cs="Times New Roman"/>
          <w:sz w:val="24"/>
          <w:szCs w:val="24"/>
        </w:rPr>
      </w:pPr>
    </w:p>
    <w:sectPr w:rsidR="00CF5DBC">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33B10F" w14:textId="77777777" w:rsidR="00C37A3F" w:rsidRDefault="00C37A3F">
      <w:r>
        <w:separator/>
      </w:r>
    </w:p>
  </w:endnote>
  <w:endnote w:type="continuationSeparator" w:id="0">
    <w:p w14:paraId="4DDBC3A2" w14:textId="77777777" w:rsidR="00C37A3F" w:rsidRDefault="00C37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4C5F0" w14:textId="77777777" w:rsidR="00C37A3F" w:rsidRDefault="00C37A3F">
      <w:r>
        <w:separator/>
      </w:r>
    </w:p>
  </w:footnote>
  <w:footnote w:type="continuationSeparator" w:id="0">
    <w:p w14:paraId="549ABD88" w14:textId="77777777" w:rsidR="00C37A3F" w:rsidRDefault="00C37A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85232" w14:textId="77777777" w:rsidR="00CF5DBC" w:rsidRDefault="00C37A3F">
    <w:pPr>
      <w:jc w:val="both"/>
    </w:pPr>
    <w:r>
      <w:rPr>
        <w:noProof/>
      </w:rPr>
      <w:drawing>
        <wp:anchor distT="114300" distB="114300" distL="114300" distR="114300" simplePos="0" relativeHeight="251658240" behindDoc="0" locked="0" layoutInCell="1" hidden="0" allowOverlap="1" wp14:anchorId="7E732198" wp14:editId="21DCC1F3">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D095953" wp14:editId="5AB49B05">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6C762F31" w14:textId="77777777" w:rsidR="00CF5DBC" w:rsidRDefault="00CF5DBC"/>
  <w:p w14:paraId="0CFD5248" w14:textId="77777777" w:rsidR="00CF5DBC" w:rsidRDefault="00CF5D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55C7B"/>
    <w:multiLevelType w:val="multilevel"/>
    <w:tmpl w:val="531A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B569F9"/>
    <w:multiLevelType w:val="multilevel"/>
    <w:tmpl w:val="675C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E92982"/>
    <w:multiLevelType w:val="multilevel"/>
    <w:tmpl w:val="203A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4871428">
    <w:abstractNumId w:val="1"/>
  </w:num>
  <w:num w:numId="2" w16cid:durableId="235438039">
    <w:abstractNumId w:val="2"/>
  </w:num>
  <w:num w:numId="3" w16cid:durableId="698817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DBC"/>
    <w:rsid w:val="001A16E2"/>
    <w:rsid w:val="00241235"/>
    <w:rsid w:val="00551E7B"/>
    <w:rsid w:val="00B32204"/>
    <w:rsid w:val="00C37A3F"/>
    <w:rsid w:val="00CF5DBC"/>
    <w:rsid w:val="00ED4710"/>
    <w:rsid w:val="00F54A80"/>
    <w:rsid w:val="00FA7D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FC1A"/>
  <w15:docId w15:val="{100C6729-7B61-4F61-8C1C-D2F1F7DFB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unhideWhenUsed/>
    <w:qFormat/>
    <w:pPr>
      <w:ind w:left="1375"/>
      <w:outlineLvl w:val="1"/>
    </w:pPr>
    <w:rPr>
      <w:b/>
      <w:sz w:val="24"/>
      <w:szCs w:val="24"/>
    </w:rPr>
  </w:style>
  <w:style w:type="paragraph" w:styleId="Heading3">
    <w:name w:val="heading 3"/>
    <w:basedOn w:val="Normal"/>
    <w:next w:val="Normal"/>
    <w:uiPriority w:val="9"/>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left w:w="115" w:type="dxa"/>
        <w:right w:w="115" w:type="dxa"/>
      </w:tblCellMar>
    </w:tblPr>
    <w:tcPr>
      <w:shd w:val="clear" w:color="auto" w:fill="FFFFFF"/>
    </w:tcPr>
  </w:style>
  <w:style w:type="table" w:customStyle="1" w:styleId="a4">
    <w:basedOn w:val="TableNormal"/>
    <w:tblPr>
      <w:tblStyleRowBandSize w:val="1"/>
      <w:tblStyleColBandSize w:val="1"/>
      <w:tblCellMar>
        <w:left w:w="115" w:type="dxa"/>
        <w:right w:w="115" w:type="dxa"/>
      </w:tblCellMar>
    </w:tblPr>
    <w:tcPr>
      <w:shd w:val="clear" w:color="auto" w:fill="FFFFFF"/>
    </w:tcPr>
  </w:style>
  <w:style w:type="table" w:customStyle="1" w:styleId="a5">
    <w:basedOn w:val="TableNormal"/>
    <w:tblPr>
      <w:tblStyleRowBandSize w:val="1"/>
      <w:tblStyleColBandSize w:val="1"/>
      <w:tblCellMar>
        <w:left w:w="115" w:type="dxa"/>
        <w:right w:w="115" w:type="dxa"/>
      </w:tblCellMar>
    </w:tblPr>
    <w:tcPr>
      <w:shd w:val="clear" w:color="auto" w:fill="FFFFFF"/>
    </w:tcPr>
  </w:style>
  <w:style w:type="paragraph" w:styleId="NormalWeb">
    <w:name w:val="Normal (Web)"/>
    <w:basedOn w:val="Normal"/>
    <w:uiPriority w:val="99"/>
    <w:semiHidden/>
    <w:unhideWhenUsed/>
    <w:rsid w:val="00551E7B"/>
    <w:pPr>
      <w:widowControl/>
      <w:spacing w:before="100" w:beforeAutospacing="1" w:after="100" w:afterAutospacing="1"/>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551E7B"/>
    <w:rPr>
      <w:rFonts w:ascii="Courier New" w:eastAsia="Times New Roman" w:hAnsi="Courier New" w:cs="Courier New"/>
      <w:sz w:val="20"/>
      <w:szCs w:val="20"/>
    </w:rPr>
  </w:style>
  <w:style w:type="character" w:styleId="Strong">
    <w:name w:val="Strong"/>
    <w:basedOn w:val="DefaultParagraphFont"/>
    <w:uiPriority w:val="22"/>
    <w:qFormat/>
    <w:rsid w:val="00551E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37985">
      <w:bodyDiv w:val="1"/>
      <w:marLeft w:val="0"/>
      <w:marRight w:val="0"/>
      <w:marTop w:val="0"/>
      <w:marBottom w:val="0"/>
      <w:divBdr>
        <w:top w:val="none" w:sz="0" w:space="0" w:color="auto"/>
        <w:left w:val="none" w:sz="0" w:space="0" w:color="auto"/>
        <w:bottom w:val="none" w:sz="0" w:space="0" w:color="auto"/>
        <w:right w:val="none" w:sz="0" w:space="0" w:color="auto"/>
      </w:divBdr>
    </w:div>
    <w:div w:id="117452176">
      <w:bodyDiv w:val="1"/>
      <w:marLeft w:val="0"/>
      <w:marRight w:val="0"/>
      <w:marTop w:val="0"/>
      <w:marBottom w:val="0"/>
      <w:divBdr>
        <w:top w:val="none" w:sz="0" w:space="0" w:color="auto"/>
        <w:left w:val="none" w:sz="0" w:space="0" w:color="auto"/>
        <w:bottom w:val="none" w:sz="0" w:space="0" w:color="auto"/>
        <w:right w:val="none" w:sz="0" w:space="0" w:color="auto"/>
      </w:divBdr>
    </w:div>
    <w:div w:id="402217310">
      <w:bodyDiv w:val="1"/>
      <w:marLeft w:val="0"/>
      <w:marRight w:val="0"/>
      <w:marTop w:val="0"/>
      <w:marBottom w:val="0"/>
      <w:divBdr>
        <w:top w:val="none" w:sz="0" w:space="0" w:color="auto"/>
        <w:left w:val="none" w:sz="0" w:space="0" w:color="auto"/>
        <w:bottom w:val="none" w:sz="0" w:space="0" w:color="auto"/>
        <w:right w:val="none" w:sz="0" w:space="0" w:color="auto"/>
      </w:divBdr>
    </w:div>
    <w:div w:id="450170393">
      <w:bodyDiv w:val="1"/>
      <w:marLeft w:val="0"/>
      <w:marRight w:val="0"/>
      <w:marTop w:val="0"/>
      <w:marBottom w:val="0"/>
      <w:divBdr>
        <w:top w:val="none" w:sz="0" w:space="0" w:color="auto"/>
        <w:left w:val="none" w:sz="0" w:space="0" w:color="auto"/>
        <w:bottom w:val="none" w:sz="0" w:space="0" w:color="auto"/>
        <w:right w:val="none" w:sz="0" w:space="0" w:color="auto"/>
      </w:divBdr>
    </w:div>
    <w:div w:id="474614582">
      <w:bodyDiv w:val="1"/>
      <w:marLeft w:val="0"/>
      <w:marRight w:val="0"/>
      <w:marTop w:val="0"/>
      <w:marBottom w:val="0"/>
      <w:divBdr>
        <w:top w:val="none" w:sz="0" w:space="0" w:color="auto"/>
        <w:left w:val="none" w:sz="0" w:space="0" w:color="auto"/>
        <w:bottom w:val="none" w:sz="0" w:space="0" w:color="auto"/>
        <w:right w:val="none" w:sz="0" w:space="0" w:color="auto"/>
      </w:divBdr>
    </w:div>
    <w:div w:id="882641439">
      <w:bodyDiv w:val="1"/>
      <w:marLeft w:val="0"/>
      <w:marRight w:val="0"/>
      <w:marTop w:val="0"/>
      <w:marBottom w:val="0"/>
      <w:divBdr>
        <w:top w:val="none" w:sz="0" w:space="0" w:color="auto"/>
        <w:left w:val="none" w:sz="0" w:space="0" w:color="auto"/>
        <w:bottom w:val="none" w:sz="0" w:space="0" w:color="auto"/>
        <w:right w:val="none" w:sz="0" w:space="0" w:color="auto"/>
      </w:divBdr>
    </w:div>
    <w:div w:id="967466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5wN1WwhNUjDapqwUC73TBy/R0Q==">CgMxLjAyCGguZ2pkZ3hzMg5oLm51YmdlM2pnMnphbjIOaC5veGpwajFtbXl4dWoyDmguM3BrcThkOHd3bWRqMg5oLjQ4eXhtd3ltNm55NzIJaC4xZm9iOXRlOAByITE3NjNqWVNTU1l3V3lzeEZ6NUxkd2tTM2E4ZkNGMFg3Qw==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370</Words>
  <Characters>2109</Characters>
  <Application>Microsoft Office Word</Application>
  <DocSecurity>0</DocSecurity>
  <Lines>17</Lines>
  <Paragraphs>4</Paragraphs>
  <ScaleCrop>false</ScaleCrop>
  <Company/>
  <LinksUpToDate>false</LinksUpToDate>
  <CharactersWithSpaces>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Charan Sai Narravula</dc:creator>
  <cp:lastModifiedBy>Charan Sai Narravula</cp:lastModifiedBy>
  <cp:revision>7</cp:revision>
  <dcterms:created xsi:type="dcterms:W3CDTF">2024-07-19T15:34:00Z</dcterms:created>
  <dcterms:modified xsi:type="dcterms:W3CDTF">2024-07-20T05:06:00Z</dcterms:modified>
</cp:coreProperties>
</file>