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37AF1" w14:textId="77777777" w:rsidR="00DD761E" w:rsidRDefault="00000000">
      <w:r>
        <w:t>Charan Ravindran</w:t>
      </w:r>
    </w:p>
    <w:p w14:paraId="5CD060B1" w14:textId="77777777" w:rsidR="00DD761E" w:rsidRDefault="00000000">
      <w:r>
        <w:t>24073840</w:t>
      </w:r>
    </w:p>
    <w:p w14:paraId="411A4AC8" w14:textId="77777777" w:rsidR="00DD761E" w:rsidRDefault="00000000">
      <w:r>
        <w:t>MSc Data Science</w:t>
      </w:r>
    </w:p>
    <w:p w14:paraId="28B3A463" w14:textId="77777777" w:rsidR="00DD761E" w:rsidRDefault="00000000">
      <w:r>
        <w:t>Transcript</w:t>
      </w:r>
    </w:p>
    <w:p w14:paraId="0EB6399E" w14:textId="77777777" w:rsidR="00DD761E" w:rsidRDefault="00DD761E"/>
    <w:p w14:paraId="7FCD1918" w14:textId="77777777" w:rsidR="00DD761E" w:rsidRDefault="00000000">
      <w:r>
        <w:t>Hi, my name is Charan Ravindran, and in this video I’ll briefly present my mini project on Random Forests using the Adult Income dataset. My goals are to compare a single Decision Tree with a Random Forest, show how tuning a few key hyperparameters changes performance, and look at how the model behaves for men and women from a basic fairness perspective.</w:t>
      </w:r>
    </w:p>
    <w:p w14:paraId="7A489E7C" w14:textId="4F91258F" w:rsidR="00DD761E" w:rsidRDefault="00000000">
      <w:r>
        <w:t xml:space="preserve">The Adult dataset comes from the US census. Each row is one person, with features like age, workclass, education, marital status, occupation, race, sex, capital gain, capital loss, hours worked per week, and native country. The target label is whether their income is </w:t>
      </w:r>
      <w:r w:rsidR="00AF5836">
        <w:t xml:space="preserve">less than equal to </w:t>
      </w:r>
      <w:r>
        <w:t xml:space="preserve">50K or </w:t>
      </w:r>
      <w:r w:rsidR="00AF5836">
        <w:t xml:space="preserve">greater </w:t>
      </w:r>
      <w:r>
        <w:t>50K dollars per year. I load the data into pandas, replace question marks with proper missing values, and drop rows with missing entries. After cleaning, I have just over thirty thousand examples. I then create a binary target called income_binary, where zero means income less than or equal to fifty thousand and one means income greater than fifty thousand. The data is imbalanced, with many more low-income than high-income examples, which is important when interpreting accuracy.</w:t>
      </w:r>
    </w:p>
    <w:p w14:paraId="4EF4E31F" w14:textId="77777777" w:rsidR="00DD761E" w:rsidRDefault="00000000">
      <w:r>
        <w:t>Because there is a mix of numeric and categorical features, I use scikit-learn’s ColumnTransformer and OneHotEncoder inside a Pipeline. Numeric features, like age and hours per week, are passed through as they are, while categorical features like workclass, education, and sex are one-hot encoded. I then split the data into training and test sets with an 80/20 split, stratified by the income label so both sets have similar class proportions. I also keep the sex column for the test set so that I can later analyse performance for men and women separately.</w:t>
      </w:r>
    </w:p>
    <w:p w14:paraId="23BA01A4" w14:textId="77777777" w:rsidR="00DD761E" w:rsidRDefault="00000000">
      <w:r>
        <w:t>As a baseline, I train a single Decision Tree classifier. On the test set, it achieves an accuracy of about eighty-one to eighty-two percent. It does quite well on the majority low-income class, but recall for the high-income class is only in the low sixties, meaning the tree misses a lot of people who actually earn more than fifty thousand. I then train a Random Forest with one hundred trees. Because the forest averages many slightly different trees, it reduces variance and usually generalises better. In my results, the Random Forest improves test accuracy to around eighty-five to eighty-six percent, and also improves the macro-averaged precision, recall and F1-score, especially for the high-income class.</w:t>
      </w:r>
    </w:p>
    <w:p w14:paraId="31DDC134" w14:textId="77777777" w:rsidR="00DD761E" w:rsidRDefault="00000000">
      <w:r>
        <w:t xml:space="preserve">To explore hyperparameters, I vary two settings: the number of trees and the maximum depth of each tree. I try fifty, one hundred and two hundred trees, and max depth values of none, ten and twenty. I record the test accuracy for each combination and plot accuracy </w:t>
      </w:r>
      <w:r>
        <w:lastRenderedPageBreak/>
        <w:t>versus number of trees, with separate lines for each depth. Deeper forests, with max depth twenty, give the best performance, and increasing the number of trees gives small improvements until the gains level off. The best configuration I find is around two hundred trees with max depth twenty, with a test accuracy of roughly eighty-six point seven percent. Using this best model, I also look at feature importances and find that capital gain, education level, hours worked per week, and certain occupation and marital status categories are among the most influential features, which is intuitive for predicting income.</w:t>
      </w:r>
    </w:p>
    <w:p w14:paraId="2349AC74" w14:textId="77777777" w:rsidR="00DD761E" w:rsidRDefault="00000000">
      <w:r>
        <w:t>Finally, I perform a simple fairness analysis focusing on the sex attribute. Using the best Random Forest, I compute accuracy and recall for the high-income class separately for men and for women. In my results, the overall accuracy is high for both groups, and actually slightly higher for women. However, recall for income greater than fifty thousand is higher for men than for women. In other words, among people who really earn more than fifty thousand, the model is more likely to correctly identify men than women. This shows how a model can be accurate on average but still treat groups differently, which is important from an ethical AI perspective if the model were used in hiring, credit, or other high-stakes decisions.</w:t>
      </w:r>
    </w:p>
    <w:p w14:paraId="5C699955" w14:textId="77777777" w:rsidR="00DD761E" w:rsidRDefault="00000000">
      <w:r>
        <w:t>To summarise, in this project I built a full Random Forest pipeline for the Adult Income dataset, compared it to a single Decision Tree, showed how hyperparameters affect performance, examined which features the model relies on most, and carried out a brief fairness check by sex. All of the code and plots I show in this tutorial come from my Jupyter notebook and are available in my GitHub repository, which is linked in my submission. Thank you for watching.</w:t>
      </w:r>
    </w:p>
    <w:sectPr w:rsidR="00DD76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2509370">
    <w:abstractNumId w:val="8"/>
  </w:num>
  <w:num w:numId="2" w16cid:durableId="270280002">
    <w:abstractNumId w:val="6"/>
  </w:num>
  <w:num w:numId="3" w16cid:durableId="744835505">
    <w:abstractNumId w:val="5"/>
  </w:num>
  <w:num w:numId="4" w16cid:durableId="87122682">
    <w:abstractNumId w:val="4"/>
  </w:num>
  <w:num w:numId="5" w16cid:durableId="2111773262">
    <w:abstractNumId w:val="7"/>
  </w:num>
  <w:num w:numId="6" w16cid:durableId="777066464">
    <w:abstractNumId w:val="3"/>
  </w:num>
  <w:num w:numId="7" w16cid:durableId="396246219">
    <w:abstractNumId w:val="2"/>
  </w:num>
  <w:num w:numId="8" w16cid:durableId="1617445113">
    <w:abstractNumId w:val="1"/>
  </w:num>
  <w:num w:numId="9" w16cid:durableId="2030402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6F60"/>
    <w:rsid w:val="00326F90"/>
    <w:rsid w:val="00353EA6"/>
    <w:rsid w:val="00AA1D8D"/>
    <w:rsid w:val="00AF5836"/>
    <w:rsid w:val="00B47730"/>
    <w:rsid w:val="00CB0664"/>
    <w:rsid w:val="00DD76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9169C6"/>
  <w14:defaultImageDpi w14:val="300"/>
  <w15:docId w15:val="{B7CA978E-F05A-4C36-B2AA-5537EE575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679</Words>
  <Characters>3872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charan R</cp:lastModifiedBy>
  <cp:revision>2</cp:revision>
  <dcterms:created xsi:type="dcterms:W3CDTF">2025-12-11T03:38:00Z</dcterms:created>
  <dcterms:modified xsi:type="dcterms:W3CDTF">2025-12-11T03:38:00Z</dcterms:modified>
  <cp:category/>
</cp:coreProperties>
</file>