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E0B3" w:themeColor="accent6" w:themeTint="66"/>
  <w:body>
    <w:p w:rsidR="00B22700" w:rsidRDefault="00B22700" w:rsidP="00B22700">
      <w:pPr>
        <w:ind w:left="1440" w:firstLine="720"/>
        <w:rPr>
          <w:b/>
          <w:color w:val="FFC000" w:themeColor="accent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</w:rPr>
        <w:t>Lab: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692F08">
        <w:rPr>
          <w:b/>
          <w:color w:val="FF000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Configuring ELB </w:t>
      </w:r>
      <w:r w:rsidR="000E4722">
        <w:rPr>
          <w:b/>
          <w:color w:val="FF000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with</w:t>
      </w:r>
      <w:r w:rsidRPr="00692F08">
        <w:rPr>
          <w:b/>
          <w:color w:val="FF000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ASG</w:t>
      </w:r>
    </w:p>
    <w:p w:rsidR="00B22700" w:rsidRDefault="00B22700" w:rsidP="00B22700">
      <w:pPr>
        <w:ind w:left="1440" w:firstLine="720"/>
        <w:rPr>
          <w:b/>
        </w:rPr>
      </w:pPr>
      <w:r>
        <w:rPr>
          <w:b/>
        </w:rPr>
        <w:t>Services Used:</w:t>
      </w:r>
      <w:r>
        <w:rPr>
          <w:b/>
        </w:rPr>
        <w:tab/>
      </w:r>
      <w:r>
        <w:rPr>
          <w:b/>
        </w:rPr>
        <w:tab/>
      </w:r>
      <w:r w:rsidRPr="00692F08">
        <w:rPr>
          <w:b/>
          <w:color w:val="FF000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ELB &amp; ASG</w:t>
      </w:r>
    </w:p>
    <w:p w:rsidR="00BF6873" w:rsidRDefault="00BF6873" w:rsidP="00B935B2">
      <w:pPr>
        <w:rPr>
          <w:b/>
          <w:u w:val="single"/>
        </w:rPr>
      </w:pPr>
    </w:p>
    <w:p w:rsidR="00BF6873" w:rsidRPr="00BA47DD" w:rsidRDefault="00BF6873">
      <w:pPr>
        <w:rPr>
          <w:b/>
          <w:u w:val="single"/>
        </w:rPr>
      </w:pPr>
      <w:r w:rsidRPr="00BA47DD">
        <w:rPr>
          <w:b/>
          <w:u w:val="single"/>
        </w:rPr>
        <w:t>ELB configuration:</w:t>
      </w:r>
    </w:p>
    <w:p w:rsidR="00357F10" w:rsidRDefault="00C6682F" w:rsidP="008C2E17">
      <w:pPr>
        <w:pStyle w:val="ListParagraph"/>
        <w:numPr>
          <w:ilvl w:val="0"/>
          <w:numId w:val="1"/>
        </w:numPr>
      </w:pPr>
      <w:r>
        <w:t xml:space="preserve">Go to </w:t>
      </w:r>
      <w:r w:rsidR="008C2E17">
        <w:t>Ec2</w:t>
      </w:r>
      <w:r>
        <w:t xml:space="preserve"> Service</w:t>
      </w:r>
      <w:r w:rsidR="008C2E17">
        <w:t xml:space="preserve"> --&gt; Load Balancers</w:t>
      </w:r>
      <w:r w:rsidR="00776A39">
        <w:t xml:space="preserve"> </w:t>
      </w:r>
      <w:r w:rsidR="00776A39">
        <w:sym w:font="Wingdings" w:char="F0E0"/>
      </w:r>
      <w:r w:rsidR="00776A39">
        <w:t xml:space="preserve"> Create Load Balancer</w:t>
      </w:r>
    </w:p>
    <w:p w:rsidR="00CD3D04" w:rsidRDefault="00C70412">
      <w:r>
        <w:rPr>
          <w:noProof/>
          <w:lang w:eastAsia="en-IN"/>
        </w:rPr>
        <w:drawing>
          <wp:inline distT="0" distB="0" distL="0" distR="0" wp14:anchorId="795152C3" wp14:editId="7D454CE5">
            <wp:extent cx="5731510" cy="19926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4EE" w:rsidRDefault="00F204EE" w:rsidP="00F204EE">
      <w:pPr>
        <w:pStyle w:val="ListParagraph"/>
        <w:numPr>
          <w:ilvl w:val="0"/>
          <w:numId w:val="1"/>
        </w:numPr>
      </w:pPr>
      <w:r>
        <w:t>S</w:t>
      </w:r>
      <w:r w:rsidR="00EB52A5">
        <w:t>elect Application Load Balancer and Create</w:t>
      </w:r>
    </w:p>
    <w:p w:rsidR="00C70412" w:rsidRDefault="00C70412">
      <w:r>
        <w:rPr>
          <w:noProof/>
          <w:lang w:eastAsia="en-IN"/>
        </w:rPr>
        <w:drawing>
          <wp:inline distT="0" distB="0" distL="0" distR="0" wp14:anchorId="0D161A27" wp14:editId="412CD3C5">
            <wp:extent cx="5731510" cy="22669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8F" w:rsidRDefault="00D6518F" w:rsidP="00D6518F">
      <w:pPr>
        <w:pStyle w:val="ListParagraph"/>
        <w:numPr>
          <w:ilvl w:val="0"/>
          <w:numId w:val="1"/>
        </w:numPr>
      </w:pPr>
      <w:r>
        <w:t>Provide ELB Name, Scheme as Internet Facing, IP Address type as IPv</w:t>
      </w:r>
      <w:r w:rsidR="00C629D2">
        <w:t>4, Listener as HTTP.</w:t>
      </w:r>
    </w:p>
    <w:p w:rsidR="00C70412" w:rsidRDefault="00C70412">
      <w:r>
        <w:rPr>
          <w:noProof/>
          <w:lang w:eastAsia="en-IN"/>
        </w:rPr>
        <w:drawing>
          <wp:inline distT="0" distB="0" distL="0" distR="0" wp14:anchorId="18B0244C" wp14:editId="04D96E0A">
            <wp:extent cx="5731510" cy="20999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04" w:rsidRDefault="00403104" w:rsidP="00403104">
      <w:pPr>
        <w:pStyle w:val="ListParagraph"/>
        <w:numPr>
          <w:ilvl w:val="0"/>
          <w:numId w:val="1"/>
        </w:numPr>
      </w:pPr>
      <w:r>
        <w:lastRenderedPageBreak/>
        <w:t>Select all availability zones that you may want to use for ELB and select public subnets in those AZs.</w:t>
      </w:r>
    </w:p>
    <w:p w:rsidR="00C70412" w:rsidRDefault="00C70412">
      <w:r>
        <w:rPr>
          <w:noProof/>
          <w:lang w:eastAsia="en-IN"/>
        </w:rPr>
        <w:drawing>
          <wp:inline distT="0" distB="0" distL="0" distR="0" wp14:anchorId="0F0210D6" wp14:editId="37EB7EDB">
            <wp:extent cx="5731510" cy="19716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04" w:rsidRDefault="00403104" w:rsidP="00403104">
      <w:pPr>
        <w:pStyle w:val="ListParagraph"/>
        <w:numPr>
          <w:ilvl w:val="0"/>
          <w:numId w:val="1"/>
        </w:numPr>
      </w:pPr>
      <w:r>
        <w:t>Configure Security Groups.</w:t>
      </w:r>
    </w:p>
    <w:p w:rsidR="00C70412" w:rsidRDefault="00C70412">
      <w:r>
        <w:rPr>
          <w:noProof/>
          <w:lang w:eastAsia="en-IN"/>
        </w:rPr>
        <w:drawing>
          <wp:inline distT="0" distB="0" distL="0" distR="0" wp14:anchorId="3FFF2298" wp14:editId="60FDF4C5">
            <wp:extent cx="5731510" cy="22237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482" w:rsidRDefault="00AD6A9C">
      <w:r>
        <w:t xml:space="preserve">Ensure </w:t>
      </w:r>
      <w:r w:rsidR="00A94482">
        <w:t xml:space="preserve">Security Groups </w:t>
      </w:r>
      <w:r>
        <w:t xml:space="preserve"> </w:t>
      </w:r>
      <w:r w:rsidR="00A94482">
        <w:t xml:space="preserve"> allow HTTP/</w:t>
      </w:r>
      <w:r w:rsidR="00E42A28">
        <w:t>HTTPS from</w:t>
      </w:r>
      <w:r w:rsidR="00A94482">
        <w:t xml:space="preserve"> Internet.</w:t>
      </w:r>
    </w:p>
    <w:p w:rsidR="00C70412" w:rsidRDefault="00C70412"/>
    <w:p w:rsidR="00C70412" w:rsidRDefault="00C70412">
      <w:r>
        <w:rPr>
          <w:noProof/>
          <w:lang w:eastAsia="en-IN"/>
        </w:rPr>
        <w:drawing>
          <wp:inline distT="0" distB="0" distL="0" distR="0" wp14:anchorId="37B1692B" wp14:editId="5B4AB971">
            <wp:extent cx="5731510" cy="20866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12" w:rsidRDefault="00C70412">
      <w:r>
        <w:rPr>
          <w:noProof/>
          <w:lang w:eastAsia="en-IN"/>
        </w:rPr>
        <w:lastRenderedPageBreak/>
        <w:drawing>
          <wp:inline distT="0" distB="0" distL="0" distR="0" wp14:anchorId="6CA0F4C6" wp14:editId="64CBE3AA">
            <wp:extent cx="5731510" cy="20866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4C2" w:rsidRDefault="00E834C2"/>
    <w:p w:rsidR="00E834C2" w:rsidRDefault="00E834C2">
      <w:r>
        <w:rPr>
          <w:noProof/>
          <w:lang w:eastAsia="en-IN"/>
        </w:rPr>
        <w:drawing>
          <wp:inline distT="0" distB="0" distL="0" distR="0" wp14:anchorId="423EB2BA" wp14:editId="3AA658D1">
            <wp:extent cx="5731510" cy="23272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4C2" w:rsidRDefault="00E834C2"/>
    <w:p w:rsidR="00E42A28" w:rsidRDefault="00E42A28" w:rsidP="00E42A28">
      <w:pPr>
        <w:pStyle w:val="ListParagraph"/>
        <w:numPr>
          <w:ilvl w:val="0"/>
          <w:numId w:val="1"/>
        </w:numPr>
      </w:pPr>
      <w:r>
        <w:t xml:space="preserve">Configure Routing with Target Type as Instance, Protocol as HTTP, </w:t>
      </w:r>
      <w:r w:rsidR="00C41311">
        <w:t>and Port</w:t>
      </w:r>
      <w:r>
        <w:t xml:space="preserve"> as 80.</w:t>
      </w:r>
    </w:p>
    <w:p w:rsidR="00E834C2" w:rsidRDefault="00E834C2"/>
    <w:p w:rsidR="00A90B9B" w:rsidRDefault="00A90B9B">
      <w:r>
        <w:rPr>
          <w:noProof/>
          <w:lang w:eastAsia="en-IN"/>
        </w:rPr>
        <w:drawing>
          <wp:inline distT="0" distB="0" distL="0" distR="0" wp14:anchorId="6144366A" wp14:editId="6F53CF8A">
            <wp:extent cx="5731510" cy="23437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B9B" w:rsidRDefault="00A90B9B">
      <w:r>
        <w:rPr>
          <w:noProof/>
          <w:lang w:eastAsia="en-IN"/>
        </w:rPr>
        <w:lastRenderedPageBreak/>
        <w:drawing>
          <wp:inline distT="0" distB="0" distL="0" distR="0" wp14:anchorId="469396E9" wp14:editId="7D0E9D70">
            <wp:extent cx="5731510" cy="18637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A28" w:rsidRDefault="00E42A28" w:rsidP="00E42A28">
      <w:pPr>
        <w:pStyle w:val="ListParagraph"/>
        <w:numPr>
          <w:ilvl w:val="0"/>
          <w:numId w:val="1"/>
        </w:numPr>
      </w:pPr>
      <w:r>
        <w:t>Register Targets: If you are manually configuring Instances you can add instances here.  If through ASG leave it blank and proceed.</w:t>
      </w:r>
    </w:p>
    <w:p w:rsidR="00BA7D8D" w:rsidRDefault="00BA7D8D">
      <w:r>
        <w:rPr>
          <w:noProof/>
          <w:lang w:eastAsia="en-IN"/>
        </w:rPr>
        <w:drawing>
          <wp:inline distT="0" distB="0" distL="0" distR="0" wp14:anchorId="71AC86C1" wp14:editId="34A06FF0">
            <wp:extent cx="5731510" cy="23266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D4C" w:rsidRDefault="00F24D4C">
      <w:r>
        <w:rPr>
          <w:noProof/>
          <w:lang w:eastAsia="en-IN"/>
        </w:rPr>
        <w:drawing>
          <wp:inline distT="0" distB="0" distL="0" distR="0" wp14:anchorId="4F62FFB1" wp14:editId="46538D68">
            <wp:extent cx="5731510" cy="16656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D4C" w:rsidRDefault="00F24D4C">
      <w:r>
        <w:rPr>
          <w:noProof/>
          <w:lang w:eastAsia="en-IN"/>
        </w:rPr>
        <w:drawing>
          <wp:inline distT="0" distB="0" distL="0" distR="0" wp14:anchorId="3B72E739" wp14:editId="35E612B3">
            <wp:extent cx="5731510" cy="1931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99" w:rsidRDefault="00677799">
      <w:r>
        <w:rPr>
          <w:noProof/>
          <w:lang w:eastAsia="en-IN"/>
        </w:rPr>
        <w:lastRenderedPageBreak/>
        <w:drawing>
          <wp:inline distT="0" distB="0" distL="0" distR="0" wp14:anchorId="45284A98" wp14:editId="51D975FD">
            <wp:extent cx="5731510" cy="11372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78" w:rsidRDefault="00364E78">
      <w:r>
        <w:t>ELB is now being provisioned wait for it to be active.</w:t>
      </w:r>
    </w:p>
    <w:p w:rsidR="00677799" w:rsidRDefault="00677799">
      <w:r>
        <w:rPr>
          <w:noProof/>
          <w:lang w:eastAsia="en-IN"/>
        </w:rPr>
        <w:drawing>
          <wp:inline distT="0" distB="0" distL="0" distR="0" wp14:anchorId="1B44C743" wp14:editId="10A9FD8C">
            <wp:extent cx="5731510" cy="19939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1B4" w:rsidRDefault="006F51B4">
      <w:r>
        <w:rPr>
          <w:noProof/>
          <w:lang w:eastAsia="en-IN"/>
        </w:rPr>
        <w:drawing>
          <wp:inline distT="0" distB="0" distL="0" distR="0" wp14:anchorId="1839CB36" wp14:editId="44B930D5">
            <wp:extent cx="5731510" cy="22967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F2" w:rsidRDefault="00CF25F2">
      <w:r>
        <w:t>Once the ELB is active verify the accessibility and it should return service unavailable as no instances configured so far.</w:t>
      </w:r>
      <w:r w:rsidR="00CE52BE">
        <w:t xml:space="preserve"> Which we will be doing with ASG in next steps.</w:t>
      </w:r>
    </w:p>
    <w:p w:rsidR="006F51B4" w:rsidRDefault="006F51B4">
      <w:r>
        <w:rPr>
          <w:noProof/>
          <w:lang w:eastAsia="en-IN"/>
        </w:rPr>
        <w:drawing>
          <wp:inline distT="0" distB="0" distL="0" distR="0" wp14:anchorId="1327B46B" wp14:editId="7384A737">
            <wp:extent cx="5731510" cy="6076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D42" w:rsidRDefault="00165D42"/>
    <w:p w:rsidR="00165D42" w:rsidRDefault="00165D42"/>
    <w:p w:rsidR="00661CF1" w:rsidRDefault="00661CF1">
      <w:r>
        <w:tab/>
      </w:r>
      <w:r>
        <w:tab/>
      </w:r>
    </w:p>
    <w:p w:rsidR="00661CF1" w:rsidRDefault="00661CF1"/>
    <w:p w:rsidR="00661CF1" w:rsidRDefault="00661CF1"/>
    <w:p w:rsidR="00661CF1" w:rsidRDefault="005E6A5E">
      <w:r w:rsidRPr="00E47E10">
        <w:rPr>
          <w:b/>
          <w:u w:val="single"/>
        </w:rPr>
        <w:lastRenderedPageBreak/>
        <w:t>ASG CONFIGURATION:</w:t>
      </w:r>
      <w:r w:rsidR="00FB3AEE">
        <w:t xml:space="preserve"> ASG configuration involves creating launch configuration and Auto scaling group.</w:t>
      </w:r>
    </w:p>
    <w:p w:rsidR="00986C3F" w:rsidRPr="00986C3F" w:rsidRDefault="00986C3F">
      <w:pPr>
        <w:rPr>
          <w:b/>
          <w:u w:val="single"/>
        </w:rPr>
      </w:pPr>
      <w:r w:rsidRPr="00986C3F">
        <w:rPr>
          <w:b/>
          <w:u w:val="single"/>
        </w:rPr>
        <w:t>Launch Configuration Creation:</w:t>
      </w:r>
    </w:p>
    <w:p w:rsidR="00FE3D2D" w:rsidRDefault="00FE3D2D" w:rsidP="00FE3D2D">
      <w:pPr>
        <w:pStyle w:val="ListParagraph"/>
        <w:numPr>
          <w:ilvl w:val="0"/>
          <w:numId w:val="2"/>
        </w:numPr>
      </w:pPr>
      <w:r>
        <w:t xml:space="preserve">Create Launch configuration under EC2 Dashboard </w:t>
      </w:r>
      <w:r>
        <w:sym w:font="Wingdings" w:char="F0E0"/>
      </w:r>
      <w:r>
        <w:t xml:space="preserve"> Launch Configurations </w:t>
      </w:r>
    </w:p>
    <w:p w:rsidR="00FE3D2D" w:rsidRDefault="00FE3D2D" w:rsidP="00FE3D2D">
      <w:pPr>
        <w:pStyle w:val="ListParagraph"/>
      </w:pPr>
    </w:p>
    <w:p w:rsidR="00165D42" w:rsidRDefault="00165D42">
      <w:r>
        <w:rPr>
          <w:noProof/>
          <w:lang w:eastAsia="en-IN"/>
        </w:rPr>
        <w:drawing>
          <wp:inline distT="0" distB="0" distL="0" distR="0" wp14:anchorId="737A491B" wp14:editId="41DD3D45">
            <wp:extent cx="5731510" cy="23145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964" w:rsidRDefault="00720964" w:rsidP="00720964">
      <w:pPr>
        <w:pStyle w:val="ListParagraph"/>
        <w:numPr>
          <w:ilvl w:val="0"/>
          <w:numId w:val="2"/>
        </w:numPr>
      </w:pPr>
      <w:r>
        <w:t xml:space="preserve">Select AWS Linux and t2.micro </w:t>
      </w:r>
      <w:r w:rsidR="00CB3364">
        <w:t>free</w:t>
      </w:r>
      <w:r>
        <w:t xml:space="preserve"> version.</w:t>
      </w:r>
    </w:p>
    <w:p w:rsidR="008373A9" w:rsidRDefault="008373A9">
      <w:r>
        <w:rPr>
          <w:noProof/>
          <w:lang w:eastAsia="en-IN"/>
        </w:rPr>
        <w:drawing>
          <wp:inline distT="0" distB="0" distL="0" distR="0" wp14:anchorId="2BF3B5D9" wp14:editId="7A405240">
            <wp:extent cx="5731510" cy="20980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3A9" w:rsidRDefault="008373A9"/>
    <w:p w:rsidR="008373A9" w:rsidRDefault="008373A9">
      <w:r>
        <w:rPr>
          <w:noProof/>
          <w:lang w:eastAsia="en-IN"/>
        </w:rPr>
        <w:drawing>
          <wp:inline distT="0" distB="0" distL="0" distR="0" wp14:anchorId="72CF9953" wp14:editId="1D9E5367">
            <wp:extent cx="5731510" cy="23368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C59" w:rsidRDefault="00C55EBF" w:rsidP="00C55EBF">
      <w:pPr>
        <w:pStyle w:val="ListParagraph"/>
        <w:numPr>
          <w:ilvl w:val="0"/>
          <w:numId w:val="2"/>
        </w:numPr>
      </w:pPr>
      <w:r>
        <w:lastRenderedPageBreak/>
        <w:t>Provide name for the launch configuration.</w:t>
      </w:r>
      <w:r w:rsidR="00F74687">
        <w:t xml:space="preserve"> In the user data section provide the web server configuration.</w:t>
      </w:r>
    </w:p>
    <w:p w:rsidR="00F91C59" w:rsidRDefault="00F91C59">
      <w:r>
        <w:rPr>
          <w:noProof/>
          <w:lang w:eastAsia="en-IN"/>
        </w:rPr>
        <w:drawing>
          <wp:inline distT="0" distB="0" distL="0" distR="0" wp14:anchorId="27A55324" wp14:editId="1DE30771">
            <wp:extent cx="5731510" cy="23374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A1F" w:rsidRDefault="00ED0A1F" w:rsidP="00ED0A1F">
      <w:pPr>
        <w:pStyle w:val="ListParagraph"/>
        <w:numPr>
          <w:ilvl w:val="0"/>
          <w:numId w:val="2"/>
        </w:numPr>
      </w:pPr>
      <w:r>
        <w:t>Provide storage configuration.</w:t>
      </w:r>
    </w:p>
    <w:p w:rsidR="00F91C59" w:rsidRDefault="00F91C59"/>
    <w:p w:rsidR="00F91C59" w:rsidRDefault="00F91C59">
      <w:r>
        <w:rPr>
          <w:noProof/>
          <w:lang w:eastAsia="en-IN"/>
        </w:rPr>
        <w:drawing>
          <wp:inline distT="0" distB="0" distL="0" distR="0" wp14:anchorId="57944573" wp14:editId="13D817E5">
            <wp:extent cx="5731510" cy="23704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F0F" w:rsidRDefault="009D5EE2" w:rsidP="00523F0F">
      <w:pPr>
        <w:pStyle w:val="ListParagraph"/>
        <w:numPr>
          <w:ilvl w:val="0"/>
          <w:numId w:val="2"/>
        </w:numPr>
      </w:pPr>
      <w:r>
        <w:t>Define security group and ensure inbound port allows HTTP/HTTPS/ from ELB Security group and ssh from Internet or from your configured bastion host.</w:t>
      </w:r>
    </w:p>
    <w:p w:rsidR="00F91C59" w:rsidRDefault="00F91C59">
      <w:r>
        <w:rPr>
          <w:noProof/>
          <w:lang w:eastAsia="en-IN"/>
        </w:rPr>
        <w:drawing>
          <wp:inline distT="0" distB="0" distL="0" distR="0" wp14:anchorId="2E88D40B" wp14:editId="3301005E">
            <wp:extent cx="5731510" cy="20605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C59" w:rsidRDefault="00F91C59"/>
    <w:p w:rsidR="00F91C59" w:rsidRDefault="00F91C59">
      <w:r>
        <w:rPr>
          <w:noProof/>
          <w:lang w:eastAsia="en-IN"/>
        </w:rPr>
        <w:lastRenderedPageBreak/>
        <w:drawing>
          <wp:inline distT="0" distB="0" distL="0" distR="0" wp14:anchorId="2C51B57F" wp14:editId="2031DE19">
            <wp:extent cx="5731510" cy="14738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DDD" w:rsidRDefault="00211DDD">
      <w:r>
        <w:rPr>
          <w:noProof/>
          <w:lang w:eastAsia="en-IN"/>
        </w:rPr>
        <w:drawing>
          <wp:inline distT="0" distB="0" distL="0" distR="0" wp14:anchorId="4E388630" wp14:editId="6EAC5066">
            <wp:extent cx="5731510" cy="23577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C9" w:rsidRDefault="009472C9">
      <w:r>
        <w:rPr>
          <w:noProof/>
          <w:lang w:eastAsia="en-IN"/>
        </w:rPr>
        <w:drawing>
          <wp:inline distT="0" distB="0" distL="0" distR="0" wp14:anchorId="510BF49E" wp14:editId="7C842FAE">
            <wp:extent cx="5731510" cy="235839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20" w:rsidRDefault="00526E20">
      <w:r>
        <w:t>Review and save the key pair for later logging into the instances.</w:t>
      </w:r>
    </w:p>
    <w:p w:rsidR="00252D15" w:rsidRDefault="00252D15">
      <w:r>
        <w:rPr>
          <w:noProof/>
          <w:lang w:eastAsia="en-IN"/>
        </w:rPr>
        <w:lastRenderedPageBreak/>
        <w:drawing>
          <wp:inline distT="0" distB="0" distL="0" distR="0" wp14:anchorId="056E742A" wp14:editId="0413831F">
            <wp:extent cx="5731510" cy="22358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D0" w:rsidRDefault="009858D0">
      <w:r>
        <w:rPr>
          <w:noProof/>
          <w:lang w:eastAsia="en-IN"/>
        </w:rPr>
        <w:drawing>
          <wp:inline distT="0" distB="0" distL="0" distR="0" wp14:anchorId="4B8A4DF4" wp14:editId="17EC979F">
            <wp:extent cx="5731510" cy="15582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B59" w:rsidRDefault="00374B59">
      <w:r>
        <w:t>Launch configuration is completed, proceed with ASG creation.</w:t>
      </w:r>
    </w:p>
    <w:p w:rsidR="00F0517A" w:rsidRDefault="00F0517A"/>
    <w:p w:rsidR="006B3F45" w:rsidRPr="006B3F45" w:rsidRDefault="006B3F45">
      <w:pPr>
        <w:rPr>
          <w:b/>
          <w:u w:val="single"/>
        </w:rPr>
      </w:pPr>
      <w:r w:rsidRPr="006B3F45">
        <w:rPr>
          <w:b/>
          <w:u w:val="single"/>
        </w:rPr>
        <w:t>ASG Creation:</w:t>
      </w:r>
    </w:p>
    <w:p w:rsidR="00F0517A" w:rsidRDefault="00F0517A" w:rsidP="00F0517A">
      <w:pPr>
        <w:pStyle w:val="ListParagraph"/>
        <w:numPr>
          <w:ilvl w:val="0"/>
          <w:numId w:val="3"/>
        </w:numPr>
      </w:pPr>
      <w:r>
        <w:t xml:space="preserve">EC2 Dashboard </w:t>
      </w:r>
      <w:r>
        <w:sym w:font="Wingdings" w:char="F0E0"/>
      </w:r>
      <w:r>
        <w:t xml:space="preserve"> Auto</w:t>
      </w:r>
      <w:r w:rsidR="006129DE">
        <w:t xml:space="preserve"> </w:t>
      </w:r>
      <w:r>
        <w:t xml:space="preserve">Scaling </w:t>
      </w:r>
      <w:r>
        <w:sym w:font="Wingdings" w:char="F0E0"/>
      </w:r>
      <w:r>
        <w:t xml:space="preserve"> Create Auto</w:t>
      </w:r>
      <w:r w:rsidR="006129DE">
        <w:t xml:space="preserve"> </w:t>
      </w:r>
      <w:r>
        <w:t>Scaling</w:t>
      </w:r>
      <w:r w:rsidR="006129DE">
        <w:t xml:space="preserve"> </w:t>
      </w:r>
      <w:r>
        <w:t>Group</w:t>
      </w:r>
    </w:p>
    <w:p w:rsidR="0080049C" w:rsidRDefault="0080049C"/>
    <w:p w:rsidR="0080049C" w:rsidRDefault="0080049C">
      <w:r>
        <w:rPr>
          <w:noProof/>
          <w:lang w:eastAsia="en-IN"/>
        </w:rPr>
        <w:drawing>
          <wp:inline distT="0" distB="0" distL="0" distR="0" wp14:anchorId="5B2CF819" wp14:editId="2A546AFA">
            <wp:extent cx="5731510" cy="240411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3F" w:rsidRDefault="006D253F"/>
    <w:p w:rsidR="009B2F79" w:rsidRDefault="009B2F79"/>
    <w:p w:rsidR="006D253F" w:rsidRDefault="006D253F"/>
    <w:p w:rsidR="006D253F" w:rsidRDefault="006D253F" w:rsidP="006D253F">
      <w:pPr>
        <w:pStyle w:val="ListParagraph"/>
        <w:numPr>
          <w:ilvl w:val="0"/>
          <w:numId w:val="3"/>
        </w:numPr>
      </w:pPr>
      <w:r>
        <w:lastRenderedPageBreak/>
        <w:t>Select the Launch configuration that you created previously.</w:t>
      </w:r>
    </w:p>
    <w:p w:rsidR="0098160D" w:rsidRDefault="0098160D">
      <w:r>
        <w:rPr>
          <w:noProof/>
          <w:lang w:eastAsia="en-IN"/>
        </w:rPr>
        <w:drawing>
          <wp:inline distT="0" distB="0" distL="0" distR="0" wp14:anchorId="615846AA" wp14:editId="1CE6735F">
            <wp:extent cx="5731510" cy="142303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0D" w:rsidRDefault="0098160D">
      <w:r>
        <w:rPr>
          <w:noProof/>
          <w:lang w:eastAsia="en-IN"/>
        </w:rPr>
        <w:drawing>
          <wp:inline distT="0" distB="0" distL="0" distR="0" wp14:anchorId="69E9C867" wp14:editId="76E51151">
            <wp:extent cx="5731510" cy="1863090"/>
            <wp:effectExtent l="0" t="0" r="254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4AD" w:rsidRDefault="000134AD" w:rsidP="000134AD">
      <w:pPr>
        <w:pStyle w:val="ListParagraph"/>
        <w:numPr>
          <w:ilvl w:val="0"/>
          <w:numId w:val="3"/>
        </w:numPr>
      </w:pPr>
      <w:r>
        <w:t>Define the group size, VPC, Subnets.</w:t>
      </w:r>
    </w:p>
    <w:p w:rsidR="00D55172" w:rsidRDefault="00D55172">
      <w:r>
        <w:rPr>
          <w:noProof/>
          <w:lang w:eastAsia="en-IN"/>
        </w:rPr>
        <w:drawing>
          <wp:inline distT="0" distB="0" distL="0" distR="0" wp14:anchorId="5CD4CE54" wp14:editId="332C59D5">
            <wp:extent cx="5731510" cy="233108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56" w:rsidRDefault="007E6F56">
      <w:r>
        <w:rPr>
          <w:noProof/>
          <w:lang w:eastAsia="en-IN"/>
        </w:rPr>
        <w:lastRenderedPageBreak/>
        <w:drawing>
          <wp:inline distT="0" distB="0" distL="0" distR="0" wp14:anchorId="713AA0BC" wp14:editId="2E4178C6">
            <wp:extent cx="5731510" cy="2341880"/>
            <wp:effectExtent l="0" t="0" r="254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756" w:rsidRDefault="00C27756">
      <w:r>
        <w:rPr>
          <w:noProof/>
          <w:lang w:eastAsia="en-IN"/>
        </w:rPr>
        <w:drawing>
          <wp:inline distT="0" distB="0" distL="0" distR="0" wp14:anchorId="371414B2" wp14:editId="5F16B33C">
            <wp:extent cx="5731510" cy="235902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878" w:rsidRDefault="00E62878">
      <w:r>
        <w:rPr>
          <w:noProof/>
          <w:lang w:eastAsia="en-IN"/>
        </w:rPr>
        <w:drawing>
          <wp:inline distT="0" distB="0" distL="0" distR="0" wp14:anchorId="625B88B2" wp14:editId="4AF0A388">
            <wp:extent cx="5731510" cy="234378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F08" w:rsidRDefault="00BE7F08">
      <w:r>
        <w:rPr>
          <w:noProof/>
          <w:lang w:eastAsia="en-IN"/>
        </w:rPr>
        <w:lastRenderedPageBreak/>
        <w:drawing>
          <wp:inline distT="0" distB="0" distL="0" distR="0" wp14:anchorId="4CF8392F" wp14:editId="336E3A84">
            <wp:extent cx="5731510" cy="23463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BB" w:rsidRDefault="00C756BB">
      <w:r>
        <w:rPr>
          <w:noProof/>
          <w:lang w:eastAsia="en-IN"/>
        </w:rPr>
        <w:drawing>
          <wp:inline distT="0" distB="0" distL="0" distR="0" wp14:anchorId="7B3AF031" wp14:editId="7DF903B3">
            <wp:extent cx="5731510" cy="1477010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4AD" w:rsidRDefault="000134AD">
      <w:r>
        <w:t xml:space="preserve">Once ASG is created modify the instances desired, minimum, </w:t>
      </w:r>
      <w:r w:rsidR="005434DB">
        <w:t>and maximum as per requirement and as soon as the ASG is created we should see new instances provisioned.</w:t>
      </w:r>
    </w:p>
    <w:p w:rsidR="000F5FD7" w:rsidRDefault="000F5FD7">
      <w:r>
        <w:rPr>
          <w:noProof/>
          <w:lang w:eastAsia="en-IN"/>
        </w:rPr>
        <w:drawing>
          <wp:inline distT="0" distB="0" distL="0" distR="0" wp14:anchorId="6DCDD2FA" wp14:editId="235403A2">
            <wp:extent cx="5731510" cy="2221230"/>
            <wp:effectExtent l="0" t="0" r="254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4DB" w:rsidRDefault="005434DB"/>
    <w:p w:rsidR="00383D78" w:rsidRDefault="00383D78">
      <w:r>
        <w:rPr>
          <w:noProof/>
          <w:lang w:eastAsia="en-IN"/>
        </w:rPr>
        <w:drawing>
          <wp:inline distT="0" distB="0" distL="0" distR="0" wp14:anchorId="3C95D548" wp14:editId="2709998F">
            <wp:extent cx="5731510" cy="818515"/>
            <wp:effectExtent l="0" t="0" r="254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945" w:rsidRDefault="001B7945">
      <w:r>
        <w:rPr>
          <w:noProof/>
          <w:lang w:eastAsia="en-IN"/>
        </w:rPr>
        <w:drawing>
          <wp:inline distT="0" distB="0" distL="0" distR="0" wp14:anchorId="074C456A" wp14:editId="2EBE43BD">
            <wp:extent cx="5731510" cy="60515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41" w:rsidRDefault="006B791E">
      <w:r>
        <w:rPr>
          <w:noProof/>
          <w:lang w:eastAsia="en-IN"/>
        </w:rPr>
        <w:lastRenderedPageBreak/>
        <w:drawing>
          <wp:inline distT="0" distB="0" distL="0" distR="0" wp14:anchorId="341AB581" wp14:editId="4374A862">
            <wp:extent cx="5731510" cy="221361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BE" w:rsidRDefault="001F42BE">
      <w:r>
        <w:t>However you can still see ELB is not servicing.</w:t>
      </w:r>
    </w:p>
    <w:p w:rsidR="00DB0446" w:rsidRDefault="00DB0446">
      <w:r>
        <w:rPr>
          <w:noProof/>
          <w:lang w:eastAsia="en-IN"/>
        </w:rPr>
        <w:drawing>
          <wp:inline distT="0" distB="0" distL="0" distR="0" wp14:anchorId="69E60B8C" wp14:editId="0FFCEFB4">
            <wp:extent cx="5731510" cy="52197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0B" w:rsidRDefault="00BA090B">
      <w:r>
        <w:rPr>
          <w:noProof/>
          <w:lang w:eastAsia="en-IN"/>
        </w:rPr>
        <w:drawing>
          <wp:inline distT="0" distB="0" distL="0" distR="0" wp14:anchorId="6BD756B5" wp14:editId="0F8DB8E9">
            <wp:extent cx="5731510" cy="41973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C21" w:rsidRDefault="00C85C21"/>
    <w:p w:rsidR="00C85C21" w:rsidRDefault="00C85C21">
      <w:r>
        <w:t>Edit the ELB to select the Targ</w:t>
      </w:r>
      <w:r w:rsidR="001E455E">
        <w:t>et Group to make ELB in service and select Health check type as ELB</w:t>
      </w:r>
    </w:p>
    <w:p w:rsidR="008378F2" w:rsidRDefault="008378F2">
      <w:r>
        <w:rPr>
          <w:noProof/>
          <w:lang w:eastAsia="en-IN"/>
        </w:rPr>
        <w:drawing>
          <wp:inline distT="0" distB="0" distL="0" distR="0" wp14:anchorId="26E7A5BF" wp14:editId="1A6F00BF">
            <wp:extent cx="5731510" cy="1057910"/>
            <wp:effectExtent l="0" t="0" r="254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44" w:rsidRDefault="00814936">
      <w:r>
        <w:rPr>
          <w:noProof/>
          <w:lang w:eastAsia="en-IN"/>
        </w:rPr>
        <w:lastRenderedPageBreak/>
        <w:drawing>
          <wp:inline distT="0" distB="0" distL="0" distR="0" wp14:anchorId="2F7C020E" wp14:editId="26F33325">
            <wp:extent cx="5731510" cy="4171315"/>
            <wp:effectExtent l="0" t="0" r="254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1A5" w:rsidRDefault="007711A5"/>
    <w:p w:rsidR="0080279C" w:rsidRDefault="007711A5">
      <w:r>
        <w:t>V</w:t>
      </w:r>
      <w:r w:rsidR="0080279C">
        <w:t>erify ELB status and should see the conf</w:t>
      </w:r>
      <w:r w:rsidR="003024D5">
        <w:t>igured instances load balancing.</w:t>
      </w:r>
    </w:p>
    <w:p w:rsidR="00FD5530" w:rsidRDefault="00FD5530">
      <w:r>
        <w:rPr>
          <w:noProof/>
          <w:lang w:eastAsia="en-IN"/>
        </w:rPr>
        <w:drawing>
          <wp:inline distT="0" distB="0" distL="0" distR="0" wp14:anchorId="36B0D58E" wp14:editId="00C4FF33">
            <wp:extent cx="5731510" cy="57467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71" w:rsidRDefault="00A57271">
      <w:r>
        <w:rPr>
          <w:noProof/>
          <w:lang w:eastAsia="en-IN"/>
        </w:rPr>
        <w:drawing>
          <wp:inline distT="0" distB="0" distL="0" distR="0" wp14:anchorId="1FF1FE25" wp14:editId="39DD2423">
            <wp:extent cx="5731510" cy="212534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0A" w:rsidRDefault="007E440A">
      <w:r>
        <w:rPr>
          <w:noProof/>
          <w:lang w:eastAsia="en-IN"/>
        </w:rPr>
        <w:drawing>
          <wp:inline distT="0" distB="0" distL="0" distR="0" wp14:anchorId="0331128D" wp14:editId="5AF4FD45">
            <wp:extent cx="5731510" cy="795020"/>
            <wp:effectExtent l="0" t="0" r="254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71" w:rsidRDefault="00A57271">
      <w:r>
        <w:rPr>
          <w:noProof/>
          <w:lang w:eastAsia="en-IN"/>
        </w:rPr>
        <w:lastRenderedPageBreak/>
        <w:drawing>
          <wp:inline distT="0" distB="0" distL="0" distR="0" wp14:anchorId="2636FBBD" wp14:editId="3B5E4AD1">
            <wp:extent cx="5731510" cy="2125345"/>
            <wp:effectExtent l="0" t="0" r="254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6CE" w:rsidRDefault="006876CE"/>
    <w:p w:rsidR="007A5EA8" w:rsidRPr="00D63745" w:rsidRDefault="009B3D8F">
      <w:r w:rsidRPr="005E1FF9">
        <w:rPr>
          <w:b/>
          <w:u w:val="single"/>
        </w:rPr>
        <w:t>Scaling Policies for ASG</w:t>
      </w:r>
      <w:r w:rsidR="005E1FF9" w:rsidRPr="005E1FF9">
        <w:rPr>
          <w:b/>
          <w:u w:val="single"/>
        </w:rPr>
        <w:t>:</w:t>
      </w:r>
      <w:r w:rsidR="00D63745">
        <w:rPr>
          <w:b/>
          <w:u w:val="single"/>
        </w:rPr>
        <w:t xml:space="preserve"> </w:t>
      </w:r>
      <w:r w:rsidR="00D63745">
        <w:t>Create two scaling policies one for scale out when high cpu utilization and one for scale in when low cpu utilization.</w:t>
      </w:r>
    </w:p>
    <w:p w:rsidR="003A2112" w:rsidRDefault="003A2112">
      <w:r>
        <w:rPr>
          <w:noProof/>
          <w:lang w:eastAsia="en-IN"/>
        </w:rPr>
        <w:drawing>
          <wp:inline distT="0" distB="0" distL="0" distR="0" wp14:anchorId="0658A3D7" wp14:editId="7957522B">
            <wp:extent cx="5731510" cy="219265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1FD" w:rsidRDefault="000721FD"/>
    <w:p w:rsidR="00F73BA0" w:rsidRDefault="00F73BA0">
      <w:r>
        <w:rPr>
          <w:noProof/>
          <w:lang w:eastAsia="en-IN"/>
        </w:rPr>
        <w:drawing>
          <wp:inline distT="0" distB="0" distL="0" distR="0" wp14:anchorId="7AC6CA0F" wp14:editId="4ABFE802">
            <wp:extent cx="5731510" cy="2146300"/>
            <wp:effectExtent l="0" t="0" r="254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362" w:rsidRDefault="00207362">
      <w:r>
        <w:rPr>
          <w:noProof/>
          <w:lang w:eastAsia="en-IN"/>
        </w:rPr>
        <w:lastRenderedPageBreak/>
        <w:drawing>
          <wp:inline distT="0" distB="0" distL="0" distR="0" wp14:anchorId="521C04E3" wp14:editId="1EB84E68">
            <wp:extent cx="5731510" cy="166624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CD6" w:rsidRDefault="00A40CD6"/>
    <w:p w:rsidR="00335BAC" w:rsidRDefault="007E7677">
      <w:r>
        <w:rPr>
          <w:noProof/>
          <w:lang w:eastAsia="en-IN"/>
        </w:rPr>
        <w:drawing>
          <wp:inline distT="0" distB="0" distL="0" distR="0" wp14:anchorId="4CEA667A" wp14:editId="1245642A">
            <wp:extent cx="5731510" cy="267081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CD6" w:rsidRDefault="00A40CD6">
      <w:r>
        <w:rPr>
          <w:noProof/>
          <w:lang w:eastAsia="en-IN"/>
        </w:rPr>
        <w:drawing>
          <wp:inline distT="0" distB="0" distL="0" distR="0" wp14:anchorId="559DBF39" wp14:editId="19414D94">
            <wp:extent cx="5731510" cy="2129790"/>
            <wp:effectExtent l="0" t="0" r="254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1F2" w:rsidRDefault="004821F2">
      <w:r>
        <w:rPr>
          <w:noProof/>
          <w:lang w:eastAsia="en-IN"/>
        </w:rPr>
        <w:lastRenderedPageBreak/>
        <w:drawing>
          <wp:inline distT="0" distB="0" distL="0" distR="0" wp14:anchorId="75BA9702" wp14:editId="24901299">
            <wp:extent cx="5731510" cy="181102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B2" w:rsidRDefault="002543B2">
      <w:r>
        <w:rPr>
          <w:noProof/>
          <w:lang w:eastAsia="en-IN"/>
        </w:rPr>
        <w:drawing>
          <wp:inline distT="0" distB="0" distL="0" distR="0" wp14:anchorId="269880F7" wp14:editId="6A186443">
            <wp:extent cx="5731510" cy="2684145"/>
            <wp:effectExtent l="0" t="0" r="2540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B2" w:rsidRDefault="002543B2">
      <w:r>
        <w:rPr>
          <w:noProof/>
          <w:lang w:eastAsia="en-IN"/>
        </w:rPr>
        <w:drawing>
          <wp:inline distT="0" distB="0" distL="0" distR="0" wp14:anchorId="214507C3" wp14:editId="04C606C0">
            <wp:extent cx="5731510" cy="2321560"/>
            <wp:effectExtent l="0" t="0" r="254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B2" w:rsidRDefault="002543B2">
      <w:r>
        <w:rPr>
          <w:noProof/>
          <w:lang w:eastAsia="en-IN"/>
        </w:rPr>
        <w:drawing>
          <wp:inline distT="0" distB="0" distL="0" distR="0" wp14:anchorId="751DAC0B" wp14:editId="46D95297">
            <wp:extent cx="5731510" cy="429260"/>
            <wp:effectExtent l="0" t="0" r="254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1F" w:rsidRDefault="004F59E2">
      <w:r>
        <w:t>As Scaling policies are created now we can simulate them by increasing the load on the server using stress command.</w:t>
      </w:r>
    </w:p>
    <w:p w:rsidR="004178C4" w:rsidRDefault="004178C4">
      <w:r>
        <w:rPr>
          <w:noProof/>
          <w:lang w:eastAsia="en-IN"/>
        </w:rPr>
        <w:lastRenderedPageBreak/>
        <w:drawing>
          <wp:inline distT="0" distB="0" distL="0" distR="0" wp14:anchorId="6403C5D0" wp14:editId="21F9102F">
            <wp:extent cx="5731510" cy="2493645"/>
            <wp:effectExtent l="0" t="0" r="254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48" w:rsidRDefault="00ED6248">
      <w:r>
        <w:rPr>
          <w:noProof/>
          <w:lang w:eastAsia="en-IN"/>
        </w:rPr>
        <w:drawing>
          <wp:inline distT="0" distB="0" distL="0" distR="0" wp14:anchorId="0E457273" wp14:editId="7BE3A4BE">
            <wp:extent cx="5731510" cy="230632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112" w:rsidRDefault="003A2112"/>
    <w:p w:rsidR="003A2112" w:rsidRDefault="003A2112"/>
    <w:p w:rsidR="002A53C5" w:rsidRDefault="002A53C5">
      <w:r>
        <w:t>After CPU usage cross our scaling policy alarm we can see new instance being launched.</w:t>
      </w:r>
    </w:p>
    <w:p w:rsidR="007B4F52" w:rsidRDefault="007B4F52"/>
    <w:p w:rsidR="00F137E5" w:rsidRDefault="00427CC6">
      <w:r>
        <w:rPr>
          <w:noProof/>
          <w:lang w:eastAsia="en-IN"/>
        </w:rPr>
        <w:drawing>
          <wp:inline distT="0" distB="0" distL="0" distR="0" wp14:anchorId="4249411F" wp14:editId="423860FE">
            <wp:extent cx="5731510" cy="78295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8FE" w:rsidRDefault="00ED48FE">
      <w:r>
        <w:rPr>
          <w:noProof/>
          <w:lang w:eastAsia="en-IN"/>
        </w:rPr>
        <w:drawing>
          <wp:inline distT="0" distB="0" distL="0" distR="0" wp14:anchorId="359C6F2D" wp14:editId="78282C9A">
            <wp:extent cx="5731510" cy="95885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7A7" w:rsidRDefault="004327A7">
      <w:r>
        <w:rPr>
          <w:noProof/>
          <w:lang w:eastAsia="en-IN"/>
        </w:rPr>
        <w:drawing>
          <wp:inline distT="0" distB="0" distL="0" distR="0" wp14:anchorId="6B6A2733" wp14:editId="4751EF90">
            <wp:extent cx="5731510" cy="70548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2A0" w:rsidRDefault="005F62A0"/>
    <w:p w:rsidR="005F62A0" w:rsidRDefault="005009B6">
      <w:r>
        <w:rPr>
          <w:noProof/>
          <w:lang w:eastAsia="en-IN"/>
        </w:rPr>
        <w:drawing>
          <wp:inline distT="0" distB="0" distL="0" distR="0" wp14:anchorId="42F0B236" wp14:editId="081A053D">
            <wp:extent cx="5731510" cy="1903730"/>
            <wp:effectExtent l="0" t="0" r="2540" b="127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569" w:rsidRDefault="001A4569">
      <w:r>
        <w:t>Now stop the stress command to reduce the cpu utilization which triggers the low cpu usage alert and ASG terminates the instance based on the termination policy.</w:t>
      </w:r>
    </w:p>
    <w:p w:rsidR="00E51310" w:rsidRDefault="00E51310">
      <w:r>
        <w:rPr>
          <w:noProof/>
          <w:lang w:eastAsia="en-IN"/>
        </w:rPr>
        <w:drawing>
          <wp:inline distT="0" distB="0" distL="0" distR="0" wp14:anchorId="0A756E55" wp14:editId="70D05021">
            <wp:extent cx="5731510" cy="21018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10" w:rsidRDefault="00E51310">
      <w:r>
        <w:rPr>
          <w:noProof/>
          <w:lang w:eastAsia="en-IN"/>
        </w:rPr>
        <w:drawing>
          <wp:inline distT="0" distB="0" distL="0" distR="0" wp14:anchorId="512859FE" wp14:editId="414EA0F0">
            <wp:extent cx="5731510" cy="101346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64C" w:rsidRDefault="002C664C"/>
    <w:p w:rsidR="00806E14" w:rsidRDefault="00806E14">
      <w:r>
        <w:rPr>
          <w:noProof/>
          <w:lang w:eastAsia="en-IN"/>
        </w:rPr>
        <w:drawing>
          <wp:inline distT="0" distB="0" distL="0" distR="0" wp14:anchorId="6CA19B2F" wp14:editId="64FD5278">
            <wp:extent cx="5731510" cy="189420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64C" w:rsidRDefault="002C664C">
      <w:r>
        <w:rPr>
          <w:noProof/>
          <w:lang w:eastAsia="en-IN"/>
        </w:rPr>
        <w:drawing>
          <wp:inline distT="0" distB="0" distL="0" distR="0" wp14:anchorId="00387BC7" wp14:editId="456CB8C7">
            <wp:extent cx="5731510" cy="895985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F35" w:rsidRDefault="00467F35"/>
    <w:p w:rsidR="00F85B23" w:rsidRDefault="00F85B23"/>
    <w:p w:rsidR="00C70412" w:rsidRPr="00B97A04" w:rsidRDefault="00416C61">
      <w:pPr>
        <w:rPr>
          <w:b/>
          <w:color w:val="FF0000"/>
        </w:rPr>
      </w:pPr>
      <w:r w:rsidRPr="00B97A04">
        <w:rPr>
          <w:b/>
          <w:color w:val="FF0000"/>
          <w:highlight w:val="yellow"/>
        </w:rPr>
        <w:t xml:space="preserve">Note: After completing the lab make sure to delete </w:t>
      </w:r>
      <w:r w:rsidR="00AE10FD" w:rsidRPr="00B97A04">
        <w:rPr>
          <w:b/>
          <w:color w:val="FF0000"/>
          <w:highlight w:val="yellow"/>
        </w:rPr>
        <w:t>all the resources</w:t>
      </w:r>
      <w:r w:rsidR="00B67DBA">
        <w:rPr>
          <w:b/>
          <w:color w:val="FF0000"/>
          <w:highlight w:val="yellow"/>
        </w:rPr>
        <w:t>.</w:t>
      </w:r>
      <w:bookmarkStart w:id="0" w:name="_GoBack"/>
      <w:bookmarkEnd w:id="0"/>
      <w:r w:rsidR="00AE10FD" w:rsidRPr="00B97A04">
        <w:rPr>
          <w:b/>
          <w:color w:val="FF0000"/>
          <w:highlight w:val="yellow"/>
        </w:rPr>
        <w:t xml:space="preserve"> </w:t>
      </w:r>
    </w:p>
    <w:sectPr w:rsidR="00C70412" w:rsidRPr="00B97A04" w:rsidSect="00A01133">
      <w:headerReference w:type="default" r:id="rId74"/>
      <w:footerReference w:type="default" r:id="rId7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7650" w:rsidRDefault="00667650" w:rsidP="00DB08D3">
      <w:pPr>
        <w:spacing w:after="0" w:line="240" w:lineRule="auto"/>
      </w:pPr>
      <w:r>
        <w:separator/>
      </w:r>
    </w:p>
  </w:endnote>
  <w:endnote w:type="continuationSeparator" w:id="0">
    <w:p w:rsidR="00667650" w:rsidRDefault="00667650" w:rsidP="00DB08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181642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B08D3" w:rsidRDefault="00DB08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67DBA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DB08D3" w:rsidRDefault="00DB08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7650" w:rsidRDefault="00667650" w:rsidP="00DB08D3">
      <w:pPr>
        <w:spacing w:after="0" w:line="240" w:lineRule="auto"/>
      </w:pPr>
      <w:r>
        <w:separator/>
      </w:r>
    </w:p>
  </w:footnote>
  <w:footnote w:type="continuationSeparator" w:id="0">
    <w:p w:rsidR="00667650" w:rsidRDefault="00667650" w:rsidP="00DB08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1327827"/>
      <w:docPartObj>
        <w:docPartGallery w:val="Page Numbers (Top of Page)"/>
        <w:docPartUnique/>
      </w:docPartObj>
    </w:sdtPr>
    <w:sdtEndPr>
      <w:rPr>
        <w:noProof/>
      </w:rPr>
    </w:sdtEndPr>
    <w:sdtContent>
      <w:p w:rsidR="00DB08D3" w:rsidRDefault="00DB08D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67DBA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DB08D3" w:rsidRDefault="00DB08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F85215"/>
    <w:multiLevelType w:val="hybridMultilevel"/>
    <w:tmpl w:val="0AFE14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A246D8"/>
    <w:multiLevelType w:val="hybridMultilevel"/>
    <w:tmpl w:val="3A9002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5C21F6"/>
    <w:multiLevelType w:val="hybridMultilevel"/>
    <w:tmpl w:val="56CE7C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558"/>
    <w:rsid w:val="000134AD"/>
    <w:rsid w:val="000421DA"/>
    <w:rsid w:val="000721FD"/>
    <w:rsid w:val="0007692A"/>
    <w:rsid w:val="00077FB9"/>
    <w:rsid w:val="00094CB0"/>
    <w:rsid w:val="000E2036"/>
    <w:rsid w:val="000E4722"/>
    <w:rsid w:val="000F53A1"/>
    <w:rsid w:val="000F5FD7"/>
    <w:rsid w:val="00122CFE"/>
    <w:rsid w:val="00165D42"/>
    <w:rsid w:val="001A4569"/>
    <w:rsid w:val="001B7945"/>
    <w:rsid w:val="001C6704"/>
    <w:rsid w:val="001D7D6C"/>
    <w:rsid w:val="001E455E"/>
    <w:rsid w:val="001F42BE"/>
    <w:rsid w:val="00207362"/>
    <w:rsid w:val="00211DDD"/>
    <w:rsid w:val="00252D15"/>
    <w:rsid w:val="002543B2"/>
    <w:rsid w:val="00287A28"/>
    <w:rsid w:val="002A53C5"/>
    <w:rsid w:val="002B37F8"/>
    <w:rsid w:val="002C664C"/>
    <w:rsid w:val="003024D5"/>
    <w:rsid w:val="0033531F"/>
    <w:rsid w:val="00335BAC"/>
    <w:rsid w:val="00357F10"/>
    <w:rsid w:val="00364E78"/>
    <w:rsid w:val="00374B59"/>
    <w:rsid w:val="00383D78"/>
    <w:rsid w:val="003A2112"/>
    <w:rsid w:val="00403104"/>
    <w:rsid w:val="0041696E"/>
    <w:rsid w:val="00416C61"/>
    <w:rsid w:val="004178C4"/>
    <w:rsid w:val="00420CE5"/>
    <w:rsid w:val="00427CC6"/>
    <w:rsid w:val="004327A7"/>
    <w:rsid w:val="00460147"/>
    <w:rsid w:val="00467F35"/>
    <w:rsid w:val="004821F2"/>
    <w:rsid w:val="004F2A56"/>
    <w:rsid w:val="004F59E2"/>
    <w:rsid w:val="005009B6"/>
    <w:rsid w:val="00523F0F"/>
    <w:rsid w:val="00526E20"/>
    <w:rsid w:val="00534375"/>
    <w:rsid w:val="005434DB"/>
    <w:rsid w:val="00546F41"/>
    <w:rsid w:val="005C08DF"/>
    <w:rsid w:val="005E1FF9"/>
    <w:rsid w:val="005E4D39"/>
    <w:rsid w:val="005E6A5E"/>
    <w:rsid w:val="005F62A0"/>
    <w:rsid w:val="005F7D60"/>
    <w:rsid w:val="006129DE"/>
    <w:rsid w:val="00661CF1"/>
    <w:rsid w:val="00667650"/>
    <w:rsid w:val="00677799"/>
    <w:rsid w:val="00686558"/>
    <w:rsid w:val="006876CE"/>
    <w:rsid w:val="00692F08"/>
    <w:rsid w:val="006A3D02"/>
    <w:rsid w:val="006B3F45"/>
    <w:rsid w:val="006B791E"/>
    <w:rsid w:val="006D253F"/>
    <w:rsid w:val="006E2003"/>
    <w:rsid w:val="006F51B4"/>
    <w:rsid w:val="00711944"/>
    <w:rsid w:val="00720964"/>
    <w:rsid w:val="00743AFA"/>
    <w:rsid w:val="007711A5"/>
    <w:rsid w:val="00776A39"/>
    <w:rsid w:val="007A5EA8"/>
    <w:rsid w:val="007B4F52"/>
    <w:rsid w:val="007E440A"/>
    <w:rsid w:val="007E6F56"/>
    <w:rsid w:val="007E7677"/>
    <w:rsid w:val="007F1834"/>
    <w:rsid w:val="007F2589"/>
    <w:rsid w:val="0080049C"/>
    <w:rsid w:val="0080279C"/>
    <w:rsid w:val="00806E14"/>
    <w:rsid w:val="00814936"/>
    <w:rsid w:val="008373A9"/>
    <w:rsid w:val="008378F2"/>
    <w:rsid w:val="008C2E17"/>
    <w:rsid w:val="00921BC7"/>
    <w:rsid w:val="00942877"/>
    <w:rsid w:val="009472C9"/>
    <w:rsid w:val="00951A30"/>
    <w:rsid w:val="00974091"/>
    <w:rsid w:val="009805FB"/>
    <w:rsid w:val="0098160D"/>
    <w:rsid w:val="009858D0"/>
    <w:rsid w:val="00986C3F"/>
    <w:rsid w:val="009A7C81"/>
    <w:rsid w:val="009B2F79"/>
    <w:rsid w:val="009B3D8F"/>
    <w:rsid w:val="009D5EE2"/>
    <w:rsid w:val="009E24E9"/>
    <w:rsid w:val="00A01133"/>
    <w:rsid w:val="00A40CD6"/>
    <w:rsid w:val="00A57271"/>
    <w:rsid w:val="00A87840"/>
    <w:rsid w:val="00A90B9B"/>
    <w:rsid w:val="00A94482"/>
    <w:rsid w:val="00AC2A65"/>
    <w:rsid w:val="00AC46C3"/>
    <w:rsid w:val="00AD6A9C"/>
    <w:rsid w:val="00AE10FD"/>
    <w:rsid w:val="00AE2D25"/>
    <w:rsid w:val="00AF4AC5"/>
    <w:rsid w:val="00AF7846"/>
    <w:rsid w:val="00B06834"/>
    <w:rsid w:val="00B22700"/>
    <w:rsid w:val="00B26DF8"/>
    <w:rsid w:val="00B67DBA"/>
    <w:rsid w:val="00B935B2"/>
    <w:rsid w:val="00B9699C"/>
    <w:rsid w:val="00B97A04"/>
    <w:rsid w:val="00BA090B"/>
    <w:rsid w:val="00BA47DD"/>
    <w:rsid w:val="00BA7D8D"/>
    <w:rsid w:val="00BE7F08"/>
    <w:rsid w:val="00BF4295"/>
    <w:rsid w:val="00BF6873"/>
    <w:rsid w:val="00C159C4"/>
    <w:rsid w:val="00C27756"/>
    <w:rsid w:val="00C41311"/>
    <w:rsid w:val="00C55EBF"/>
    <w:rsid w:val="00C629D2"/>
    <w:rsid w:val="00C62B00"/>
    <w:rsid w:val="00C6682F"/>
    <w:rsid w:val="00C70412"/>
    <w:rsid w:val="00C756BB"/>
    <w:rsid w:val="00C85C21"/>
    <w:rsid w:val="00CA00C3"/>
    <w:rsid w:val="00CB3364"/>
    <w:rsid w:val="00CD3D04"/>
    <w:rsid w:val="00CE52BE"/>
    <w:rsid w:val="00CF25F2"/>
    <w:rsid w:val="00D55172"/>
    <w:rsid w:val="00D63745"/>
    <w:rsid w:val="00D6518F"/>
    <w:rsid w:val="00DB0446"/>
    <w:rsid w:val="00DB08D3"/>
    <w:rsid w:val="00DB778C"/>
    <w:rsid w:val="00E42A28"/>
    <w:rsid w:val="00E47131"/>
    <w:rsid w:val="00E47E10"/>
    <w:rsid w:val="00E51310"/>
    <w:rsid w:val="00E62878"/>
    <w:rsid w:val="00E834C2"/>
    <w:rsid w:val="00EB52A5"/>
    <w:rsid w:val="00ED0A1F"/>
    <w:rsid w:val="00ED48FE"/>
    <w:rsid w:val="00ED6248"/>
    <w:rsid w:val="00EE0265"/>
    <w:rsid w:val="00EF0176"/>
    <w:rsid w:val="00F0517A"/>
    <w:rsid w:val="00F137E5"/>
    <w:rsid w:val="00F204EE"/>
    <w:rsid w:val="00F24D4C"/>
    <w:rsid w:val="00F55694"/>
    <w:rsid w:val="00F73BA0"/>
    <w:rsid w:val="00F74687"/>
    <w:rsid w:val="00F85B23"/>
    <w:rsid w:val="00F91C59"/>
    <w:rsid w:val="00FA2F44"/>
    <w:rsid w:val="00FB3AEE"/>
    <w:rsid w:val="00FD5530"/>
    <w:rsid w:val="00FE3D2D"/>
    <w:rsid w:val="00FF6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6589A"/>
  <w15:chartTrackingRefBased/>
  <w15:docId w15:val="{D7A84404-4EF4-4240-A694-158902860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2E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08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08D3"/>
  </w:style>
  <w:style w:type="paragraph" w:styleId="Footer">
    <w:name w:val="footer"/>
    <w:basedOn w:val="Normal"/>
    <w:link w:val="FooterChar"/>
    <w:uiPriority w:val="99"/>
    <w:unhideWhenUsed/>
    <w:rsid w:val="00DB08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08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90F992-B035-4D7A-A8F3-E9A4283536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427</Words>
  <Characters>2438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WIPRO.COM</Company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 G (CIS)</dc:creator>
  <cp:keywords/>
  <dc:description/>
  <cp:lastModifiedBy>Murali G (CIS)</cp:lastModifiedBy>
  <cp:revision>13</cp:revision>
  <cp:lastPrinted>2019-08-05T05:31:00Z</cp:lastPrinted>
  <dcterms:created xsi:type="dcterms:W3CDTF">2019-08-05T05:30:00Z</dcterms:created>
  <dcterms:modified xsi:type="dcterms:W3CDTF">2019-08-05T06:11:00Z</dcterms:modified>
</cp:coreProperties>
</file>