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5E0B3" w:themeColor="accent6" w:themeTint="66"/>
  <w:body>
    <w:p w:rsidR="000D3D3E" w:rsidRDefault="000D3D3E" w:rsidP="000D3D3E">
      <w:pPr>
        <w:ind w:left="1440" w:firstLine="720"/>
        <w:rPr>
          <w:b/>
          <w:color w:val="FFC000"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Pr>
          <w:b/>
        </w:rPr>
        <w:t>Lab:</w:t>
      </w:r>
      <w:r>
        <w:rPr>
          <w:b/>
        </w:rPr>
        <w:tab/>
      </w:r>
      <w:r>
        <w:rPr>
          <w:b/>
        </w:rPr>
        <w:tab/>
      </w:r>
      <w:r>
        <w:rPr>
          <w:b/>
        </w:rPr>
        <w:tab/>
      </w:r>
      <w:r>
        <w:rPr>
          <w:b/>
          <w:color w:val="FF0000"/>
          <w:u w:val="single"/>
          <w14:textOutline w14:w="0" w14:cap="flat" w14:cmpd="sng" w14:algn="ctr">
            <w14:noFill/>
            <w14:prstDash w14:val="solid"/>
            <w14:round/>
          </w14:textOutline>
          <w14:props3d w14:extrusionH="57150" w14:contourW="0" w14:prstMaterial="softEdge">
            <w14:bevelT w14:w="25400" w14:h="38100" w14:prst="circle"/>
          </w14:props3d>
        </w:rPr>
        <w:t>Route 53 with S3</w:t>
      </w:r>
    </w:p>
    <w:p w:rsidR="000D3D3E" w:rsidRDefault="000D3D3E" w:rsidP="000D3D3E">
      <w:pPr>
        <w:ind w:left="1440" w:firstLine="720"/>
        <w:rPr>
          <w:b/>
          <w:color w:val="FF0000"/>
          <w:u w:val="single"/>
          <w14:textOutline w14:w="0" w14:cap="flat" w14:cmpd="sng" w14:algn="ctr">
            <w14:noFill/>
            <w14:prstDash w14:val="solid"/>
            <w14:round/>
          </w14:textOutline>
          <w14:props3d w14:extrusionH="57150" w14:contourW="0" w14:prstMaterial="softEdge">
            <w14:bevelT w14:w="25400" w14:h="38100" w14:prst="circle"/>
          </w14:props3d>
        </w:rPr>
      </w:pPr>
      <w:r>
        <w:rPr>
          <w:b/>
        </w:rPr>
        <w:t>Services Used:</w:t>
      </w:r>
      <w:r>
        <w:rPr>
          <w:b/>
        </w:rPr>
        <w:tab/>
      </w:r>
      <w:r>
        <w:rPr>
          <w:b/>
        </w:rPr>
        <w:tab/>
      </w:r>
      <w:r>
        <w:rPr>
          <w:b/>
          <w:color w:val="FF0000"/>
          <w:u w:val="single"/>
          <w14:textOutline w14:w="0" w14:cap="flat" w14:cmpd="sng" w14:algn="ctr">
            <w14:noFill/>
            <w14:prstDash w14:val="solid"/>
            <w14:round/>
          </w14:textOutline>
          <w14:props3d w14:extrusionH="57150" w14:contourW="0" w14:prstMaterial="softEdge">
            <w14:bevelT w14:w="25400" w14:h="38100" w14:prst="circle"/>
          </w14:props3d>
        </w:rPr>
        <w:t>Route53 &amp; S3</w:t>
      </w:r>
    </w:p>
    <w:p w:rsidR="000C0F25" w:rsidRDefault="000C0F25"/>
    <w:p w:rsidR="001277EB" w:rsidRDefault="000C0F25">
      <w:r>
        <w:t>As this exercise requires S3 integration with Route 53, ensure domain is already registered in Route53 and ready for use.</w:t>
      </w:r>
    </w:p>
    <w:p w:rsidR="001277EB" w:rsidRDefault="001277EB">
      <w:r>
        <w:rPr>
          <w:noProof/>
          <w:lang w:eastAsia="en-IN"/>
        </w:rPr>
        <w:drawing>
          <wp:inline distT="0" distB="0" distL="0" distR="0" wp14:anchorId="0A02D81B" wp14:editId="35B01DB4">
            <wp:extent cx="5731510" cy="11410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41095"/>
                    </a:xfrm>
                    <a:prstGeom prst="rect">
                      <a:avLst/>
                    </a:prstGeom>
                  </pic:spPr>
                </pic:pic>
              </a:graphicData>
            </a:graphic>
          </wp:inline>
        </w:drawing>
      </w:r>
    </w:p>
    <w:p w:rsidR="001277EB" w:rsidRDefault="001277EB" w:rsidP="001277EB">
      <w:pPr>
        <w:pStyle w:val="ListParagraph"/>
        <w:numPr>
          <w:ilvl w:val="0"/>
          <w:numId w:val="2"/>
        </w:numPr>
      </w:pPr>
      <w:r>
        <w:t>Go to S3 Service in AWS Console</w:t>
      </w:r>
    </w:p>
    <w:p w:rsidR="00F006F6" w:rsidRDefault="001277EB" w:rsidP="001277EB">
      <w:pPr>
        <w:ind w:firstLine="360"/>
      </w:pPr>
      <w:r>
        <w:t>2. C</w:t>
      </w:r>
      <w:r w:rsidR="00F006F6">
        <w:t>reate a new S3 Bucket same name as the domain name you are configuring.</w:t>
      </w:r>
    </w:p>
    <w:p w:rsidR="001277EB" w:rsidRDefault="00F006F6">
      <w:r>
        <w:t xml:space="preserve">In this example </w:t>
      </w:r>
      <w:hyperlink r:id="rId8" w:history="1">
        <w:r w:rsidRPr="001E724F">
          <w:rPr>
            <w:rStyle w:val="Hyperlink"/>
          </w:rPr>
          <w:t>www.digitallearningcloud.com</w:t>
        </w:r>
      </w:hyperlink>
      <w:r>
        <w:t xml:space="preserve"> </w:t>
      </w:r>
      <w:r w:rsidR="001277EB">
        <w:t>is the bucket name and already this domain is registered and available in Route53.</w:t>
      </w:r>
    </w:p>
    <w:p w:rsidR="00F006F6" w:rsidRDefault="00F006F6">
      <w:r>
        <w:t>Configure the bucket for static website hosting [Refer the document S3 Static website hosting] and check it is working fine.</w:t>
      </w:r>
    </w:p>
    <w:p w:rsidR="00A10BFB" w:rsidRDefault="00A10BFB">
      <w:r>
        <w:rPr>
          <w:noProof/>
          <w:lang w:eastAsia="en-IN"/>
        </w:rPr>
        <w:drawing>
          <wp:inline distT="0" distB="0" distL="0" distR="0" wp14:anchorId="5DBB27FA" wp14:editId="0EBA01AA">
            <wp:extent cx="5731510" cy="15189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18920"/>
                    </a:xfrm>
                    <a:prstGeom prst="rect">
                      <a:avLst/>
                    </a:prstGeom>
                  </pic:spPr>
                </pic:pic>
              </a:graphicData>
            </a:graphic>
          </wp:inline>
        </w:drawing>
      </w:r>
    </w:p>
    <w:p w:rsidR="00401261" w:rsidRDefault="00401261"/>
    <w:p w:rsidR="00401261" w:rsidRDefault="00401261"/>
    <w:p w:rsidR="00FA4218" w:rsidRDefault="000B36EF" w:rsidP="00FA4218">
      <w:r>
        <w:rPr>
          <w:noProof/>
          <w:lang w:eastAsia="en-IN"/>
        </w:rPr>
        <w:drawing>
          <wp:inline distT="0" distB="0" distL="0" distR="0" wp14:anchorId="256D8A1A" wp14:editId="769E1BE7">
            <wp:extent cx="5731510" cy="6711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71195"/>
                    </a:xfrm>
                    <a:prstGeom prst="rect">
                      <a:avLst/>
                    </a:prstGeom>
                  </pic:spPr>
                </pic:pic>
              </a:graphicData>
            </a:graphic>
          </wp:inline>
        </w:drawing>
      </w:r>
    </w:p>
    <w:p w:rsidR="003B266F" w:rsidRDefault="003B266F" w:rsidP="00FA4218"/>
    <w:p w:rsidR="00401261" w:rsidRDefault="00401261" w:rsidP="00FA4218"/>
    <w:p w:rsidR="00401261" w:rsidRDefault="00401261" w:rsidP="00FA4218"/>
    <w:p w:rsidR="00401261" w:rsidRDefault="00401261" w:rsidP="00FA4218"/>
    <w:p w:rsidR="00401261" w:rsidRDefault="00401261" w:rsidP="00FA4218"/>
    <w:p w:rsidR="00401261" w:rsidRDefault="00401261" w:rsidP="00FA4218"/>
    <w:p w:rsidR="00F006F6" w:rsidRDefault="00FA4218" w:rsidP="00FA4218">
      <w:pPr>
        <w:pStyle w:val="ListParagraph"/>
        <w:numPr>
          <w:ilvl w:val="0"/>
          <w:numId w:val="4"/>
        </w:numPr>
      </w:pPr>
      <w:r>
        <w:lastRenderedPageBreak/>
        <w:t>As S3 static website configured and ready for use, we can now make route 53 changes to point the domain address resolving to S3.</w:t>
      </w:r>
    </w:p>
    <w:p w:rsidR="005729F0" w:rsidRDefault="005729F0" w:rsidP="003B266F">
      <w:pPr>
        <w:ind w:left="360"/>
      </w:pPr>
    </w:p>
    <w:p w:rsidR="003B266F" w:rsidRDefault="00E83D6C" w:rsidP="003B266F">
      <w:pPr>
        <w:pStyle w:val="ListParagraph"/>
        <w:numPr>
          <w:ilvl w:val="0"/>
          <w:numId w:val="4"/>
        </w:numPr>
      </w:pPr>
      <w:bookmarkStart w:id="0" w:name="_GoBack"/>
      <w:bookmarkEnd w:id="0"/>
      <w:r>
        <w:t>Click on the registered domain’s hosted zone.</w:t>
      </w:r>
    </w:p>
    <w:p w:rsidR="00294E87" w:rsidRDefault="002C4536">
      <w:r>
        <w:rPr>
          <w:noProof/>
          <w:lang w:eastAsia="en-IN"/>
        </w:rPr>
        <w:drawing>
          <wp:inline distT="0" distB="0" distL="0" distR="0" wp14:anchorId="19E9E8F3" wp14:editId="16B8DF66">
            <wp:extent cx="5731510" cy="1601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01470"/>
                    </a:xfrm>
                    <a:prstGeom prst="rect">
                      <a:avLst/>
                    </a:prstGeom>
                  </pic:spPr>
                </pic:pic>
              </a:graphicData>
            </a:graphic>
          </wp:inline>
        </w:drawing>
      </w:r>
    </w:p>
    <w:p w:rsidR="00E83D6C" w:rsidRDefault="00E83D6C"/>
    <w:p w:rsidR="00E83D6C" w:rsidRDefault="00E83D6C" w:rsidP="00E83D6C">
      <w:pPr>
        <w:pStyle w:val="ListParagraph"/>
        <w:numPr>
          <w:ilvl w:val="0"/>
          <w:numId w:val="4"/>
        </w:numPr>
      </w:pPr>
      <w:r>
        <w:t>Click New record set to add route 53 alias record for s3 bucket.</w:t>
      </w:r>
    </w:p>
    <w:p w:rsidR="0026473F" w:rsidRDefault="0026473F">
      <w:r>
        <w:rPr>
          <w:noProof/>
          <w:lang w:eastAsia="en-IN"/>
        </w:rPr>
        <w:drawing>
          <wp:inline distT="0" distB="0" distL="0" distR="0" wp14:anchorId="33627342" wp14:editId="27FDE96F">
            <wp:extent cx="5731510" cy="2218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8055"/>
                    </a:xfrm>
                    <a:prstGeom prst="rect">
                      <a:avLst/>
                    </a:prstGeom>
                  </pic:spPr>
                </pic:pic>
              </a:graphicData>
            </a:graphic>
          </wp:inline>
        </w:drawing>
      </w:r>
    </w:p>
    <w:p w:rsidR="00E83D6C" w:rsidRDefault="00E83D6C" w:rsidP="00E83D6C">
      <w:pPr>
        <w:pStyle w:val="ListParagraph"/>
        <w:numPr>
          <w:ilvl w:val="0"/>
          <w:numId w:val="4"/>
        </w:numPr>
      </w:pPr>
      <w:r>
        <w:t xml:space="preserve">Provide the name as www and select alias as we are using an aws resource (S3). If your bucket naming is correctly configured as your domain you can see the S3 website endpoint being shown as </w:t>
      </w:r>
      <w:r w:rsidR="00613362">
        <w:t>below. Keep the routing policy as simple and click create.</w:t>
      </w:r>
    </w:p>
    <w:p w:rsidR="00DE4601" w:rsidRDefault="00DE4601">
      <w:r>
        <w:rPr>
          <w:noProof/>
          <w:lang w:eastAsia="en-IN"/>
        </w:rPr>
        <w:drawing>
          <wp:inline distT="0" distB="0" distL="0" distR="0" wp14:anchorId="42671B44" wp14:editId="6A5ADF7B">
            <wp:extent cx="5731510" cy="2218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18055"/>
                    </a:xfrm>
                    <a:prstGeom prst="rect">
                      <a:avLst/>
                    </a:prstGeom>
                  </pic:spPr>
                </pic:pic>
              </a:graphicData>
            </a:graphic>
          </wp:inline>
        </w:drawing>
      </w:r>
    </w:p>
    <w:p w:rsidR="003B13E1" w:rsidRDefault="003B13E1">
      <w:r>
        <w:rPr>
          <w:noProof/>
          <w:lang w:eastAsia="en-IN"/>
        </w:rPr>
        <w:lastRenderedPageBreak/>
        <w:drawing>
          <wp:inline distT="0" distB="0" distL="0" distR="0" wp14:anchorId="70490225" wp14:editId="7AC98EAE">
            <wp:extent cx="5731510" cy="30257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25775"/>
                    </a:xfrm>
                    <a:prstGeom prst="rect">
                      <a:avLst/>
                    </a:prstGeom>
                  </pic:spPr>
                </pic:pic>
              </a:graphicData>
            </a:graphic>
          </wp:inline>
        </w:drawing>
      </w:r>
    </w:p>
    <w:p w:rsidR="0056362A" w:rsidRDefault="0056362A"/>
    <w:p w:rsidR="0056362A" w:rsidRDefault="0056362A" w:rsidP="0056362A">
      <w:pPr>
        <w:pStyle w:val="ListParagraph"/>
        <w:numPr>
          <w:ilvl w:val="0"/>
          <w:numId w:val="4"/>
        </w:numPr>
      </w:pPr>
      <w:r>
        <w:t xml:space="preserve">Try to access the site </w:t>
      </w:r>
      <w:hyperlink r:id="rId15" w:history="1">
        <w:r w:rsidRPr="009B5D15">
          <w:rPr>
            <w:rStyle w:val="Hyperlink"/>
          </w:rPr>
          <w:t>www.digitallearningcloud.com</w:t>
        </w:r>
      </w:hyperlink>
      <w:r>
        <w:t xml:space="preserve"> now and see the Content of S3 being shown.</w:t>
      </w:r>
    </w:p>
    <w:p w:rsidR="00736AFA" w:rsidRDefault="00736AFA">
      <w:r>
        <w:rPr>
          <w:noProof/>
          <w:lang w:eastAsia="en-IN"/>
        </w:rPr>
        <w:drawing>
          <wp:inline distT="0" distB="0" distL="0" distR="0" wp14:anchorId="6AF47589" wp14:editId="378A8B23">
            <wp:extent cx="5731510" cy="7867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86765"/>
                    </a:xfrm>
                    <a:prstGeom prst="rect">
                      <a:avLst/>
                    </a:prstGeom>
                  </pic:spPr>
                </pic:pic>
              </a:graphicData>
            </a:graphic>
          </wp:inline>
        </w:drawing>
      </w:r>
    </w:p>
    <w:sectPr w:rsidR="00736AFA" w:rsidSect="003B7EE5">
      <w:headerReference w:type="default" r:id="rId17"/>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E93" w:rsidRDefault="000F7E93" w:rsidP="003B7EE5">
      <w:pPr>
        <w:spacing w:after="0" w:line="240" w:lineRule="auto"/>
      </w:pPr>
      <w:r>
        <w:separator/>
      </w:r>
    </w:p>
  </w:endnote>
  <w:endnote w:type="continuationSeparator" w:id="0">
    <w:p w:rsidR="000F7E93" w:rsidRDefault="000F7E93" w:rsidP="003B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1049441"/>
      <w:docPartObj>
        <w:docPartGallery w:val="Page Numbers (Bottom of Page)"/>
        <w:docPartUnique/>
      </w:docPartObj>
    </w:sdtPr>
    <w:sdtEndPr>
      <w:rPr>
        <w:noProof/>
      </w:rPr>
    </w:sdtEndPr>
    <w:sdtContent>
      <w:p w:rsidR="003B7EE5" w:rsidRDefault="003B7EE5">
        <w:pPr>
          <w:pStyle w:val="Footer"/>
          <w:jc w:val="right"/>
        </w:pPr>
        <w:r>
          <w:fldChar w:fldCharType="begin"/>
        </w:r>
        <w:r>
          <w:instrText xml:space="preserve"> PAGE   \* MERGEFORMAT </w:instrText>
        </w:r>
        <w:r>
          <w:fldChar w:fldCharType="separate"/>
        </w:r>
        <w:r w:rsidR="00401261">
          <w:rPr>
            <w:noProof/>
          </w:rPr>
          <w:t>3</w:t>
        </w:r>
        <w:r>
          <w:rPr>
            <w:noProof/>
          </w:rPr>
          <w:fldChar w:fldCharType="end"/>
        </w:r>
      </w:p>
    </w:sdtContent>
  </w:sdt>
  <w:p w:rsidR="003B7EE5" w:rsidRDefault="003B7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E93" w:rsidRDefault="000F7E93" w:rsidP="003B7EE5">
      <w:pPr>
        <w:spacing w:after="0" w:line="240" w:lineRule="auto"/>
      </w:pPr>
      <w:r>
        <w:separator/>
      </w:r>
    </w:p>
  </w:footnote>
  <w:footnote w:type="continuationSeparator" w:id="0">
    <w:p w:rsidR="000F7E93" w:rsidRDefault="000F7E93" w:rsidP="003B7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893941"/>
      <w:docPartObj>
        <w:docPartGallery w:val="Page Numbers (Top of Page)"/>
        <w:docPartUnique/>
      </w:docPartObj>
    </w:sdtPr>
    <w:sdtEndPr>
      <w:rPr>
        <w:noProof/>
      </w:rPr>
    </w:sdtEndPr>
    <w:sdtContent>
      <w:p w:rsidR="003B7EE5" w:rsidRDefault="003B7EE5">
        <w:pPr>
          <w:pStyle w:val="Header"/>
          <w:jc w:val="right"/>
        </w:pPr>
        <w:r>
          <w:fldChar w:fldCharType="begin"/>
        </w:r>
        <w:r>
          <w:instrText xml:space="preserve"> PAGE   \* MERGEFORMAT </w:instrText>
        </w:r>
        <w:r>
          <w:fldChar w:fldCharType="separate"/>
        </w:r>
        <w:r w:rsidR="00401261">
          <w:rPr>
            <w:noProof/>
          </w:rPr>
          <w:t>3</w:t>
        </w:r>
        <w:r>
          <w:rPr>
            <w:noProof/>
          </w:rPr>
          <w:fldChar w:fldCharType="end"/>
        </w:r>
      </w:p>
    </w:sdtContent>
  </w:sdt>
  <w:p w:rsidR="003B7EE5" w:rsidRDefault="003B7E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3155D"/>
    <w:multiLevelType w:val="hybridMultilevel"/>
    <w:tmpl w:val="C416FDEA"/>
    <w:lvl w:ilvl="0" w:tplc="7214EF74">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87A6BF3"/>
    <w:multiLevelType w:val="hybridMultilevel"/>
    <w:tmpl w:val="90129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E231F6"/>
    <w:multiLevelType w:val="hybridMultilevel"/>
    <w:tmpl w:val="C7EE8A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8060D6"/>
    <w:multiLevelType w:val="hybridMultilevel"/>
    <w:tmpl w:val="39FE1D6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2F4"/>
    <w:rsid w:val="000B36EF"/>
    <w:rsid w:val="000C0F25"/>
    <w:rsid w:val="000D3D3E"/>
    <w:rsid w:val="000F7E93"/>
    <w:rsid w:val="001277EB"/>
    <w:rsid w:val="00127B7D"/>
    <w:rsid w:val="0026473F"/>
    <w:rsid w:val="00294E87"/>
    <w:rsid w:val="002C4536"/>
    <w:rsid w:val="003B13E1"/>
    <w:rsid w:val="003B266F"/>
    <w:rsid w:val="003B7EE5"/>
    <w:rsid w:val="00401261"/>
    <w:rsid w:val="0056362A"/>
    <w:rsid w:val="005729F0"/>
    <w:rsid w:val="00613362"/>
    <w:rsid w:val="00687FD7"/>
    <w:rsid w:val="00736AFA"/>
    <w:rsid w:val="007C394C"/>
    <w:rsid w:val="00895874"/>
    <w:rsid w:val="00A10BFB"/>
    <w:rsid w:val="00AA093D"/>
    <w:rsid w:val="00AF25D9"/>
    <w:rsid w:val="00B418E6"/>
    <w:rsid w:val="00CC22F4"/>
    <w:rsid w:val="00DE4601"/>
    <w:rsid w:val="00E83D6C"/>
    <w:rsid w:val="00F006F6"/>
    <w:rsid w:val="00F61298"/>
    <w:rsid w:val="00FA4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D103"/>
  <w15:chartTrackingRefBased/>
  <w15:docId w15:val="{2D72FFAD-3656-4FD3-9DD4-F15C7BEC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6F6"/>
    <w:rPr>
      <w:color w:val="0563C1" w:themeColor="hyperlink"/>
      <w:u w:val="single"/>
    </w:rPr>
  </w:style>
  <w:style w:type="paragraph" w:styleId="Header">
    <w:name w:val="header"/>
    <w:basedOn w:val="Normal"/>
    <w:link w:val="HeaderChar"/>
    <w:uiPriority w:val="99"/>
    <w:unhideWhenUsed/>
    <w:rsid w:val="003B7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EE5"/>
  </w:style>
  <w:style w:type="paragraph" w:styleId="Footer">
    <w:name w:val="footer"/>
    <w:basedOn w:val="Normal"/>
    <w:link w:val="FooterChar"/>
    <w:uiPriority w:val="99"/>
    <w:unhideWhenUsed/>
    <w:rsid w:val="003B7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EE5"/>
  </w:style>
  <w:style w:type="paragraph" w:styleId="ListParagraph">
    <w:name w:val="List Paragraph"/>
    <w:basedOn w:val="Normal"/>
    <w:uiPriority w:val="34"/>
    <w:qFormat/>
    <w:rsid w:val="00AF2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tallearningcloud.com"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digitallearningcloud.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187</Words>
  <Characters>1066</Characters>
  <Application>Microsoft Office Word</Application>
  <DocSecurity>0</DocSecurity>
  <Lines>8</Lines>
  <Paragraphs>2</Paragraphs>
  <ScaleCrop>false</ScaleCrop>
  <Company>WIPRO.COM</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G (CIS)</dc:creator>
  <cp:keywords/>
  <dc:description/>
  <cp:lastModifiedBy>Murali G (CIS)</cp:lastModifiedBy>
  <cp:revision>28</cp:revision>
  <dcterms:created xsi:type="dcterms:W3CDTF">2019-08-05T10:03:00Z</dcterms:created>
  <dcterms:modified xsi:type="dcterms:W3CDTF">2019-08-08T07:25:00Z</dcterms:modified>
</cp:coreProperties>
</file>