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72" w:rsidRDefault="00071735">
      <w:pPr>
        <w:rPr>
          <w:b/>
          <w:i/>
          <w:sz w:val="40"/>
          <w:szCs w:val="40"/>
          <w:u w:val="single"/>
        </w:rPr>
      </w:pPr>
      <w:r w:rsidRPr="00071735">
        <w:rPr>
          <w:b/>
          <w:i/>
          <w:sz w:val="40"/>
          <w:szCs w:val="40"/>
          <w:u w:val="single"/>
        </w:rPr>
        <w:t xml:space="preserve">Maven </w:t>
      </w:r>
      <w:proofErr w:type="gramStart"/>
      <w:r w:rsidRPr="00071735">
        <w:rPr>
          <w:b/>
          <w:i/>
          <w:sz w:val="40"/>
          <w:szCs w:val="40"/>
          <w:u w:val="single"/>
        </w:rPr>
        <w:t>Topics :</w:t>
      </w:r>
      <w:proofErr w:type="gramEnd"/>
      <w:r w:rsidRPr="00071735">
        <w:rPr>
          <w:b/>
          <w:i/>
          <w:sz w:val="40"/>
          <w:szCs w:val="40"/>
          <w:u w:val="single"/>
        </w:rPr>
        <w:t>-</w:t>
      </w:r>
    </w:p>
    <w:p w:rsidR="00071735" w:rsidRPr="00071735" w:rsidRDefault="00071735">
      <w:pPr>
        <w:rPr>
          <w:b/>
          <w:i/>
          <w:sz w:val="28"/>
          <w:szCs w:val="28"/>
          <w:u w:val="single"/>
        </w:rPr>
      </w:pP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Introduction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Properties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Build Life Cycle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IDE Integration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Multi Module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Parent POM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Repository Settings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Settings.XML file generation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Proxy and Mirror setup</w:t>
      </w:r>
    </w:p>
    <w:p w:rsidR="00071735" w:rsidRPr="00071735" w:rsidRDefault="00071735" w:rsidP="00071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1735">
        <w:rPr>
          <w:sz w:val="28"/>
          <w:szCs w:val="28"/>
        </w:rPr>
        <w:t>Snap shots</w:t>
      </w:r>
    </w:p>
    <w:sectPr w:rsidR="00071735" w:rsidRPr="00071735" w:rsidSect="0008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079"/>
    <w:multiLevelType w:val="hybridMultilevel"/>
    <w:tmpl w:val="D7D49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1735"/>
    <w:rsid w:val="00071735"/>
    <w:rsid w:val="0008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</dc:creator>
  <cp:lastModifiedBy>rajeshwari</cp:lastModifiedBy>
  <cp:revision>1</cp:revision>
  <dcterms:created xsi:type="dcterms:W3CDTF">2018-12-21T17:54:00Z</dcterms:created>
  <dcterms:modified xsi:type="dcterms:W3CDTF">2018-12-21T17:58:00Z</dcterms:modified>
</cp:coreProperties>
</file>