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&lt;title&gt;Bootstrap Example&lt;/title&gt;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&lt;link rel="stylesheet"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href="https://maxcdn.bootstrapcdn.com/bootstrap/3.4.1/css/bootstrap.min.css"&gt;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&lt;script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src="https://ajax.googleapis.com/ajax/libs/jquery/3.6.0/jquery.min.js"&gt;&lt;/script&gt;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&lt;script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src="https://maxcdn.bootstrapcdn.com/bootstrap/3.4.1/js/bootstrap.min.js"&gt;&lt;/script&gt;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&lt;h2&gt;Striped Rows&lt;/h2&gt;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&lt;p&gt;The .table-striped class adds zebra-stripes to a table:&lt;/p&gt;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&lt;table class="table table-striped"&gt;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&lt;thead&gt;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&lt;th&gt;Firstname&lt;/th&gt;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&lt;th&gt;Lastname&lt;/th&gt;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&lt;th&gt;Email&lt;/th&gt;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&lt;/thead&gt;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&lt;tbody&gt;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&lt;td&gt;John&lt;/td&gt;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&lt;td&gt;Doe&lt;/td&gt;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&lt;td&gt;john@example.com&lt;/td&gt;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&lt;td&gt;Mary&lt;/td&gt;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&lt;td&gt;Moe&lt;/td&gt;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&lt;td&gt;mary@example.com&lt;/td&gt;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&lt;td&gt;July&lt;/td&gt;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&lt;td&gt;Dooley&lt;/td&gt;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&lt;td&gt;july@example.com&lt;/td&gt;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&lt;/tbody&gt;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x72/39jcN+CuH5olSyXczZHr+g==">AMUW2mXFr9fY/0byV0dVyfbbWGSuw6LwTjfGOCGzHhfziJVxbCVhr9VHMiYlFbNca4PZNHnpj/1v300QmeVy/vjYOYUu3iG7Uq9rCm1Y2zIA1Ff+1rv+IyU=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